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B5C" w14:textId="77777777" w:rsidR="00067425" w:rsidRDefault="00067425" w:rsidP="002D60B0">
      <w:pPr>
        <w:jc w:val="center"/>
        <w:rPr>
          <w:rFonts w:ascii="Gotham Ultra" w:hAnsi="Gotham Ultra" w:cs="Times New Roman"/>
          <w:spacing w:val="100"/>
          <w:sz w:val="48"/>
          <w:szCs w:val="48"/>
        </w:rPr>
      </w:pPr>
    </w:p>
    <w:p w14:paraId="6411197E" w14:textId="77777777" w:rsidR="00067425" w:rsidRPr="00133396" w:rsidRDefault="00067425" w:rsidP="002D60B0">
      <w:pPr>
        <w:jc w:val="center"/>
        <w:rPr>
          <w:rFonts w:ascii="Tahoma" w:hAnsi="Tahoma" w:cs="Tahoma"/>
          <w:b/>
          <w:bCs/>
          <w:spacing w:val="100"/>
          <w:sz w:val="48"/>
          <w:szCs w:val="48"/>
        </w:rPr>
      </w:pPr>
      <w:r w:rsidRPr="00133396">
        <w:rPr>
          <w:rFonts w:ascii="Tahoma" w:hAnsi="Tahoma" w:cs="Tahoma"/>
          <w:b/>
          <w:bCs/>
          <w:spacing w:val="100"/>
          <w:sz w:val="56"/>
          <w:szCs w:val="56"/>
        </w:rPr>
        <w:t>From Verbs to Nouns</w:t>
      </w:r>
    </w:p>
    <w:p w14:paraId="7F0BE524" w14:textId="77777777" w:rsidR="00067425" w:rsidRPr="00F44B94" w:rsidRDefault="00067425" w:rsidP="00F44B94">
      <w:pPr>
        <w:spacing w:before="360"/>
        <w:jc w:val="center"/>
        <w:rPr>
          <w:rFonts w:ascii="Arial" w:hAnsi="Arial" w:cs="Arial"/>
          <w:sz w:val="48"/>
          <w:szCs w:val="48"/>
        </w:rPr>
      </w:pPr>
      <w:r w:rsidRPr="00F44B94">
        <w:rPr>
          <w:rFonts w:ascii="Arial" w:hAnsi="Arial" w:cs="Arial"/>
          <w:sz w:val="48"/>
          <w:szCs w:val="48"/>
        </w:rPr>
        <w:t>Guide to the</w:t>
      </w:r>
      <w:r>
        <w:rPr>
          <w:rFonts w:ascii="Arial" w:hAnsi="Arial" w:cs="Arial"/>
          <w:sz w:val="48"/>
          <w:szCs w:val="48"/>
        </w:rPr>
        <w:t xml:space="preserve"> </w:t>
      </w:r>
      <w:r w:rsidRPr="00F44B94">
        <w:rPr>
          <w:rFonts w:ascii="Arial" w:hAnsi="Arial" w:cs="Arial"/>
          <w:sz w:val="48"/>
          <w:szCs w:val="48"/>
        </w:rPr>
        <w:t>Gospel in Acts</w:t>
      </w:r>
    </w:p>
    <w:p w14:paraId="06628547" w14:textId="77777777" w:rsidR="00067425" w:rsidRPr="00133396" w:rsidRDefault="00067425" w:rsidP="007A30EF">
      <w:pPr>
        <w:spacing w:before="600"/>
        <w:rPr>
          <w:rFonts w:ascii="Arial Black" w:hAnsi="Arial Black" w:cs="Times New Roman"/>
        </w:rPr>
      </w:pPr>
    </w:p>
    <w:p w14:paraId="0C9F9730" w14:textId="77777777" w:rsidR="00067425" w:rsidRDefault="00067425" w:rsidP="00F83A60">
      <w:pPr>
        <w:spacing w:before="240"/>
        <w:jc w:val="both"/>
        <w:rPr>
          <w:rFonts w:cs="Times New Roman"/>
        </w:rPr>
      </w:pPr>
    </w:p>
    <w:p w14:paraId="6177CE39" w14:textId="77777777" w:rsidR="00067425" w:rsidRDefault="00067425" w:rsidP="003C2C12">
      <w:pPr>
        <w:spacing w:before="240"/>
        <w:jc w:val="center"/>
        <w:rPr>
          <w:rFonts w:ascii="Garamond" w:hAnsi="Garamond" w:cs="Times New Roman"/>
          <w:sz w:val="32"/>
          <w:szCs w:val="32"/>
        </w:rPr>
      </w:pPr>
      <w:r>
        <w:rPr>
          <w:rFonts w:cs="Times New Roman"/>
          <w:noProof/>
        </w:rPr>
        <mc:AlternateContent>
          <mc:Choice Requires="wps">
            <w:drawing>
              <wp:anchor distT="0" distB="0" distL="114300" distR="114300" simplePos="0" relativeHeight="251669504" behindDoc="0" locked="0" layoutInCell="1" allowOverlap="1" wp14:anchorId="4C2F4CFA" wp14:editId="4DA8FEB7">
                <wp:simplePos x="0" y="0"/>
                <wp:positionH relativeFrom="column">
                  <wp:posOffset>4528820</wp:posOffset>
                </wp:positionH>
                <wp:positionV relativeFrom="paragraph">
                  <wp:posOffset>2265680</wp:posOffset>
                </wp:positionV>
                <wp:extent cx="929640" cy="1199515"/>
                <wp:effectExtent l="0" t="0" r="22860" b="19685"/>
                <wp:wrapNone/>
                <wp:docPr id="3" name="Rectangle: Rounded Corners 3"/>
                <wp:cNvGraphicFramePr/>
                <a:graphic xmlns:a="http://schemas.openxmlformats.org/drawingml/2006/main">
                  <a:graphicData uri="http://schemas.microsoft.com/office/word/2010/wordprocessingShape">
                    <wps:wsp>
                      <wps:cNvSpPr/>
                      <wps:spPr>
                        <a:xfrm>
                          <a:off x="0" y="0"/>
                          <a:ext cx="929640" cy="1199515"/>
                        </a:xfrm>
                        <a:prstGeom prst="round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4A811" id="Rectangle: Rounded Corners 3" o:spid="_x0000_s1026" style="position:absolute;margin-left:356.6pt;margin-top:178.4pt;width:73.2pt;height:9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" strokecolor="#1f3763 [1604]" strokeweight="1pt">
                <v:fill r:id="rId9" o:title="" recolor="t" rotate="t" type="frame"/>
                <v:stroke joinstyle="miter"/>
              </v:roundrect>
            </w:pict>
          </mc:Fallback>
        </mc:AlternateContent>
      </w:r>
      <w:r>
        <w:rPr>
          <w:rFonts w:cs="Times New Roman"/>
          <w:noProof/>
        </w:rPr>
        <mc:AlternateContent>
          <mc:Choice Requires="wps">
            <w:drawing>
              <wp:anchor distT="0" distB="0" distL="114300" distR="114300" simplePos="0" relativeHeight="251664384" behindDoc="0" locked="0" layoutInCell="1" allowOverlap="1" wp14:anchorId="6740A1E6" wp14:editId="358FD237">
                <wp:simplePos x="0" y="0"/>
                <wp:positionH relativeFrom="column">
                  <wp:posOffset>4485640</wp:posOffset>
                </wp:positionH>
                <wp:positionV relativeFrom="paragraph">
                  <wp:posOffset>129079</wp:posOffset>
                </wp:positionV>
                <wp:extent cx="929640" cy="1199515"/>
                <wp:effectExtent l="0" t="0" r="22860" b="19685"/>
                <wp:wrapNone/>
                <wp:docPr id="48" name="Rectangle: Rounded Corners 48"/>
                <wp:cNvGraphicFramePr/>
                <a:graphic xmlns:a="http://schemas.openxmlformats.org/drawingml/2006/main">
                  <a:graphicData uri="http://schemas.microsoft.com/office/word/2010/wordprocessingShape">
                    <wps:wsp>
                      <wps:cNvSpPr/>
                      <wps:spPr>
                        <a:xfrm>
                          <a:off x="0" y="0"/>
                          <a:ext cx="929640" cy="1199515"/>
                        </a:xfrm>
                        <a:prstGeom prst="round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44F29B4B" w14:textId="77777777" w:rsidR="00067425" w:rsidRDefault="00067425" w:rsidP="00AF3B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0A1E6" id="Rectangle: Rounded Corners 48" o:spid="_x0000_s1026" style="position:absolute;left:0;text-align:left;margin-left:353.2pt;margin-top:10.15pt;width:73.2pt;height:94.4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" strokecolor="#1f3763 [1604]" strokeweight="1pt">
                <v:fill r:id="rId11" o:title="" recolor="t" rotate="t" type="frame"/>
                <v:stroke joinstyle="miter"/>
                <v:textbox>
                  <w:txbxContent>
                    <w:p w14:paraId="44F29B4B" w14:textId="77777777" w:rsidR="00067425" w:rsidRDefault="00067425" w:rsidP="00AF3B96">
                      <w:pPr>
                        <w:jc w:val="center"/>
                      </w:pPr>
                    </w:p>
                  </w:txbxContent>
                </v:textbox>
              </v:roundrect>
            </w:pict>
          </mc:Fallback>
        </mc:AlternateContent>
      </w:r>
      <w:r>
        <w:rPr>
          <w:rFonts w:ascii="Gotham Ultra" w:hAnsi="Gotham Ultra" w:cs="Times New Roman"/>
          <w:noProof/>
          <w:spacing w:val="100"/>
        </w:rPr>
        <mc:AlternateContent>
          <mc:Choice Requires="wpg">
            <w:drawing>
              <wp:anchor distT="0" distB="0" distL="114300" distR="114300" simplePos="0" relativeHeight="251662336" behindDoc="0" locked="0" layoutInCell="1" allowOverlap="1" wp14:anchorId="698063C4" wp14:editId="7D804398">
                <wp:simplePos x="0" y="0"/>
                <wp:positionH relativeFrom="column">
                  <wp:posOffset>3428365</wp:posOffset>
                </wp:positionH>
                <wp:positionV relativeFrom="paragraph">
                  <wp:posOffset>327660</wp:posOffset>
                </wp:positionV>
                <wp:extent cx="339090" cy="3505200"/>
                <wp:effectExtent l="38100" t="38100" r="41910" b="19050"/>
                <wp:wrapNone/>
                <wp:docPr id="43" name="Group 43"/>
                <wp:cNvGraphicFramePr/>
                <a:graphic xmlns:a="http://schemas.openxmlformats.org/drawingml/2006/main">
                  <a:graphicData uri="http://schemas.microsoft.com/office/word/2010/wordprocessingGroup">
                    <wpg:wgp>
                      <wpg:cNvGrpSpPr/>
                      <wpg:grpSpPr>
                        <a:xfrm>
                          <a:off x="0" y="0"/>
                          <a:ext cx="339090" cy="3505200"/>
                          <a:chOff x="0" y="0"/>
                          <a:chExt cx="339634" cy="3505472"/>
                        </a:xfrm>
                      </wpg:grpSpPr>
                      <wps:wsp>
                        <wps:cNvPr id="28" name="Straight Connector 28"/>
                        <wps:cNvCnPr/>
                        <wps:spPr>
                          <a:xfrm flipV="1">
                            <a:off x="0" y="1789611"/>
                            <a:ext cx="339634" cy="171586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flipV="1">
                            <a:off x="0" y="0"/>
                            <a:ext cx="338183" cy="179305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1A012E" id="Group 43" o:spid="_x0000_s1026" style="position:absolute;margin-left:269.95pt;margin-top:25.8pt;width:26.7pt;height:276pt;z-index:251662336" coordsize="3396,3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">
                <v:line id="Straight Connector 28" o:spid="_x0000_s1027" style="position:absolute;flip:y;visibility:visible;mso-wrap-style:square" from="0,17896" to="3396,3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" strokecolor="black [3213]" strokeweight="6pt">
                  <v:stroke joinstyle="miter"/>
                </v:line>
                <v:line id="Straight Connector 30" o:spid="_x0000_s1028" style="position:absolute;flip:x y;visibility:visible;mso-wrap-style:square" from="0,0" to="3381,1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" strokecolor="black [3213]" strokeweight="6pt">
                  <v:stroke joinstyle="miter"/>
                </v:line>
              </v:group>
            </w:pict>
          </mc:Fallback>
        </mc:AlternateContent>
      </w:r>
      <w:r>
        <w:rPr>
          <w:rFonts w:ascii="Gotham Ultra" w:hAnsi="Gotham Ultra" w:cs="Times New Roman"/>
          <w:noProof/>
          <w:spacing w:val="100"/>
        </w:rPr>
        <mc:AlternateContent>
          <mc:Choice Requires="wps">
            <w:drawing>
              <wp:anchor distT="0" distB="0" distL="114300" distR="114300" simplePos="0" relativeHeight="251661312" behindDoc="0" locked="0" layoutInCell="1" allowOverlap="1" wp14:anchorId="3CAE25EA" wp14:editId="7FF15A0C">
                <wp:simplePos x="0" y="0"/>
                <wp:positionH relativeFrom="page">
                  <wp:posOffset>3013824</wp:posOffset>
                </wp:positionH>
                <wp:positionV relativeFrom="paragraph">
                  <wp:posOffset>5640549</wp:posOffset>
                </wp:positionV>
                <wp:extent cx="1903177" cy="481263"/>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1903177" cy="481263"/>
                        </a:xfrm>
                        <a:prstGeom prst="rect">
                          <a:avLst/>
                        </a:prstGeom>
                        <a:solidFill>
                          <a:schemeClr val="lt1"/>
                        </a:solidFill>
                        <a:ln w="6350">
                          <a:noFill/>
                        </a:ln>
                      </wps:spPr>
                      <wps:txbx>
                        <w:txbxContent>
                          <w:p w14:paraId="6C755105" w14:textId="77777777" w:rsidR="00067425" w:rsidRDefault="00067425" w:rsidP="00B4163F">
                            <w:pPr>
                              <w:jc w:val="center"/>
                            </w:pPr>
                            <w:r>
                              <w:t>Paul R. McCuistion</w:t>
                            </w:r>
                          </w:p>
                          <w:p w14:paraId="6BB2279F" w14:textId="77777777" w:rsidR="00067425" w:rsidRDefault="00067425" w:rsidP="00B4163F">
                            <w:pPr>
                              <w:jc w:val="center"/>
                            </w:pPr>
                            <w:r>
                              <w:t>Teaching4Jesus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E25EA" id="_x0000_t202" coordsize="21600,21600" o:spt="202" path="m,l,21600r21600,l21600,xe">
                <v:stroke joinstyle="miter"/>
                <v:path gradientshapeok="t" o:connecttype="rect"/>
              </v:shapetype>
              <v:shape id="Text Box 17" o:spid="_x0000_s1027" type="#_x0000_t202" style="position:absolute;left:0;text-align:left;margin-left:237.3pt;margin-top:444.15pt;width:149.85pt;height:37.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" fillcolor="white [3201]" stroked="f" strokeweight=".5pt">
                <v:textbox>
                  <w:txbxContent>
                    <w:p w14:paraId="6C755105" w14:textId="77777777" w:rsidR="00067425" w:rsidRDefault="00067425" w:rsidP="00B4163F">
                      <w:pPr>
                        <w:jc w:val="center"/>
                      </w:pPr>
                      <w:r>
                        <w:t>Paul R. McCuistion</w:t>
                      </w:r>
                    </w:p>
                    <w:p w14:paraId="6BB2279F" w14:textId="77777777" w:rsidR="00067425" w:rsidRDefault="00067425" w:rsidP="00B4163F">
                      <w:pPr>
                        <w:jc w:val="center"/>
                      </w:pPr>
                      <w:r>
                        <w:t>Teaching4Jesus Ministries</w:t>
                      </w:r>
                    </w:p>
                  </w:txbxContent>
                </v:textbox>
                <w10:wrap anchorx="page"/>
              </v:shape>
            </w:pict>
          </mc:Fallback>
        </mc:AlternateContent>
      </w:r>
      <w:r>
        <w:rPr>
          <w:rFonts w:ascii="Gotham Ultra" w:hAnsi="Gotham Ultra" w:cs="Times New Roman"/>
          <w:noProof/>
          <w:spacing w:val="100"/>
        </w:rPr>
        <mc:AlternateContent>
          <mc:Choice Requires="wps">
            <w:drawing>
              <wp:anchor distT="0" distB="0" distL="114300" distR="114300" simplePos="0" relativeHeight="251663360" behindDoc="0" locked="0" layoutInCell="1" allowOverlap="1" wp14:anchorId="6918689B" wp14:editId="6871F206">
                <wp:simplePos x="0" y="0"/>
                <wp:positionH relativeFrom="column">
                  <wp:posOffset>1005205</wp:posOffset>
                </wp:positionH>
                <wp:positionV relativeFrom="paragraph">
                  <wp:posOffset>1446530</wp:posOffset>
                </wp:positionV>
                <wp:extent cx="1706245" cy="726440"/>
                <wp:effectExtent l="19050" t="38100" r="46355" b="54610"/>
                <wp:wrapNone/>
                <wp:docPr id="16" name="Text Box 16"/>
                <wp:cNvGraphicFramePr/>
                <a:graphic xmlns:a="http://schemas.openxmlformats.org/drawingml/2006/main">
                  <a:graphicData uri="http://schemas.microsoft.com/office/word/2010/wordprocessingShape">
                    <wps:wsp>
                      <wps:cNvSpPr txBox="1"/>
                      <wps:spPr>
                        <a:xfrm>
                          <a:off x="0" y="0"/>
                          <a:ext cx="1706245" cy="726440"/>
                        </a:xfrm>
                        <a:custGeom>
                          <a:avLst/>
                          <a:gdLst>
                            <a:gd name="connsiteX0" fmla="*/ 0 w 1706245"/>
                            <a:gd name="connsiteY0" fmla="*/ 0 h 726440"/>
                            <a:gd name="connsiteX1" fmla="*/ 568748 w 1706245"/>
                            <a:gd name="connsiteY1" fmla="*/ 0 h 726440"/>
                            <a:gd name="connsiteX2" fmla="*/ 1171622 w 1706245"/>
                            <a:gd name="connsiteY2" fmla="*/ 0 h 726440"/>
                            <a:gd name="connsiteX3" fmla="*/ 1706245 w 1706245"/>
                            <a:gd name="connsiteY3" fmla="*/ 0 h 726440"/>
                            <a:gd name="connsiteX4" fmla="*/ 1706245 w 1706245"/>
                            <a:gd name="connsiteY4" fmla="*/ 355956 h 726440"/>
                            <a:gd name="connsiteX5" fmla="*/ 1706245 w 1706245"/>
                            <a:gd name="connsiteY5" fmla="*/ 726440 h 726440"/>
                            <a:gd name="connsiteX6" fmla="*/ 1137497 w 1706245"/>
                            <a:gd name="connsiteY6" fmla="*/ 726440 h 726440"/>
                            <a:gd name="connsiteX7" fmla="*/ 534623 w 1706245"/>
                            <a:gd name="connsiteY7" fmla="*/ 726440 h 726440"/>
                            <a:gd name="connsiteX8" fmla="*/ 0 w 1706245"/>
                            <a:gd name="connsiteY8" fmla="*/ 726440 h 726440"/>
                            <a:gd name="connsiteX9" fmla="*/ 0 w 1706245"/>
                            <a:gd name="connsiteY9" fmla="*/ 385013 h 726440"/>
                            <a:gd name="connsiteX10" fmla="*/ 0 w 1706245"/>
                            <a:gd name="connsiteY10" fmla="*/ 0 h 726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6245" h="726440" fill="none" extrusionOk="0">
                              <a:moveTo>
                                <a:pt x="0" y="0"/>
                              </a:moveTo>
                              <a:cubicBezTo>
                                <a:pt x="215785" y="-19967"/>
                                <a:pt x="394727" y="52989"/>
                                <a:pt x="568748" y="0"/>
                              </a:cubicBezTo>
                              <a:cubicBezTo>
                                <a:pt x="742769" y="-52989"/>
                                <a:pt x="1037901" y="21086"/>
                                <a:pt x="1171622" y="0"/>
                              </a:cubicBezTo>
                              <a:cubicBezTo>
                                <a:pt x="1305343" y="-21086"/>
                                <a:pt x="1540239" y="29655"/>
                                <a:pt x="1706245" y="0"/>
                              </a:cubicBezTo>
                              <a:cubicBezTo>
                                <a:pt x="1710562" y="94843"/>
                                <a:pt x="1695193" y="276973"/>
                                <a:pt x="1706245" y="355956"/>
                              </a:cubicBezTo>
                              <a:cubicBezTo>
                                <a:pt x="1717297" y="434939"/>
                                <a:pt x="1698784" y="581974"/>
                                <a:pt x="1706245" y="726440"/>
                              </a:cubicBezTo>
                              <a:cubicBezTo>
                                <a:pt x="1437171" y="735977"/>
                                <a:pt x="1338784" y="667941"/>
                                <a:pt x="1137497" y="726440"/>
                              </a:cubicBezTo>
                              <a:cubicBezTo>
                                <a:pt x="936210" y="784939"/>
                                <a:pt x="777918" y="709625"/>
                                <a:pt x="534623" y="726440"/>
                              </a:cubicBezTo>
                              <a:cubicBezTo>
                                <a:pt x="291328" y="743255"/>
                                <a:pt x="198225" y="704161"/>
                                <a:pt x="0" y="726440"/>
                              </a:cubicBezTo>
                              <a:cubicBezTo>
                                <a:pt x="-25063" y="590773"/>
                                <a:pt x="40427" y="518096"/>
                                <a:pt x="0" y="385013"/>
                              </a:cubicBezTo>
                              <a:cubicBezTo>
                                <a:pt x="-40427" y="251930"/>
                                <a:pt x="358" y="77205"/>
                                <a:pt x="0" y="0"/>
                              </a:cubicBezTo>
                              <a:close/>
                            </a:path>
                            <a:path w="1706245" h="726440" stroke="0" extrusionOk="0">
                              <a:moveTo>
                                <a:pt x="0" y="0"/>
                              </a:moveTo>
                              <a:cubicBezTo>
                                <a:pt x="148267" y="-7984"/>
                                <a:pt x="365553" y="34719"/>
                                <a:pt x="551686" y="0"/>
                              </a:cubicBezTo>
                              <a:cubicBezTo>
                                <a:pt x="737819" y="-34719"/>
                                <a:pt x="1014119" y="24195"/>
                                <a:pt x="1137497" y="0"/>
                              </a:cubicBezTo>
                              <a:cubicBezTo>
                                <a:pt x="1260875" y="-24195"/>
                                <a:pt x="1485799" y="10905"/>
                                <a:pt x="1706245" y="0"/>
                              </a:cubicBezTo>
                              <a:cubicBezTo>
                                <a:pt x="1710576" y="102658"/>
                                <a:pt x="1691932" y="285892"/>
                                <a:pt x="1706245" y="363220"/>
                              </a:cubicBezTo>
                              <a:cubicBezTo>
                                <a:pt x="1720558" y="440548"/>
                                <a:pt x="1694880" y="594662"/>
                                <a:pt x="1706245" y="726440"/>
                              </a:cubicBezTo>
                              <a:cubicBezTo>
                                <a:pt x="1455299" y="777462"/>
                                <a:pt x="1355519" y="715901"/>
                                <a:pt x="1171622" y="726440"/>
                              </a:cubicBezTo>
                              <a:cubicBezTo>
                                <a:pt x="987725" y="736979"/>
                                <a:pt x="799598" y="710361"/>
                                <a:pt x="636998" y="726440"/>
                              </a:cubicBezTo>
                              <a:cubicBezTo>
                                <a:pt x="474398" y="742519"/>
                                <a:pt x="194085" y="721273"/>
                                <a:pt x="0" y="726440"/>
                              </a:cubicBezTo>
                              <a:cubicBezTo>
                                <a:pt x="-20516" y="616667"/>
                                <a:pt x="33247" y="454908"/>
                                <a:pt x="0" y="370484"/>
                              </a:cubicBezTo>
                              <a:cubicBezTo>
                                <a:pt x="-33247" y="286060"/>
                                <a:pt x="22324" y="80334"/>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31825359">
                                <a:prstGeom prst="rect">
                                  <a:avLst/>
                                </a:prstGeom>
                                <ask:type>
                                  <ask:lineSketchScribble/>
                                </ask:type>
                              </ask:lineSketchStyleProps>
                            </a:ext>
                          </a:extLst>
                        </a:ln>
                      </wps:spPr>
                      <wps:txbx>
                        <w:txbxContent>
                          <w:p w14:paraId="1BE6AE9F" w14:textId="77777777" w:rsidR="00067425" w:rsidRPr="001409EB" w:rsidRDefault="00067425" w:rsidP="00D04761">
                            <w:pPr>
                              <w:jc w:val="center"/>
                              <w:rPr>
                                <w:rFonts w:ascii="Arial Black" w:hAnsi="Arial Black" w:cs="Times New Roman"/>
                                <w:b/>
                                <w:bCs/>
                                <w:sz w:val="28"/>
                                <w:szCs w:val="28"/>
                                <w:u w:val="single"/>
                              </w:rPr>
                            </w:pPr>
                            <w:r w:rsidRPr="001409EB">
                              <w:rPr>
                                <w:rFonts w:ascii="Arial Black" w:hAnsi="Arial Black"/>
                                <w:b/>
                                <w:bCs/>
                                <w:sz w:val="28"/>
                                <w:szCs w:val="28"/>
                                <w:u w:val="single"/>
                              </w:rPr>
                              <w:t>Verbs</w:t>
                            </w:r>
                          </w:p>
                          <w:p w14:paraId="7BC5BFDB" w14:textId="77777777" w:rsidR="00067425" w:rsidRPr="00D04761" w:rsidRDefault="00067425" w:rsidP="00D04761">
                            <w:pPr>
                              <w:jc w:val="center"/>
                              <w:rPr>
                                <w:rFonts w:ascii="Gotham Black" w:hAnsi="Gotham Black"/>
                              </w:rPr>
                            </w:pPr>
                            <w:r>
                              <w:rPr>
                                <w:rFonts w:cs="Times New Roman"/>
                              </w:rPr>
                              <w:t>Teaching, Calming the storm, and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8689B" id="Text Box 16" o:spid="_x0000_s1028" type="#_x0000_t202" style="position:absolute;left:0;text-align:left;margin-left:79.15pt;margin-top:113.9pt;width:134.35pt;height:5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" fillcolor="white [3201]" strokeweight="1pt">
                <v:textbox>
                  <w:txbxContent>
                    <w:p w14:paraId="1BE6AE9F" w14:textId="77777777" w:rsidR="00067425" w:rsidRPr="001409EB" w:rsidRDefault="00067425" w:rsidP="00D04761">
                      <w:pPr>
                        <w:jc w:val="center"/>
                        <w:rPr>
                          <w:rFonts w:ascii="Arial Black" w:hAnsi="Arial Black" w:cs="Times New Roman"/>
                          <w:b/>
                          <w:bCs/>
                          <w:sz w:val="28"/>
                          <w:szCs w:val="28"/>
                          <w:u w:val="single"/>
                        </w:rPr>
                      </w:pPr>
                      <w:r w:rsidRPr="001409EB">
                        <w:rPr>
                          <w:rFonts w:ascii="Arial Black" w:hAnsi="Arial Black"/>
                          <w:b/>
                          <w:bCs/>
                          <w:sz w:val="28"/>
                          <w:szCs w:val="28"/>
                          <w:u w:val="single"/>
                        </w:rPr>
                        <w:t>Verbs</w:t>
                      </w:r>
                    </w:p>
                    <w:p w14:paraId="7BC5BFDB" w14:textId="77777777" w:rsidR="00067425" w:rsidRPr="00D04761" w:rsidRDefault="00067425" w:rsidP="00D04761">
                      <w:pPr>
                        <w:jc w:val="center"/>
                        <w:rPr>
                          <w:rFonts w:ascii="Gotham Black" w:hAnsi="Gotham Black"/>
                        </w:rPr>
                      </w:pPr>
                      <w:r>
                        <w:rPr>
                          <w:rFonts w:cs="Times New Roman"/>
                        </w:rPr>
                        <w:t>Teaching, Calming the storm, and healing</w:t>
                      </w:r>
                    </w:p>
                  </w:txbxContent>
                </v:textbox>
              </v:shape>
            </w:pict>
          </mc:Fallback>
        </mc:AlternateContent>
      </w:r>
      <w:r>
        <w:rPr>
          <w:rFonts w:ascii="Gotham Ultra" w:hAnsi="Gotham Ultra" w:cs="Times New Roman"/>
          <w:noProof/>
          <w:spacing w:val="100"/>
        </w:rPr>
        <mc:AlternateContent>
          <mc:Choice Requires="wps">
            <w:drawing>
              <wp:anchor distT="0" distB="0" distL="114300" distR="114300" simplePos="0" relativeHeight="251660288" behindDoc="0" locked="0" layoutInCell="1" allowOverlap="1" wp14:anchorId="765EC9B6" wp14:editId="2D6D3CC9">
                <wp:simplePos x="0" y="0"/>
                <wp:positionH relativeFrom="margin">
                  <wp:posOffset>4116705</wp:posOffset>
                </wp:positionH>
                <wp:positionV relativeFrom="paragraph">
                  <wp:posOffset>1440208</wp:posOffset>
                </wp:positionV>
                <wp:extent cx="1564005" cy="727710"/>
                <wp:effectExtent l="19050" t="19050" r="36195" b="53340"/>
                <wp:wrapNone/>
                <wp:docPr id="15" name="Text Box 15"/>
                <wp:cNvGraphicFramePr/>
                <a:graphic xmlns:a="http://schemas.openxmlformats.org/drawingml/2006/main">
                  <a:graphicData uri="http://schemas.microsoft.com/office/word/2010/wordprocessingShape">
                    <wps:wsp>
                      <wps:cNvSpPr txBox="1"/>
                      <wps:spPr>
                        <a:xfrm>
                          <a:off x="0" y="0"/>
                          <a:ext cx="1564005" cy="727710"/>
                        </a:xfrm>
                        <a:custGeom>
                          <a:avLst/>
                          <a:gdLst>
                            <a:gd name="connsiteX0" fmla="*/ 0 w 1564005"/>
                            <a:gd name="connsiteY0" fmla="*/ 0 h 727710"/>
                            <a:gd name="connsiteX1" fmla="*/ 505695 w 1564005"/>
                            <a:gd name="connsiteY1" fmla="*/ 0 h 727710"/>
                            <a:gd name="connsiteX2" fmla="*/ 1042670 w 1564005"/>
                            <a:gd name="connsiteY2" fmla="*/ 0 h 727710"/>
                            <a:gd name="connsiteX3" fmla="*/ 1564005 w 1564005"/>
                            <a:gd name="connsiteY3" fmla="*/ 0 h 727710"/>
                            <a:gd name="connsiteX4" fmla="*/ 1564005 w 1564005"/>
                            <a:gd name="connsiteY4" fmla="*/ 371132 h 727710"/>
                            <a:gd name="connsiteX5" fmla="*/ 1564005 w 1564005"/>
                            <a:gd name="connsiteY5" fmla="*/ 727710 h 727710"/>
                            <a:gd name="connsiteX6" fmla="*/ 1011390 w 1564005"/>
                            <a:gd name="connsiteY6" fmla="*/ 727710 h 727710"/>
                            <a:gd name="connsiteX7" fmla="*/ 521335 w 1564005"/>
                            <a:gd name="connsiteY7" fmla="*/ 727710 h 727710"/>
                            <a:gd name="connsiteX8" fmla="*/ 0 w 1564005"/>
                            <a:gd name="connsiteY8" fmla="*/ 727710 h 727710"/>
                            <a:gd name="connsiteX9" fmla="*/ 0 w 1564005"/>
                            <a:gd name="connsiteY9" fmla="*/ 363855 h 727710"/>
                            <a:gd name="connsiteX10" fmla="*/ 0 w 1564005"/>
                            <a:gd name="connsiteY10" fmla="*/ 0 h 72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64005" h="727710" fill="none" extrusionOk="0">
                              <a:moveTo>
                                <a:pt x="0" y="0"/>
                              </a:moveTo>
                              <a:cubicBezTo>
                                <a:pt x="233757" y="-43027"/>
                                <a:pt x="258452" y="43591"/>
                                <a:pt x="505695" y="0"/>
                              </a:cubicBezTo>
                              <a:cubicBezTo>
                                <a:pt x="752938" y="-43591"/>
                                <a:pt x="914728" y="55910"/>
                                <a:pt x="1042670" y="0"/>
                              </a:cubicBezTo>
                              <a:cubicBezTo>
                                <a:pt x="1170613" y="-55910"/>
                                <a:pt x="1320220" y="57349"/>
                                <a:pt x="1564005" y="0"/>
                              </a:cubicBezTo>
                              <a:cubicBezTo>
                                <a:pt x="1589125" y="177208"/>
                                <a:pt x="1533546" y="264185"/>
                                <a:pt x="1564005" y="371132"/>
                              </a:cubicBezTo>
                              <a:cubicBezTo>
                                <a:pt x="1594464" y="478079"/>
                                <a:pt x="1558945" y="572590"/>
                                <a:pt x="1564005" y="727710"/>
                              </a:cubicBezTo>
                              <a:cubicBezTo>
                                <a:pt x="1421349" y="773511"/>
                                <a:pt x="1193369" y="668365"/>
                                <a:pt x="1011390" y="727710"/>
                              </a:cubicBezTo>
                              <a:cubicBezTo>
                                <a:pt x="829412" y="787055"/>
                                <a:pt x="736782" y="694487"/>
                                <a:pt x="521335" y="727710"/>
                              </a:cubicBezTo>
                              <a:cubicBezTo>
                                <a:pt x="305888" y="760933"/>
                                <a:pt x="110557" y="715981"/>
                                <a:pt x="0" y="727710"/>
                              </a:cubicBezTo>
                              <a:cubicBezTo>
                                <a:pt x="-14165" y="648555"/>
                                <a:pt x="23969" y="489065"/>
                                <a:pt x="0" y="363855"/>
                              </a:cubicBezTo>
                              <a:cubicBezTo>
                                <a:pt x="-23969" y="238646"/>
                                <a:pt x="26325" y="167480"/>
                                <a:pt x="0" y="0"/>
                              </a:cubicBezTo>
                              <a:close/>
                            </a:path>
                            <a:path w="1564005" h="727710" stroke="0" extrusionOk="0">
                              <a:moveTo>
                                <a:pt x="0" y="0"/>
                              </a:moveTo>
                              <a:cubicBezTo>
                                <a:pt x="185129" y="-13676"/>
                                <a:pt x="324806" y="46788"/>
                                <a:pt x="552615" y="0"/>
                              </a:cubicBezTo>
                              <a:cubicBezTo>
                                <a:pt x="780425" y="-46788"/>
                                <a:pt x="835085" y="30562"/>
                                <a:pt x="1042670" y="0"/>
                              </a:cubicBezTo>
                              <a:cubicBezTo>
                                <a:pt x="1250255" y="-30562"/>
                                <a:pt x="1412466" y="35306"/>
                                <a:pt x="1564005" y="0"/>
                              </a:cubicBezTo>
                              <a:cubicBezTo>
                                <a:pt x="1569222" y="167375"/>
                                <a:pt x="1545584" y="268762"/>
                                <a:pt x="1564005" y="356578"/>
                              </a:cubicBezTo>
                              <a:cubicBezTo>
                                <a:pt x="1582426" y="444394"/>
                                <a:pt x="1526570" y="600587"/>
                                <a:pt x="1564005" y="727710"/>
                              </a:cubicBezTo>
                              <a:cubicBezTo>
                                <a:pt x="1428329" y="743736"/>
                                <a:pt x="1199187" y="700485"/>
                                <a:pt x="1073950" y="727710"/>
                              </a:cubicBezTo>
                              <a:cubicBezTo>
                                <a:pt x="948713" y="754935"/>
                                <a:pt x="688200" y="667202"/>
                                <a:pt x="536975" y="727710"/>
                              </a:cubicBezTo>
                              <a:cubicBezTo>
                                <a:pt x="385750" y="788218"/>
                                <a:pt x="146018" y="677939"/>
                                <a:pt x="0" y="727710"/>
                              </a:cubicBezTo>
                              <a:cubicBezTo>
                                <a:pt x="-30483" y="640217"/>
                                <a:pt x="2180" y="460453"/>
                                <a:pt x="0" y="371132"/>
                              </a:cubicBezTo>
                              <a:cubicBezTo>
                                <a:pt x="-2180" y="281811"/>
                                <a:pt x="16954" y="114521"/>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812504183">
                                <a:prstGeom prst="rect">
                                  <a:avLst/>
                                </a:prstGeom>
                                <ask:type>
                                  <ask:lineSketchScribble/>
                                </ask:type>
                              </ask:lineSketchStyleProps>
                            </a:ext>
                          </a:extLst>
                        </a:ln>
                      </wps:spPr>
                      <wps:txbx>
                        <w:txbxContent>
                          <w:p w14:paraId="75EFA503" w14:textId="77777777" w:rsidR="00067425" w:rsidRPr="001409EB" w:rsidRDefault="00067425" w:rsidP="00D04761">
                            <w:pPr>
                              <w:jc w:val="center"/>
                              <w:rPr>
                                <w:rFonts w:ascii="Arial Black" w:hAnsi="Arial Black"/>
                                <w:b/>
                                <w:bCs/>
                                <w:sz w:val="28"/>
                                <w:szCs w:val="28"/>
                              </w:rPr>
                            </w:pPr>
                            <w:r w:rsidRPr="001409EB">
                              <w:rPr>
                                <w:rFonts w:ascii="Arial Black" w:hAnsi="Arial Black"/>
                                <w:b/>
                                <w:bCs/>
                                <w:sz w:val="28"/>
                                <w:szCs w:val="28"/>
                              </w:rPr>
                              <w:t>Nouns</w:t>
                            </w:r>
                          </w:p>
                          <w:p w14:paraId="059A6CD6" w14:textId="77777777" w:rsidR="00067425" w:rsidRPr="003E25E8" w:rsidRDefault="00067425" w:rsidP="00D04761">
                            <w:pPr>
                              <w:jc w:val="center"/>
                              <w:rPr>
                                <w:rFonts w:ascii="Gotham" w:hAnsi="Gotham"/>
                              </w:rPr>
                            </w:pPr>
                            <w:r>
                              <w:rPr>
                                <w:rFonts w:ascii="Gotham" w:hAnsi="Gotham"/>
                              </w:rPr>
                              <w:t>Subject of the Speeches in 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C9B6" id="Text Box 15" o:spid="_x0000_s1029" type="#_x0000_t202" style="position:absolute;left:0;text-align:left;margin-left:324.15pt;margin-top:113.4pt;width:123.15pt;height:5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" fillcolor="white [3201]" strokeweight="1pt">
                <v:textbox>
                  <w:txbxContent>
                    <w:p w14:paraId="75EFA503" w14:textId="77777777" w:rsidR="00067425" w:rsidRPr="001409EB" w:rsidRDefault="00067425" w:rsidP="00D04761">
                      <w:pPr>
                        <w:jc w:val="center"/>
                        <w:rPr>
                          <w:rFonts w:ascii="Arial Black" w:hAnsi="Arial Black"/>
                          <w:b/>
                          <w:bCs/>
                          <w:sz w:val="28"/>
                          <w:szCs w:val="28"/>
                        </w:rPr>
                      </w:pPr>
                      <w:r w:rsidRPr="001409EB">
                        <w:rPr>
                          <w:rFonts w:ascii="Arial Black" w:hAnsi="Arial Black"/>
                          <w:b/>
                          <w:bCs/>
                          <w:sz w:val="28"/>
                          <w:szCs w:val="28"/>
                        </w:rPr>
                        <w:t>Nouns</w:t>
                      </w:r>
                    </w:p>
                    <w:p w14:paraId="059A6CD6" w14:textId="77777777" w:rsidR="00067425" w:rsidRPr="003E25E8" w:rsidRDefault="00067425" w:rsidP="00D04761">
                      <w:pPr>
                        <w:jc w:val="center"/>
                        <w:rPr>
                          <w:rFonts w:ascii="Gotham" w:hAnsi="Gotham"/>
                        </w:rPr>
                      </w:pPr>
                      <w:r>
                        <w:rPr>
                          <w:rFonts w:ascii="Gotham" w:hAnsi="Gotham"/>
                        </w:rPr>
                        <w:t>Subject of the Speeches in Acts</w:t>
                      </w:r>
                    </w:p>
                  </w:txbxContent>
                </v:textbox>
                <w10:wrap anchorx="margin"/>
              </v:shape>
            </w:pict>
          </mc:Fallback>
        </mc:AlternateContent>
      </w:r>
      <w:r>
        <w:rPr>
          <w:rFonts w:cs="Times New Roman"/>
          <w:noProof/>
        </w:rPr>
        <mc:AlternateContent>
          <mc:Choice Requires="wps">
            <w:drawing>
              <wp:anchor distT="0" distB="0" distL="114300" distR="114300" simplePos="0" relativeHeight="251668480" behindDoc="0" locked="0" layoutInCell="1" allowOverlap="1" wp14:anchorId="52C1B3A0" wp14:editId="6C14DB56">
                <wp:simplePos x="0" y="0"/>
                <wp:positionH relativeFrom="column">
                  <wp:posOffset>1818640</wp:posOffset>
                </wp:positionH>
                <wp:positionV relativeFrom="paragraph">
                  <wp:posOffset>2203450</wp:posOffset>
                </wp:positionV>
                <wp:extent cx="1407160" cy="1264285"/>
                <wp:effectExtent l="0" t="0" r="2540" b="0"/>
                <wp:wrapNone/>
                <wp:docPr id="57" name="Text Box 57"/>
                <wp:cNvGraphicFramePr/>
                <a:graphic xmlns:a="http://schemas.openxmlformats.org/drawingml/2006/main">
                  <a:graphicData uri="http://schemas.microsoft.com/office/word/2010/wordprocessingShape">
                    <wps:wsp>
                      <wps:cNvSpPr txBox="1"/>
                      <wps:spPr>
                        <a:xfrm>
                          <a:off x="0" y="0"/>
                          <a:ext cx="1407160" cy="1264285"/>
                        </a:xfrm>
                        <a:prstGeom prst="rect">
                          <a:avLst/>
                        </a:prstGeom>
                        <a:solidFill>
                          <a:schemeClr val="lt1"/>
                        </a:solidFill>
                        <a:ln w="6350">
                          <a:noFill/>
                        </a:ln>
                      </wps:spPr>
                      <wps:txbx>
                        <w:txbxContent>
                          <w:p w14:paraId="1E6BB22B" w14:textId="77777777" w:rsidR="00067425" w:rsidRDefault="00067425">
                            <w:r>
                              <w:rPr>
                                <w:noProof/>
                              </w:rPr>
                              <w:drawing>
                                <wp:inline distT="0" distB="0" distL="0" distR="0" wp14:anchorId="7F869531" wp14:editId="69168524">
                                  <wp:extent cx="1140266" cy="1067651"/>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1144747" cy="1071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B3A0" id="Text Box 57" o:spid="_x0000_s1030" type="#_x0000_t202" style="position:absolute;left:0;text-align:left;margin-left:143.2pt;margin-top:173.5pt;width:110.8pt;height:9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" fillcolor="white [3201]" stroked="f" strokeweight=".5pt">
                <v:textbox>
                  <w:txbxContent>
                    <w:p w14:paraId="1E6BB22B" w14:textId="77777777" w:rsidR="00067425" w:rsidRDefault="00067425">
                      <w:r>
                        <w:rPr>
                          <w:noProof/>
                        </w:rPr>
                        <w:drawing>
                          <wp:inline distT="0" distB="0" distL="0" distR="0" wp14:anchorId="7F869531" wp14:editId="69168524">
                            <wp:extent cx="1140266" cy="1067651"/>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1144747" cy="1071846"/>
                                    </a:xfrm>
                                    <a:prstGeom prst="rect">
                                      <a:avLst/>
                                    </a:prstGeom>
                                  </pic:spPr>
                                </pic:pic>
                              </a:graphicData>
                            </a:graphic>
                          </wp:inline>
                        </w:drawing>
                      </w:r>
                    </w:p>
                  </w:txbxContent>
                </v:textbox>
              </v:shape>
            </w:pict>
          </mc:Fallback>
        </mc:AlternateContent>
      </w:r>
      <w:r>
        <w:rPr>
          <w:rFonts w:cs="Times New Roman"/>
          <w:noProof/>
        </w:rPr>
        <mc:AlternateContent>
          <mc:Choice Requires="wps">
            <w:drawing>
              <wp:anchor distT="0" distB="0" distL="114300" distR="114300" simplePos="0" relativeHeight="251667456" behindDoc="0" locked="0" layoutInCell="1" allowOverlap="1" wp14:anchorId="772F66C1" wp14:editId="7085E555">
                <wp:simplePos x="0" y="0"/>
                <wp:positionH relativeFrom="column">
                  <wp:posOffset>751840</wp:posOffset>
                </wp:positionH>
                <wp:positionV relativeFrom="paragraph">
                  <wp:posOffset>2249198</wp:posOffset>
                </wp:positionV>
                <wp:extent cx="960120" cy="1208405"/>
                <wp:effectExtent l="0" t="0" r="11430" b="10795"/>
                <wp:wrapNone/>
                <wp:docPr id="52" name="Rectangle: Rounded Corners 52"/>
                <wp:cNvGraphicFramePr/>
                <a:graphic xmlns:a="http://schemas.openxmlformats.org/drawingml/2006/main">
                  <a:graphicData uri="http://schemas.microsoft.com/office/word/2010/wordprocessingShape">
                    <wps:wsp>
                      <wps:cNvSpPr/>
                      <wps:spPr>
                        <a:xfrm>
                          <a:off x="0" y="0"/>
                          <a:ext cx="960120" cy="1208405"/>
                        </a:xfrm>
                        <a:prstGeom prst="round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9F846" id="Rectangle: Rounded Corners 52" o:spid="_x0000_s1026" style="position:absolute;margin-left:59.2pt;margin-top:177.1pt;width:75.6pt;height:9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" strokecolor="#1f3763 [1604]" strokeweight="1pt">
                <v:fill r:id="rId14" o:title="" recolor="t" rotate="t" type="frame"/>
                <v:stroke joinstyle="miter"/>
              </v:roundrect>
            </w:pict>
          </mc:Fallback>
        </mc:AlternateContent>
      </w:r>
      <w:r>
        <w:rPr>
          <w:rFonts w:cs="Times New Roman"/>
          <w:noProof/>
        </w:rPr>
        <mc:AlternateContent>
          <mc:Choice Requires="wps">
            <w:drawing>
              <wp:anchor distT="0" distB="0" distL="114300" distR="114300" simplePos="0" relativeHeight="251665408" behindDoc="0" locked="0" layoutInCell="1" allowOverlap="1" wp14:anchorId="5BBBEB62" wp14:editId="5341F208">
                <wp:simplePos x="0" y="0"/>
                <wp:positionH relativeFrom="column">
                  <wp:posOffset>751840</wp:posOffset>
                </wp:positionH>
                <wp:positionV relativeFrom="paragraph">
                  <wp:posOffset>132584</wp:posOffset>
                </wp:positionV>
                <wp:extent cx="960291" cy="1208966"/>
                <wp:effectExtent l="0" t="0" r="11430" b="10795"/>
                <wp:wrapNone/>
                <wp:docPr id="50" name="Rectangle: Rounded Corners 50"/>
                <wp:cNvGraphicFramePr/>
                <a:graphic xmlns:a="http://schemas.openxmlformats.org/drawingml/2006/main">
                  <a:graphicData uri="http://schemas.microsoft.com/office/word/2010/wordprocessingShape">
                    <wps:wsp>
                      <wps:cNvSpPr/>
                      <wps:spPr>
                        <a:xfrm>
                          <a:off x="0" y="0"/>
                          <a:ext cx="960291" cy="1208966"/>
                        </a:xfrm>
                        <a:prstGeom prst="round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2BA3A" id="Rectangle: Rounded Corners 50" o:spid="_x0000_s1026" style="position:absolute;margin-left:59.2pt;margin-top:10.45pt;width:75.6pt;height:9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" strokecolor="#1f3763 [1604]" strokeweight="1pt">
                <v:fill r:id="rId16" o:title="" recolor="t" rotate="t" type="frame"/>
                <v:stroke joinstyle="miter"/>
              </v:roundrect>
            </w:pict>
          </mc:Fallback>
        </mc:AlternateContent>
      </w:r>
      <w:r>
        <w:rPr>
          <w:rFonts w:cs="Times New Roman"/>
          <w:noProof/>
        </w:rPr>
        <mc:AlternateContent>
          <mc:Choice Requires="wps">
            <w:drawing>
              <wp:anchor distT="0" distB="0" distL="114300" distR="114300" simplePos="0" relativeHeight="251666432" behindDoc="0" locked="0" layoutInCell="1" allowOverlap="1" wp14:anchorId="23EEF82C" wp14:editId="21B36C9B">
                <wp:simplePos x="0" y="0"/>
                <wp:positionH relativeFrom="column">
                  <wp:posOffset>1971675</wp:posOffset>
                </wp:positionH>
                <wp:positionV relativeFrom="paragraph">
                  <wp:posOffset>133883</wp:posOffset>
                </wp:positionV>
                <wp:extent cx="960291" cy="1208966"/>
                <wp:effectExtent l="0" t="0" r="11430" b="10795"/>
                <wp:wrapNone/>
                <wp:docPr id="51" name="Rectangle: Rounded Corners 51"/>
                <wp:cNvGraphicFramePr/>
                <a:graphic xmlns:a="http://schemas.openxmlformats.org/drawingml/2006/main">
                  <a:graphicData uri="http://schemas.microsoft.com/office/word/2010/wordprocessingShape">
                    <wps:wsp>
                      <wps:cNvSpPr/>
                      <wps:spPr>
                        <a:xfrm>
                          <a:off x="0" y="0"/>
                          <a:ext cx="960291" cy="1208966"/>
                        </a:xfrm>
                        <a:prstGeom prst="round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C657B" id="Rectangle: Rounded Corners 51" o:spid="_x0000_s1026" style="position:absolute;margin-left:155.25pt;margin-top:10.55pt;width:75.6pt;height:9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" strokecolor="#1f3763 [1604]" strokeweight="1pt">
                <v:fill r:id="rId18" o:title="" recolor="t" rotate="t" type="frame"/>
                <v:stroke joinstyle="miter"/>
              </v:roundrect>
            </w:pict>
          </mc:Fallback>
        </mc:AlternateContent>
      </w:r>
      <w:r>
        <w:rPr>
          <w:rFonts w:cs="Times New Roman"/>
          <w:noProof/>
        </w:rPr>
        <mc:AlternateContent>
          <mc:Choice Requires="wps">
            <w:drawing>
              <wp:anchor distT="0" distB="0" distL="114300" distR="114300" simplePos="0" relativeHeight="251659264" behindDoc="0" locked="0" layoutInCell="1" allowOverlap="1" wp14:anchorId="7B5A27C2" wp14:editId="4CB4392F">
                <wp:simplePos x="0" y="0"/>
                <wp:positionH relativeFrom="column">
                  <wp:posOffset>611505</wp:posOffset>
                </wp:positionH>
                <wp:positionV relativeFrom="paragraph">
                  <wp:posOffset>46355</wp:posOffset>
                </wp:positionV>
                <wp:extent cx="2725420" cy="1569720"/>
                <wp:effectExtent l="0" t="0" r="0" b="0"/>
                <wp:wrapTight wrapText="bothSides">
                  <wp:wrapPolygon edited="0">
                    <wp:start x="0" y="0"/>
                    <wp:lineTo x="0" y="21233"/>
                    <wp:lineTo x="21439" y="21233"/>
                    <wp:lineTo x="2143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25420" cy="1569720"/>
                        </a:xfrm>
                        <a:prstGeom prst="rect">
                          <a:avLst/>
                        </a:prstGeom>
                        <a:solidFill>
                          <a:schemeClr val="lt1"/>
                        </a:solidFill>
                        <a:ln w="6350">
                          <a:noFill/>
                        </a:ln>
                      </wps:spPr>
                      <wps:txbx>
                        <w:txbxContent>
                          <w:p w14:paraId="1FFE9829" w14:textId="77777777" w:rsidR="00067425" w:rsidRDefault="00067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A27C2" id="Text Box 13" o:spid="_x0000_s1031" type="#_x0000_t202" style="position:absolute;left:0;text-align:left;margin-left:48.15pt;margin-top:3.65pt;width:214.6pt;height:12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" fillcolor="white [3201]" stroked="f" strokeweight=".5pt">
                <v:textbox>
                  <w:txbxContent>
                    <w:p w14:paraId="1FFE9829" w14:textId="77777777" w:rsidR="00067425" w:rsidRDefault="00067425"/>
                  </w:txbxContent>
                </v:textbox>
                <w10:wrap type="tight"/>
              </v:shape>
            </w:pict>
          </mc:Fallback>
        </mc:AlternateContent>
      </w:r>
    </w:p>
    <w:p w14:paraId="18FBCAAC" w14:textId="77777777" w:rsidR="004B7FCA" w:rsidRDefault="004B7FCA" w:rsidP="002D60B0">
      <w:pPr>
        <w:jc w:val="center"/>
        <w:rPr>
          <w:rFonts w:ascii="Gotham Ultra" w:hAnsi="Gotham Ultra" w:cs="Times New Roman"/>
          <w:spacing w:val="100"/>
          <w:sz w:val="48"/>
          <w:szCs w:val="48"/>
        </w:rPr>
      </w:pPr>
    </w:p>
    <w:p w14:paraId="6EFB19D3" w14:textId="77777777" w:rsidR="00815870" w:rsidRDefault="00815870" w:rsidP="00AC0E64">
      <w:pPr>
        <w:ind w:firstLine="720"/>
        <w:jc w:val="center"/>
        <w:rPr>
          <w:rFonts w:cs="Times New Roman"/>
        </w:rPr>
      </w:pPr>
    </w:p>
    <w:p w14:paraId="44D1B18C" w14:textId="77777777" w:rsidR="00815870" w:rsidRDefault="00815870" w:rsidP="00AC0E64">
      <w:pPr>
        <w:ind w:firstLine="720"/>
        <w:jc w:val="center"/>
        <w:rPr>
          <w:rFonts w:cs="Times New Roman"/>
        </w:rPr>
      </w:pPr>
    </w:p>
    <w:p w14:paraId="644BB569" w14:textId="77777777" w:rsidR="00815870" w:rsidRDefault="00815870" w:rsidP="00AC0E64">
      <w:pPr>
        <w:ind w:firstLine="720"/>
        <w:jc w:val="center"/>
        <w:rPr>
          <w:rFonts w:cs="Times New Roman"/>
        </w:rPr>
      </w:pPr>
    </w:p>
    <w:p w14:paraId="66457F5B" w14:textId="77777777" w:rsidR="00815870" w:rsidRDefault="00815870" w:rsidP="00AC0E64">
      <w:pPr>
        <w:ind w:firstLine="720"/>
        <w:jc w:val="center"/>
        <w:rPr>
          <w:rFonts w:cs="Times New Roman"/>
        </w:rPr>
      </w:pPr>
    </w:p>
    <w:p w14:paraId="43C86FD5" w14:textId="77777777" w:rsidR="00815870" w:rsidRDefault="00815870" w:rsidP="00AC0E64">
      <w:pPr>
        <w:ind w:firstLine="720"/>
        <w:jc w:val="center"/>
        <w:rPr>
          <w:rFonts w:cs="Times New Roman"/>
        </w:rPr>
      </w:pPr>
    </w:p>
    <w:p w14:paraId="21E359C9" w14:textId="390295B8" w:rsidR="00067425" w:rsidRDefault="00067425">
      <w:pPr>
        <w:autoSpaceDE/>
        <w:autoSpaceDN/>
        <w:adjustRightInd/>
        <w:spacing w:after="160" w:line="259" w:lineRule="auto"/>
        <w:rPr>
          <w:rFonts w:cs="Times New Roman"/>
        </w:rPr>
      </w:pPr>
      <w:r>
        <w:rPr>
          <w:rFonts w:cs="Times New Roman"/>
        </w:rPr>
        <w:br w:type="page"/>
      </w:r>
    </w:p>
    <w:p w14:paraId="33367EEC" w14:textId="77777777" w:rsidR="00815870" w:rsidRDefault="00815870" w:rsidP="00AC0E64">
      <w:pPr>
        <w:ind w:firstLine="720"/>
        <w:jc w:val="center"/>
        <w:rPr>
          <w:rFonts w:cs="Times New Roman"/>
        </w:rPr>
      </w:pPr>
    </w:p>
    <w:p w14:paraId="659FEBBC" w14:textId="7B771165" w:rsidR="00AC0E64" w:rsidRPr="00AC0E64" w:rsidRDefault="00AC0E64" w:rsidP="00AC0E64">
      <w:pPr>
        <w:ind w:firstLine="720"/>
        <w:jc w:val="center"/>
        <w:rPr>
          <w:rFonts w:cs="Times New Roman"/>
        </w:rPr>
      </w:pPr>
      <w:r w:rsidRPr="00AC0E64">
        <w:rPr>
          <w:rFonts w:cs="Times New Roman"/>
        </w:rPr>
        <w:t>Copyright © 202</w:t>
      </w:r>
      <w:r w:rsidR="00445CC4">
        <w:rPr>
          <w:rFonts w:cs="Times New Roman"/>
        </w:rPr>
        <w:t>3</w:t>
      </w:r>
    </w:p>
    <w:p w14:paraId="432387E7" w14:textId="77777777" w:rsidR="00AC0E64" w:rsidRPr="00AC0E64" w:rsidRDefault="00AC0E64" w:rsidP="00AC0E64">
      <w:pPr>
        <w:ind w:firstLine="720"/>
        <w:jc w:val="center"/>
        <w:rPr>
          <w:rFonts w:cs="Times New Roman"/>
        </w:rPr>
      </w:pPr>
    </w:p>
    <w:p w14:paraId="45218561" w14:textId="77777777" w:rsidR="00AC0E64" w:rsidRPr="00AC0E64" w:rsidRDefault="00AC0E64" w:rsidP="00AC0E64">
      <w:pPr>
        <w:ind w:firstLine="720"/>
        <w:jc w:val="center"/>
        <w:rPr>
          <w:rFonts w:cs="Times New Roman"/>
        </w:rPr>
      </w:pPr>
      <w:r w:rsidRPr="00AC0E64">
        <w:rPr>
          <w:rFonts w:cs="Times New Roman"/>
        </w:rPr>
        <w:t>Teaching4Jesus Ministries</w:t>
      </w:r>
    </w:p>
    <w:p w14:paraId="3206B9A0" w14:textId="77777777" w:rsidR="00AC0E64" w:rsidRPr="00AC0E64" w:rsidRDefault="00AC0E64" w:rsidP="00AC0E64">
      <w:pPr>
        <w:ind w:firstLine="720"/>
        <w:jc w:val="center"/>
        <w:rPr>
          <w:rFonts w:cs="Times New Roman"/>
        </w:rPr>
      </w:pPr>
      <w:r w:rsidRPr="00AC0E64">
        <w:rPr>
          <w:rFonts w:cs="Times New Roman"/>
        </w:rPr>
        <w:t>3232 Egret Landing</w:t>
      </w:r>
    </w:p>
    <w:p w14:paraId="470BEB5E" w14:textId="77777777" w:rsidR="00AC0E64" w:rsidRPr="00AC0E64" w:rsidRDefault="00AC0E64" w:rsidP="00AC0E64">
      <w:pPr>
        <w:ind w:firstLine="720"/>
        <w:jc w:val="center"/>
        <w:rPr>
          <w:rFonts w:cs="Times New Roman"/>
        </w:rPr>
      </w:pPr>
      <w:r w:rsidRPr="00AC0E64">
        <w:rPr>
          <w:rFonts w:cs="Times New Roman"/>
        </w:rPr>
        <w:t>Zephyrhills, Florida 33541</w:t>
      </w:r>
    </w:p>
    <w:p w14:paraId="2F51507D" w14:textId="77777777" w:rsidR="00AC0E64" w:rsidRPr="00AC0E64" w:rsidRDefault="00AC0E64" w:rsidP="00AC0E64">
      <w:pPr>
        <w:ind w:firstLine="720"/>
        <w:jc w:val="center"/>
        <w:rPr>
          <w:rFonts w:cs="Times New Roman"/>
        </w:rPr>
      </w:pPr>
    </w:p>
    <w:p w14:paraId="5D898EFE" w14:textId="77777777" w:rsidR="00AC0E64" w:rsidRPr="00AC0E64" w:rsidRDefault="00AC0E64" w:rsidP="00AC0E64">
      <w:pPr>
        <w:ind w:firstLine="720"/>
        <w:jc w:val="center"/>
        <w:rPr>
          <w:rFonts w:cs="Times New Roman"/>
        </w:rPr>
      </w:pPr>
      <w:r w:rsidRPr="00AC0E64">
        <w:rPr>
          <w:rFonts w:cs="Times New Roman"/>
        </w:rPr>
        <w:t>www.Teaching4Jesus.org</w:t>
      </w:r>
    </w:p>
    <w:p w14:paraId="013FA056" w14:textId="77777777" w:rsidR="00AC0E64" w:rsidRPr="00AC0E64" w:rsidRDefault="00AC0E64" w:rsidP="00AC0E64">
      <w:pPr>
        <w:ind w:firstLine="720"/>
        <w:jc w:val="center"/>
        <w:rPr>
          <w:rFonts w:cs="Times New Roman"/>
        </w:rPr>
      </w:pPr>
    </w:p>
    <w:p w14:paraId="00F6B29A" w14:textId="77777777" w:rsidR="00AC0E64" w:rsidRPr="00AC0E64" w:rsidRDefault="00AC0E64" w:rsidP="00AC0E64">
      <w:pPr>
        <w:ind w:firstLine="720"/>
        <w:jc w:val="center"/>
        <w:rPr>
          <w:rFonts w:cs="Times New Roman"/>
        </w:rPr>
      </w:pPr>
    </w:p>
    <w:p w14:paraId="132E69A2" w14:textId="08C7A31C" w:rsidR="00AC0E64" w:rsidRPr="00AC0E64" w:rsidRDefault="00AD2A12" w:rsidP="00AC0E64">
      <w:pPr>
        <w:ind w:firstLine="720"/>
        <w:jc w:val="center"/>
        <w:rPr>
          <w:rFonts w:cs="Times New Roman"/>
        </w:rPr>
      </w:pPr>
      <w:r>
        <w:rPr>
          <w:rFonts w:cs="Times New Roman"/>
        </w:rPr>
        <w:t>From Verbs to Nouns</w:t>
      </w:r>
    </w:p>
    <w:p w14:paraId="769726DA" w14:textId="6038B3B2" w:rsidR="00AC0E64" w:rsidRPr="00AC0E64" w:rsidRDefault="00AD2A12" w:rsidP="00AC0E64">
      <w:pPr>
        <w:ind w:firstLine="720"/>
        <w:jc w:val="center"/>
        <w:rPr>
          <w:rFonts w:cs="Times New Roman"/>
        </w:rPr>
      </w:pPr>
      <w:r>
        <w:rPr>
          <w:rFonts w:cs="Times New Roman"/>
        </w:rPr>
        <w:t>The Gospel in Acts</w:t>
      </w:r>
    </w:p>
    <w:p w14:paraId="1FBA7731" w14:textId="77777777" w:rsidR="00AC0E64" w:rsidRPr="00AC0E64" w:rsidRDefault="00AC0E64" w:rsidP="00AC0E64">
      <w:pPr>
        <w:ind w:firstLine="720"/>
        <w:jc w:val="center"/>
        <w:rPr>
          <w:rFonts w:cs="Times New Roman"/>
        </w:rPr>
      </w:pPr>
    </w:p>
    <w:p w14:paraId="4F7B4394" w14:textId="77777777" w:rsidR="00AC0E64" w:rsidRPr="00AC0E64" w:rsidRDefault="00AC0E64" w:rsidP="00AC0E64">
      <w:pPr>
        <w:ind w:firstLine="720"/>
        <w:jc w:val="center"/>
        <w:rPr>
          <w:rFonts w:cs="Times New Roman"/>
        </w:rPr>
      </w:pPr>
    </w:p>
    <w:p w14:paraId="46DC681F" w14:textId="77777777" w:rsidR="00AC0E64" w:rsidRPr="00AC0E64" w:rsidRDefault="00AC0E64" w:rsidP="00AC0E64">
      <w:pPr>
        <w:ind w:firstLine="720"/>
        <w:jc w:val="center"/>
        <w:rPr>
          <w:rFonts w:cs="Times New Roman"/>
        </w:rPr>
      </w:pPr>
    </w:p>
    <w:p w14:paraId="1093418F" w14:textId="77777777" w:rsidR="00AC0E64" w:rsidRPr="00AC0E64" w:rsidRDefault="00AC0E64" w:rsidP="00AC0E64">
      <w:pPr>
        <w:ind w:firstLine="720"/>
        <w:jc w:val="center"/>
        <w:rPr>
          <w:rFonts w:cs="Times New Roman"/>
        </w:rPr>
      </w:pPr>
      <w:r w:rsidRPr="00AC0E64">
        <w:rPr>
          <w:rFonts w:cs="Times New Roman"/>
        </w:rPr>
        <w:t>Unless otherwise noted, all scriptures are from the New American Standard Bible: 1995 Update. LaHabra, CA: The Lockman Foundation, 1995.</w:t>
      </w:r>
    </w:p>
    <w:p w14:paraId="7C46CBAF" w14:textId="77777777" w:rsidR="00AC0E64" w:rsidRPr="00AC0E64" w:rsidRDefault="00AC0E64" w:rsidP="00AC0E64">
      <w:pPr>
        <w:ind w:firstLine="720"/>
        <w:jc w:val="center"/>
        <w:rPr>
          <w:rFonts w:cs="Times New Roman"/>
        </w:rPr>
      </w:pPr>
    </w:p>
    <w:p w14:paraId="4300F661" w14:textId="77777777" w:rsidR="00AC0E64" w:rsidRPr="00AC0E64" w:rsidRDefault="00AC0E64" w:rsidP="00AC0E64">
      <w:pPr>
        <w:ind w:firstLine="720"/>
        <w:jc w:val="center"/>
        <w:rPr>
          <w:rFonts w:cs="Times New Roman"/>
        </w:rPr>
      </w:pPr>
    </w:p>
    <w:p w14:paraId="16F8C02E" w14:textId="77777777" w:rsidR="00AC0E64" w:rsidRPr="00AC0E64" w:rsidRDefault="00AC0E64" w:rsidP="00AC0E64">
      <w:pPr>
        <w:ind w:firstLine="720"/>
        <w:jc w:val="center"/>
        <w:rPr>
          <w:rFonts w:cs="Times New Roman"/>
        </w:rPr>
      </w:pPr>
    </w:p>
    <w:p w14:paraId="5FF16F7D" w14:textId="1DB1B02F" w:rsidR="00AC0E64" w:rsidRPr="00AC0E64" w:rsidRDefault="0081652E" w:rsidP="00AC0E64">
      <w:pPr>
        <w:ind w:firstLine="720"/>
        <w:jc w:val="center"/>
        <w:rPr>
          <w:rFonts w:cs="Times New Roman"/>
        </w:rPr>
      </w:pPr>
      <w:r>
        <w:rPr>
          <w:rFonts w:cs="Times New Roman"/>
        </w:rPr>
        <w:t xml:space="preserve">Section 4 </w:t>
      </w:r>
      <w:r w:rsidR="00AC0E64" w:rsidRPr="00AC0E64">
        <w:rPr>
          <w:rFonts w:cs="Times New Roman"/>
        </w:rPr>
        <w:t>Page design by</w:t>
      </w:r>
    </w:p>
    <w:p w14:paraId="4C4EF2E3" w14:textId="77777777" w:rsidR="00AC0E64" w:rsidRPr="00AC0E64" w:rsidRDefault="00AC0E64" w:rsidP="00AC0E64">
      <w:pPr>
        <w:ind w:firstLine="720"/>
        <w:jc w:val="center"/>
        <w:rPr>
          <w:rFonts w:cs="Times New Roman"/>
        </w:rPr>
      </w:pPr>
      <w:r w:rsidRPr="00AC0E64">
        <w:rPr>
          <w:rFonts w:cs="Times New Roman"/>
        </w:rPr>
        <w:t>Christine Mantush</w:t>
      </w:r>
    </w:p>
    <w:p w14:paraId="0BC8DE90" w14:textId="77777777" w:rsidR="00AC0E64" w:rsidRPr="00AC0E64" w:rsidRDefault="00AC0E64" w:rsidP="00AC0E64">
      <w:pPr>
        <w:ind w:firstLine="720"/>
        <w:jc w:val="center"/>
        <w:rPr>
          <w:rFonts w:cs="Times New Roman"/>
        </w:rPr>
      </w:pPr>
    </w:p>
    <w:p w14:paraId="393114F8" w14:textId="77777777" w:rsidR="00AC0E64" w:rsidRDefault="00AC0E64" w:rsidP="00AC0E64">
      <w:pPr>
        <w:ind w:firstLine="720"/>
        <w:jc w:val="center"/>
        <w:rPr>
          <w:rFonts w:cs="Times New Roman"/>
        </w:rPr>
      </w:pPr>
    </w:p>
    <w:p w14:paraId="643D635F" w14:textId="77777777" w:rsidR="0081652E" w:rsidRDefault="0081652E" w:rsidP="00AC0E64">
      <w:pPr>
        <w:ind w:firstLine="720"/>
        <w:jc w:val="center"/>
        <w:rPr>
          <w:rFonts w:cs="Times New Roman"/>
        </w:rPr>
      </w:pPr>
    </w:p>
    <w:p w14:paraId="621686F6" w14:textId="77777777" w:rsidR="0081652E" w:rsidRPr="00AC0E64" w:rsidRDefault="0081652E" w:rsidP="00AC0E64">
      <w:pPr>
        <w:ind w:firstLine="720"/>
        <w:jc w:val="center"/>
        <w:rPr>
          <w:rFonts w:cs="Times New Roman"/>
        </w:rPr>
      </w:pPr>
    </w:p>
    <w:p w14:paraId="0320182F" w14:textId="77777777" w:rsidR="00AC0E64" w:rsidRPr="00AC0E64" w:rsidRDefault="00AC0E64" w:rsidP="00AC0E64">
      <w:pPr>
        <w:ind w:firstLine="720"/>
        <w:jc w:val="center"/>
        <w:rPr>
          <w:rFonts w:cs="Times New Roman"/>
        </w:rPr>
      </w:pPr>
    </w:p>
    <w:p w14:paraId="014C70DC" w14:textId="77777777" w:rsidR="00AC0E64" w:rsidRPr="00AC0E64" w:rsidRDefault="00AC0E64" w:rsidP="00AC0E64">
      <w:pPr>
        <w:ind w:firstLine="720"/>
        <w:jc w:val="center"/>
        <w:rPr>
          <w:rFonts w:cs="Times New Roman"/>
        </w:rPr>
      </w:pPr>
    </w:p>
    <w:p w14:paraId="6C925AB9" w14:textId="732F7B9E" w:rsidR="00AC0E64" w:rsidRPr="00AC0E64" w:rsidRDefault="00AC0E64" w:rsidP="00AC0E64">
      <w:pPr>
        <w:ind w:firstLine="720"/>
        <w:jc w:val="center"/>
        <w:rPr>
          <w:rFonts w:cs="Times New Roman"/>
        </w:rPr>
      </w:pPr>
      <w:r w:rsidRPr="00AC0E64">
        <w:rPr>
          <w:rFonts w:cs="Times New Roman"/>
        </w:rPr>
        <w:t xml:space="preserve">ISBN </w:t>
      </w:r>
      <w:r w:rsidR="00AD2A12" w:rsidRPr="00AD2A12">
        <w:rPr>
          <w:rFonts w:cs="Times New Roman"/>
        </w:rPr>
        <w:t>978-0-9989730-8-1</w:t>
      </w:r>
      <w:r w:rsidR="00AD2A12">
        <w:rPr>
          <w:rFonts w:cs="Times New Roman"/>
        </w:rPr>
        <w:t xml:space="preserve"> (Pending)</w:t>
      </w:r>
    </w:p>
    <w:p w14:paraId="45AF61E3" w14:textId="77777777" w:rsidR="00AC0E64" w:rsidRPr="00AC0E64" w:rsidRDefault="00AC0E64" w:rsidP="00AC0E64">
      <w:pPr>
        <w:ind w:firstLine="720"/>
        <w:jc w:val="center"/>
        <w:rPr>
          <w:rFonts w:cs="Times New Roman"/>
        </w:rPr>
      </w:pPr>
    </w:p>
    <w:p w14:paraId="744B23D8" w14:textId="77777777" w:rsidR="00AC0E64" w:rsidRPr="00AC0E64" w:rsidRDefault="00AC0E64" w:rsidP="00AC0E64">
      <w:pPr>
        <w:ind w:firstLine="720"/>
        <w:jc w:val="center"/>
        <w:rPr>
          <w:rFonts w:cs="Times New Roman"/>
        </w:rPr>
      </w:pPr>
    </w:p>
    <w:p w14:paraId="01AB0245" w14:textId="77777777" w:rsidR="00AC0E64" w:rsidRPr="00AC0E64" w:rsidRDefault="00AC0E64" w:rsidP="00AC0E64">
      <w:pPr>
        <w:ind w:firstLine="720"/>
        <w:jc w:val="center"/>
        <w:rPr>
          <w:rFonts w:cs="Times New Roman"/>
        </w:rPr>
      </w:pPr>
    </w:p>
    <w:p w14:paraId="1882BAA8" w14:textId="77777777" w:rsidR="00AC0E64" w:rsidRPr="00AC0E64" w:rsidRDefault="00AC0E64" w:rsidP="00AC0E64">
      <w:pPr>
        <w:ind w:firstLine="720"/>
        <w:jc w:val="center"/>
        <w:rPr>
          <w:rFonts w:cs="Times New Roman"/>
        </w:rPr>
      </w:pPr>
      <w:r w:rsidRPr="00AC0E64">
        <w:rPr>
          <w:rFonts w:cs="Times New Roman"/>
        </w:rPr>
        <w:t>All Rights Reserved</w:t>
      </w:r>
    </w:p>
    <w:p w14:paraId="1745DF8C" w14:textId="6A3F6B3D" w:rsidR="00063F32" w:rsidRDefault="00AC0E64" w:rsidP="00AC0E64">
      <w:pPr>
        <w:ind w:firstLine="720"/>
        <w:jc w:val="center"/>
        <w:rPr>
          <w:rFonts w:cs="Times New Roman"/>
        </w:rPr>
      </w:pPr>
      <w:r w:rsidRPr="00AC0E64">
        <w:rPr>
          <w:rFonts w:cs="Times New Roman"/>
        </w:rPr>
        <w:t>Printed in the United States of America</w:t>
      </w:r>
    </w:p>
    <w:p w14:paraId="1834A57D" w14:textId="77777777" w:rsidR="00055D89" w:rsidRDefault="00055D89" w:rsidP="00E4156C">
      <w:pPr>
        <w:ind w:firstLine="720"/>
        <w:jc w:val="both"/>
        <w:rPr>
          <w:rFonts w:cs="Times New Roman"/>
        </w:rPr>
        <w:sectPr w:rsidR="00055D89" w:rsidSect="009D25F3">
          <w:headerReference w:type="even" r:id="rId19"/>
          <w:headerReference w:type="default" r:id="rId20"/>
          <w:footerReference w:type="default" r:id="rId21"/>
          <w:pgSz w:w="12240" w:h="15840"/>
          <w:pgMar w:top="1440" w:right="1080" w:bottom="1440" w:left="1800" w:header="720" w:footer="720" w:gutter="0"/>
          <w:cols w:space="720"/>
          <w:titlePg/>
          <w:docGrid w:linePitch="360"/>
        </w:sectPr>
      </w:pPr>
    </w:p>
    <w:p w14:paraId="631BAAC5" w14:textId="77777777" w:rsidR="00602AF8" w:rsidRPr="00602AF8" w:rsidRDefault="00602AF8" w:rsidP="00602AF8">
      <w:pPr>
        <w:ind w:firstLine="720"/>
        <w:jc w:val="center"/>
        <w:rPr>
          <w:rFonts w:cs="Times New Roman"/>
        </w:rPr>
      </w:pPr>
      <w:r w:rsidRPr="00602AF8">
        <w:rPr>
          <w:rFonts w:cs="Times New Roman"/>
        </w:rPr>
        <w:lastRenderedPageBreak/>
        <w:t>Table of Contents</w:t>
      </w:r>
    </w:p>
    <w:p w14:paraId="37734286" w14:textId="77777777" w:rsidR="00602AF8" w:rsidRPr="00602AF8" w:rsidRDefault="00602AF8" w:rsidP="00602AF8">
      <w:pPr>
        <w:tabs>
          <w:tab w:val="right" w:leader="dot" w:pos="9270"/>
        </w:tabs>
        <w:spacing w:before="240"/>
        <w:jc w:val="both"/>
        <w:rPr>
          <w:rFonts w:cs="Times New Roman"/>
        </w:rPr>
      </w:pPr>
      <w:r w:rsidRPr="00602AF8">
        <w:rPr>
          <w:rFonts w:cs="Times New Roman"/>
        </w:rPr>
        <w:t>Introduction</w:t>
      </w:r>
      <w:r w:rsidRPr="00602AF8">
        <w:rPr>
          <w:rFonts w:cs="Times New Roman"/>
        </w:rPr>
        <w:tab/>
      </w:r>
      <w:proofErr w:type="spellStart"/>
      <w:r w:rsidRPr="00602AF8">
        <w:rPr>
          <w:rFonts w:cs="Times New Roman"/>
        </w:rPr>
        <w:t>i</w:t>
      </w:r>
      <w:proofErr w:type="spellEnd"/>
    </w:p>
    <w:p w14:paraId="5BCBEB4A" w14:textId="77777777" w:rsidR="00602AF8" w:rsidRPr="00602AF8" w:rsidRDefault="00602AF8" w:rsidP="00602AF8">
      <w:pPr>
        <w:tabs>
          <w:tab w:val="right" w:leader="dot" w:pos="9270"/>
        </w:tabs>
        <w:spacing w:before="240"/>
        <w:jc w:val="both"/>
        <w:rPr>
          <w:rFonts w:cs="Times New Roman"/>
        </w:rPr>
      </w:pPr>
      <w:r w:rsidRPr="00602AF8">
        <w:rPr>
          <w:rFonts w:cs="Times New Roman"/>
        </w:rPr>
        <w:t xml:space="preserve">Section 1: </w:t>
      </w:r>
      <w:r w:rsidRPr="00602AF8">
        <w:rPr>
          <w:rFonts w:cs="Times New Roman"/>
          <w:i/>
          <w:iCs/>
          <w:smallCaps/>
        </w:rPr>
        <w:t>Good News</w:t>
      </w:r>
      <w:r w:rsidRPr="00602AF8">
        <w:rPr>
          <w:rFonts w:cs="Times New Roman"/>
        </w:rPr>
        <w:tab/>
        <w:t>1</w:t>
      </w:r>
    </w:p>
    <w:p w14:paraId="390E6334" w14:textId="77777777" w:rsidR="00602AF8" w:rsidRPr="00602AF8" w:rsidRDefault="00602AF8" w:rsidP="00602AF8">
      <w:pPr>
        <w:tabs>
          <w:tab w:val="right" w:leader="dot" w:pos="9270"/>
        </w:tabs>
        <w:ind w:left="720"/>
        <w:jc w:val="both"/>
        <w:rPr>
          <w:rFonts w:cs="Times New Roman"/>
        </w:rPr>
      </w:pPr>
      <w:r w:rsidRPr="00602AF8">
        <w:rPr>
          <w:rFonts w:cs="Times New Roman"/>
        </w:rPr>
        <w:t>Restoration Movement</w:t>
      </w:r>
      <w:r w:rsidRPr="00602AF8">
        <w:rPr>
          <w:rFonts w:cs="Times New Roman"/>
        </w:rPr>
        <w:tab/>
        <w:t>2</w:t>
      </w:r>
    </w:p>
    <w:p w14:paraId="78009C40" w14:textId="77777777" w:rsidR="00602AF8" w:rsidRPr="00602AF8" w:rsidRDefault="00602AF8" w:rsidP="00602AF8">
      <w:pPr>
        <w:tabs>
          <w:tab w:val="right" w:leader="dot" w:pos="9270"/>
        </w:tabs>
        <w:ind w:left="720"/>
        <w:jc w:val="both"/>
        <w:rPr>
          <w:rFonts w:cs="Times New Roman"/>
        </w:rPr>
      </w:pPr>
      <w:r w:rsidRPr="00602AF8">
        <w:rPr>
          <w:rFonts w:cs="Times New Roman"/>
        </w:rPr>
        <w:t>Two Questions</w:t>
      </w:r>
      <w:r w:rsidRPr="00602AF8">
        <w:rPr>
          <w:rFonts w:cs="Times New Roman"/>
        </w:rPr>
        <w:tab/>
        <w:t>3</w:t>
      </w:r>
    </w:p>
    <w:p w14:paraId="4A7745B3" w14:textId="77777777" w:rsidR="00602AF8" w:rsidRPr="00602AF8" w:rsidRDefault="00602AF8" w:rsidP="00602AF8">
      <w:pPr>
        <w:tabs>
          <w:tab w:val="right" w:leader="dot" w:pos="9270"/>
        </w:tabs>
        <w:ind w:left="720"/>
        <w:jc w:val="both"/>
        <w:rPr>
          <w:rFonts w:cs="Times New Roman"/>
        </w:rPr>
      </w:pPr>
      <w:r w:rsidRPr="00602AF8">
        <w:rPr>
          <w:rFonts w:cs="Times New Roman"/>
        </w:rPr>
        <w:t>From Verbs to Nouns</w:t>
      </w:r>
      <w:r w:rsidRPr="00602AF8">
        <w:rPr>
          <w:rFonts w:cs="Times New Roman"/>
        </w:rPr>
        <w:tab/>
        <w:t>4</w:t>
      </w:r>
    </w:p>
    <w:p w14:paraId="5CB9C702" w14:textId="77777777" w:rsidR="00602AF8" w:rsidRPr="00602AF8" w:rsidRDefault="00602AF8" w:rsidP="00602AF8">
      <w:pPr>
        <w:tabs>
          <w:tab w:val="right" w:leader="dot" w:pos="9270"/>
        </w:tabs>
        <w:ind w:left="720"/>
        <w:jc w:val="both"/>
        <w:rPr>
          <w:rFonts w:cs="Times New Roman"/>
        </w:rPr>
      </w:pPr>
      <w:r w:rsidRPr="00602AF8">
        <w:rPr>
          <w:rFonts w:cs="Times New Roman"/>
        </w:rPr>
        <w:t>Peter, on the day of Pentecost, Acts 2:14–36</w:t>
      </w:r>
      <w:r w:rsidRPr="00602AF8">
        <w:rPr>
          <w:rFonts w:cs="Times New Roman"/>
        </w:rPr>
        <w:tab/>
        <w:t>5</w:t>
      </w:r>
    </w:p>
    <w:p w14:paraId="5E146F8A" w14:textId="77777777" w:rsidR="00602AF8" w:rsidRPr="00602AF8" w:rsidRDefault="00602AF8" w:rsidP="00602AF8">
      <w:pPr>
        <w:tabs>
          <w:tab w:val="right" w:leader="dot" w:pos="9270"/>
        </w:tabs>
        <w:ind w:left="720"/>
        <w:jc w:val="both"/>
        <w:rPr>
          <w:rFonts w:cs="Times New Roman"/>
        </w:rPr>
      </w:pPr>
      <w:r w:rsidRPr="00602AF8">
        <w:rPr>
          <w:rFonts w:cs="Times New Roman"/>
        </w:rPr>
        <w:t>Peter, at Solomon’s Portico, Acts 3:12–26</w:t>
      </w:r>
      <w:r w:rsidRPr="00602AF8">
        <w:rPr>
          <w:rFonts w:cs="Times New Roman"/>
        </w:rPr>
        <w:tab/>
        <w:t>6</w:t>
      </w:r>
    </w:p>
    <w:p w14:paraId="5107FCD7" w14:textId="77777777" w:rsidR="00602AF8" w:rsidRPr="00602AF8" w:rsidRDefault="00602AF8" w:rsidP="00602AF8">
      <w:pPr>
        <w:tabs>
          <w:tab w:val="right" w:leader="dot" w:pos="9270"/>
        </w:tabs>
        <w:ind w:left="720"/>
        <w:jc w:val="both"/>
        <w:rPr>
          <w:rFonts w:cs="Times New Roman"/>
        </w:rPr>
      </w:pPr>
      <w:r w:rsidRPr="00602AF8">
        <w:rPr>
          <w:rFonts w:cs="Times New Roman"/>
        </w:rPr>
        <w:t>Peter before the Rulers and Elders, Acts 4:8–12</w:t>
      </w:r>
      <w:r w:rsidRPr="00602AF8">
        <w:rPr>
          <w:rFonts w:cs="Times New Roman"/>
        </w:rPr>
        <w:tab/>
        <w:t>8</w:t>
      </w:r>
    </w:p>
    <w:p w14:paraId="3A7B99AD" w14:textId="77777777" w:rsidR="00602AF8" w:rsidRPr="00602AF8" w:rsidRDefault="00602AF8" w:rsidP="00602AF8">
      <w:pPr>
        <w:tabs>
          <w:tab w:val="right" w:leader="dot" w:pos="9270"/>
        </w:tabs>
        <w:ind w:left="720"/>
        <w:jc w:val="both"/>
        <w:rPr>
          <w:rFonts w:cs="Times New Roman"/>
        </w:rPr>
      </w:pPr>
      <w:r w:rsidRPr="00602AF8">
        <w:rPr>
          <w:rFonts w:cs="Times New Roman"/>
        </w:rPr>
        <w:t>Before the Council, Acts 5:29–32</w:t>
      </w:r>
      <w:r w:rsidRPr="00602AF8">
        <w:rPr>
          <w:rFonts w:cs="Times New Roman"/>
        </w:rPr>
        <w:tab/>
        <w:t>9</w:t>
      </w:r>
    </w:p>
    <w:p w14:paraId="32C345F5" w14:textId="77777777" w:rsidR="00602AF8" w:rsidRPr="00602AF8" w:rsidRDefault="00602AF8" w:rsidP="00602AF8">
      <w:pPr>
        <w:tabs>
          <w:tab w:val="right" w:leader="dot" w:pos="9270"/>
        </w:tabs>
        <w:ind w:left="720"/>
        <w:jc w:val="both"/>
        <w:rPr>
          <w:rFonts w:cs="Times New Roman"/>
        </w:rPr>
      </w:pPr>
      <w:r w:rsidRPr="00602AF8">
        <w:rPr>
          <w:rFonts w:cs="Times New Roman"/>
        </w:rPr>
        <w:t>Stephen’s Defense, Acts 7:2–56</w:t>
      </w:r>
      <w:r w:rsidRPr="00602AF8">
        <w:rPr>
          <w:rFonts w:cs="Times New Roman"/>
        </w:rPr>
        <w:tab/>
        <w:t>10</w:t>
      </w:r>
    </w:p>
    <w:p w14:paraId="085FA61E" w14:textId="77777777" w:rsidR="00602AF8" w:rsidRPr="00602AF8" w:rsidRDefault="00602AF8" w:rsidP="00602AF8">
      <w:pPr>
        <w:tabs>
          <w:tab w:val="right" w:leader="dot" w:pos="9270"/>
        </w:tabs>
        <w:ind w:left="720"/>
        <w:jc w:val="both"/>
        <w:rPr>
          <w:rFonts w:cs="Times New Roman"/>
        </w:rPr>
      </w:pPr>
      <w:r w:rsidRPr="00602AF8">
        <w:rPr>
          <w:rFonts w:cs="Times New Roman"/>
        </w:rPr>
        <w:t>Philip and the Ethiopian Eunuch, Acts 8:25–35</w:t>
      </w:r>
      <w:r w:rsidRPr="00602AF8">
        <w:rPr>
          <w:rFonts w:cs="Times New Roman"/>
        </w:rPr>
        <w:tab/>
        <w:t>11</w:t>
      </w:r>
    </w:p>
    <w:p w14:paraId="587485C5" w14:textId="77777777" w:rsidR="00602AF8" w:rsidRPr="00602AF8" w:rsidRDefault="00602AF8" w:rsidP="00602AF8">
      <w:pPr>
        <w:tabs>
          <w:tab w:val="right" w:leader="dot" w:pos="9270"/>
        </w:tabs>
        <w:ind w:left="720"/>
        <w:jc w:val="both"/>
        <w:rPr>
          <w:rFonts w:cs="Times New Roman"/>
        </w:rPr>
      </w:pPr>
      <w:r w:rsidRPr="00602AF8">
        <w:rPr>
          <w:rFonts w:cs="Times New Roman"/>
        </w:rPr>
        <w:t>Peter, before the group assembled by Cornelius (10:34–43)</w:t>
      </w:r>
      <w:r w:rsidRPr="00602AF8">
        <w:rPr>
          <w:rFonts w:cs="Times New Roman"/>
        </w:rPr>
        <w:tab/>
        <w:t>13</w:t>
      </w:r>
    </w:p>
    <w:p w14:paraId="093CAB3D" w14:textId="77777777" w:rsidR="00602AF8" w:rsidRPr="00602AF8" w:rsidRDefault="00602AF8" w:rsidP="00602AF8">
      <w:pPr>
        <w:tabs>
          <w:tab w:val="right" w:leader="dot" w:pos="9270"/>
        </w:tabs>
        <w:ind w:left="720"/>
        <w:jc w:val="both"/>
        <w:rPr>
          <w:rFonts w:cs="Times New Roman"/>
        </w:rPr>
      </w:pPr>
      <w:r w:rsidRPr="00602AF8">
        <w:rPr>
          <w:rFonts w:cs="Times New Roman"/>
        </w:rPr>
        <w:t>Paul, at the synagogue in Pisidian Antioch (13:16–41)</w:t>
      </w:r>
      <w:r w:rsidRPr="00602AF8">
        <w:rPr>
          <w:rFonts w:cs="Times New Roman"/>
        </w:rPr>
        <w:tab/>
        <w:t>14</w:t>
      </w:r>
    </w:p>
    <w:p w14:paraId="77820060" w14:textId="77777777" w:rsidR="00602AF8" w:rsidRPr="00602AF8" w:rsidRDefault="00602AF8" w:rsidP="00602AF8">
      <w:pPr>
        <w:tabs>
          <w:tab w:val="right" w:leader="dot" w:pos="9270"/>
        </w:tabs>
        <w:ind w:left="720"/>
        <w:jc w:val="both"/>
        <w:rPr>
          <w:rFonts w:cs="Times New Roman"/>
        </w:rPr>
      </w:pPr>
      <w:r w:rsidRPr="00602AF8">
        <w:rPr>
          <w:rFonts w:cs="Times New Roman"/>
        </w:rPr>
        <w:t>Traveling through Amphipolis and Apollonia, 17:1–3</w:t>
      </w:r>
      <w:r w:rsidRPr="00602AF8">
        <w:rPr>
          <w:rFonts w:cs="Times New Roman"/>
        </w:rPr>
        <w:tab/>
        <w:t>16</w:t>
      </w:r>
    </w:p>
    <w:p w14:paraId="51554C13" w14:textId="77777777" w:rsidR="00602AF8" w:rsidRPr="00602AF8" w:rsidRDefault="00602AF8" w:rsidP="00602AF8">
      <w:pPr>
        <w:tabs>
          <w:tab w:val="right" w:leader="dot" w:pos="9270"/>
        </w:tabs>
        <w:ind w:left="720"/>
        <w:jc w:val="both"/>
        <w:rPr>
          <w:rFonts w:cs="Times New Roman"/>
        </w:rPr>
      </w:pPr>
      <w:r w:rsidRPr="00602AF8">
        <w:rPr>
          <w:rFonts w:cs="Times New Roman"/>
        </w:rPr>
        <w:t>Paul, at the Areopagus (Mars Hill) in Athens (17:16–34)</w:t>
      </w:r>
      <w:r w:rsidRPr="00602AF8">
        <w:rPr>
          <w:rFonts w:cs="Times New Roman"/>
        </w:rPr>
        <w:tab/>
        <w:t>17</w:t>
      </w:r>
    </w:p>
    <w:p w14:paraId="50544FA4" w14:textId="77777777" w:rsidR="00602AF8" w:rsidRPr="00602AF8" w:rsidRDefault="00602AF8" w:rsidP="00602AF8">
      <w:pPr>
        <w:tabs>
          <w:tab w:val="right" w:leader="dot" w:pos="9270"/>
        </w:tabs>
        <w:ind w:left="720"/>
        <w:jc w:val="both"/>
        <w:rPr>
          <w:rFonts w:cs="Times New Roman"/>
        </w:rPr>
      </w:pPr>
      <w:r w:rsidRPr="00602AF8">
        <w:rPr>
          <w:rFonts w:cs="Times New Roman"/>
        </w:rPr>
        <w:t>Conclusion</w:t>
      </w:r>
      <w:r w:rsidRPr="00602AF8">
        <w:rPr>
          <w:rFonts w:cs="Times New Roman"/>
        </w:rPr>
        <w:tab/>
        <w:t>22</w:t>
      </w:r>
    </w:p>
    <w:p w14:paraId="4D801F25" w14:textId="77777777" w:rsidR="00602AF8" w:rsidRPr="00602AF8" w:rsidRDefault="00602AF8" w:rsidP="00602AF8">
      <w:pPr>
        <w:tabs>
          <w:tab w:val="right" w:leader="dot" w:pos="9270"/>
        </w:tabs>
        <w:ind w:left="720"/>
        <w:jc w:val="both"/>
        <w:rPr>
          <w:rFonts w:cs="Times New Roman"/>
        </w:rPr>
      </w:pPr>
      <w:r w:rsidRPr="00602AF8">
        <w:rPr>
          <w:rFonts w:cs="Times New Roman"/>
        </w:rPr>
        <w:t>Excursus – Paul’s Gospel</w:t>
      </w:r>
      <w:r w:rsidRPr="00602AF8">
        <w:rPr>
          <w:rFonts w:cs="Times New Roman"/>
        </w:rPr>
        <w:tab/>
        <w:t>22</w:t>
      </w:r>
    </w:p>
    <w:p w14:paraId="47379CBE" w14:textId="77777777" w:rsidR="00602AF8" w:rsidRPr="00602AF8" w:rsidRDefault="00602AF8" w:rsidP="00602AF8">
      <w:pPr>
        <w:tabs>
          <w:tab w:val="right" w:leader="dot" w:pos="9270"/>
        </w:tabs>
        <w:ind w:left="1440"/>
        <w:jc w:val="both"/>
        <w:rPr>
          <w:rFonts w:cs="Times New Roman"/>
        </w:rPr>
      </w:pPr>
      <w:r w:rsidRPr="00602AF8">
        <w:rPr>
          <w:rFonts w:cs="Times New Roman"/>
        </w:rPr>
        <w:t>Romans 1:1-4</w:t>
      </w:r>
      <w:r w:rsidRPr="00602AF8">
        <w:rPr>
          <w:rFonts w:cs="Times New Roman"/>
        </w:rPr>
        <w:tab/>
        <w:t>23</w:t>
      </w:r>
    </w:p>
    <w:p w14:paraId="3B84F7BF" w14:textId="77777777" w:rsidR="00602AF8" w:rsidRPr="00602AF8" w:rsidRDefault="00602AF8" w:rsidP="00602AF8">
      <w:pPr>
        <w:tabs>
          <w:tab w:val="right" w:leader="dot" w:pos="9270"/>
        </w:tabs>
        <w:ind w:left="1440"/>
        <w:jc w:val="both"/>
        <w:rPr>
          <w:rFonts w:cs="Times New Roman"/>
        </w:rPr>
      </w:pPr>
      <w:r w:rsidRPr="00602AF8">
        <w:rPr>
          <w:rFonts w:cs="Times New Roman"/>
        </w:rPr>
        <w:t>1 Corinthians 15:1-5</w:t>
      </w:r>
      <w:r w:rsidRPr="00602AF8">
        <w:rPr>
          <w:rFonts w:cs="Times New Roman"/>
        </w:rPr>
        <w:tab/>
        <w:t>23</w:t>
      </w:r>
    </w:p>
    <w:p w14:paraId="7721223D" w14:textId="77777777" w:rsidR="00602AF8" w:rsidRPr="00602AF8" w:rsidRDefault="00602AF8" w:rsidP="00602AF8">
      <w:pPr>
        <w:tabs>
          <w:tab w:val="right" w:leader="dot" w:pos="9270"/>
        </w:tabs>
        <w:ind w:left="1440"/>
        <w:jc w:val="both"/>
        <w:rPr>
          <w:rFonts w:cs="Times New Roman"/>
        </w:rPr>
      </w:pPr>
      <w:r w:rsidRPr="00602AF8">
        <w:rPr>
          <w:rFonts w:cs="Times New Roman"/>
        </w:rPr>
        <w:t>2 Timothy 2:8</w:t>
      </w:r>
      <w:r w:rsidRPr="00602AF8">
        <w:rPr>
          <w:rFonts w:cs="Times New Roman"/>
        </w:rPr>
        <w:tab/>
        <w:t>24</w:t>
      </w:r>
    </w:p>
    <w:p w14:paraId="4D2B85C8" w14:textId="77777777" w:rsidR="00602AF8" w:rsidRPr="00602AF8" w:rsidRDefault="00602AF8" w:rsidP="00602AF8">
      <w:pPr>
        <w:tabs>
          <w:tab w:val="right" w:leader="dot" w:pos="9270"/>
        </w:tabs>
        <w:ind w:left="720"/>
        <w:jc w:val="both"/>
        <w:rPr>
          <w:rFonts w:cs="Times New Roman"/>
        </w:rPr>
      </w:pPr>
      <w:r w:rsidRPr="00602AF8">
        <w:rPr>
          <w:rFonts w:cs="Times New Roman"/>
        </w:rPr>
        <w:t>C. H. Dodd Lecture Summary</w:t>
      </w:r>
      <w:r w:rsidRPr="00602AF8">
        <w:rPr>
          <w:rFonts w:cs="Times New Roman"/>
        </w:rPr>
        <w:tab/>
        <w:t>24</w:t>
      </w:r>
    </w:p>
    <w:p w14:paraId="19B81ACE" w14:textId="77777777" w:rsidR="00602AF8" w:rsidRPr="00602AF8" w:rsidRDefault="00602AF8" w:rsidP="00602AF8">
      <w:pPr>
        <w:tabs>
          <w:tab w:val="right" w:leader="dot" w:pos="9270"/>
        </w:tabs>
        <w:ind w:left="720"/>
        <w:jc w:val="both"/>
        <w:rPr>
          <w:rFonts w:cs="Times New Roman"/>
        </w:rPr>
      </w:pPr>
      <w:r w:rsidRPr="00602AF8">
        <w:rPr>
          <w:rFonts w:cs="Times New Roman"/>
        </w:rPr>
        <w:t>Dr. McCuistion’s Gospel Summary</w:t>
      </w:r>
      <w:r w:rsidRPr="00602AF8">
        <w:rPr>
          <w:rFonts w:cs="Times New Roman"/>
        </w:rPr>
        <w:tab/>
        <w:t>25</w:t>
      </w:r>
    </w:p>
    <w:p w14:paraId="46E91FCF" w14:textId="77777777" w:rsidR="00602AF8" w:rsidRPr="00602AF8" w:rsidRDefault="00602AF8" w:rsidP="00602AF8">
      <w:pPr>
        <w:tabs>
          <w:tab w:val="right" w:leader="dot" w:pos="9270"/>
        </w:tabs>
        <w:spacing w:before="240"/>
        <w:jc w:val="both"/>
        <w:rPr>
          <w:rFonts w:cs="Times New Roman"/>
        </w:rPr>
      </w:pPr>
      <w:r w:rsidRPr="00602AF8">
        <w:rPr>
          <w:rFonts w:cs="Times New Roman"/>
        </w:rPr>
        <w:t xml:space="preserve">Section 2: </w:t>
      </w:r>
      <w:r w:rsidRPr="00602AF8">
        <w:rPr>
          <w:rFonts w:cs="Times New Roman"/>
          <w:smallCaps/>
        </w:rPr>
        <w:t>The Contemporary Message</w:t>
      </w:r>
      <w:r w:rsidRPr="00602AF8">
        <w:rPr>
          <w:rFonts w:cs="Times New Roman"/>
        </w:rPr>
        <w:tab/>
        <w:t>26</w:t>
      </w:r>
    </w:p>
    <w:p w14:paraId="78763345" w14:textId="77777777" w:rsidR="00602AF8" w:rsidRPr="00602AF8" w:rsidRDefault="00602AF8" w:rsidP="00602AF8">
      <w:pPr>
        <w:tabs>
          <w:tab w:val="right" w:leader="dot" w:pos="9270"/>
        </w:tabs>
        <w:ind w:left="720"/>
        <w:jc w:val="both"/>
        <w:rPr>
          <w:rFonts w:cs="Times New Roman"/>
        </w:rPr>
      </w:pPr>
      <w:r w:rsidRPr="00602AF8">
        <w:rPr>
          <w:rFonts w:cs="Times New Roman"/>
        </w:rPr>
        <w:t>Question #2</w:t>
      </w:r>
      <w:r w:rsidRPr="00602AF8">
        <w:rPr>
          <w:rFonts w:cs="Times New Roman"/>
        </w:rPr>
        <w:tab/>
        <w:t>27</w:t>
      </w:r>
    </w:p>
    <w:p w14:paraId="6999CD8F" w14:textId="77777777" w:rsidR="00602AF8" w:rsidRPr="00602AF8" w:rsidRDefault="00602AF8" w:rsidP="00602AF8">
      <w:pPr>
        <w:tabs>
          <w:tab w:val="right" w:leader="dot" w:pos="9270"/>
        </w:tabs>
        <w:ind w:left="720"/>
        <w:jc w:val="both"/>
        <w:rPr>
          <w:rFonts w:cs="Times New Roman"/>
        </w:rPr>
      </w:pPr>
      <w:r w:rsidRPr="00602AF8">
        <w:rPr>
          <w:rFonts w:cs="Times New Roman"/>
        </w:rPr>
        <w:t>Paradigm Shift</w:t>
      </w:r>
      <w:r w:rsidRPr="00602AF8">
        <w:rPr>
          <w:rFonts w:cs="Times New Roman"/>
        </w:rPr>
        <w:tab/>
        <w:t>27</w:t>
      </w:r>
    </w:p>
    <w:p w14:paraId="4C6FCB94" w14:textId="77777777" w:rsidR="00602AF8" w:rsidRPr="00602AF8" w:rsidRDefault="00602AF8" w:rsidP="00602AF8">
      <w:pPr>
        <w:tabs>
          <w:tab w:val="right" w:leader="dot" w:pos="9270"/>
        </w:tabs>
        <w:ind w:left="1440"/>
        <w:jc w:val="both"/>
        <w:rPr>
          <w:rFonts w:cs="Times New Roman"/>
        </w:rPr>
      </w:pPr>
      <w:r w:rsidRPr="00602AF8">
        <w:rPr>
          <w:rFonts w:cs="Times New Roman"/>
        </w:rPr>
        <w:t>Reduced Gospel</w:t>
      </w:r>
      <w:r w:rsidRPr="00602AF8">
        <w:rPr>
          <w:rFonts w:cs="Times New Roman"/>
        </w:rPr>
        <w:tab/>
        <w:t>27</w:t>
      </w:r>
    </w:p>
    <w:p w14:paraId="77E1C46E" w14:textId="77777777" w:rsidR="00602AF8" w:rsidRPr="00602AF8" w:rsidRDefault="00602AF8" w:rsidP="00602AF8">
      <w:pPr>
        <w:tabs>
          <w:tab w:val="right" w:leader="dot" w:pos="9270"/>
        </w:tabs>
        <w:ind w:left="720"/>
        <w:jc w:val="both"/>
        <w:rPr>
          <w:rFonts w:cs="Times New Roman"/>
          <w:iCs/>
        </w:rPr>
      </w:pPr>
      <w:r w:rsidRPr="00602AF8">
        <w:rPr>
          <w:rFonts w:cs="Times New Roman"/>
          <w:iCs/>
        </w:rPr>
        <w:t>The Gospel and Revivalism</w:t>
      </w:r>
      <w:r w:rsidRPr="00602AF8">
        <w:rPr>
          <w:rFonts w:cs="Times New Roman"/>
          <w:iCs/>
        </w:rPr>
        <w:tab/>
        <w:t>29</w:t>
      </w:r>
    </w:p>
    <w:p w14:paraId="2B399DBC" w14:textId="77777777" w:rsidR="00602AF8" w:rsidRPr="00602AF8" w:rsidRDefault="00602AF8" w:rsidP="00602AF8">
      <w:pPr>
        <w:tabs>
          <w:tab w:val="right" w:leader="dot" w:pos="9270"/>
        </w:tabs>
        <w:ind w:left="1440"/>
        <w:jc w:val="both"/>
        <w:rPr>
          <w:rFonts w:cs="Times New Roman"/>
        </w:rPr>
      </w:pPr>
      <w:r w:rsidRPr="00602AF8">
        <w:rPr>
          <w:rFonts w:cs="Times New Roman"/>
        </w:rPr>
        <w:t>John Wesley</w:t>
      </w:r>
      <w:r w:rsidRPr="00602AF8">
        <w:rPr>
          <w:rFonts w:cs="Times New Roman"/>
        </w:rPr>
        <w:tab/>
        <w:t>29</w:t>
      </w:r>
    </w:p>
    <w:p w14:paraId="5C64ECD1" w14:textId="77777777" w:rsidR="00602AF8" w:rsidRPr="00602AF8" w:rsidRDefault="00602AF8" w:rsidP="00602AF8">
      <w:pPr>
        <w:tabs>
          <w:tab w:val="right" w:leader="dot" w:pos="9270"/>
        </w:tabs>
        <w:ind w:left="1440"/>
        <w:jc w:val="both"/>
        <w:rPr>
          <w:rFonts w:cs="Times New Roman"/>
        </w:rPr>
      </w:pPr>
      <w:r w:rsidRPr="00602AF8">
        <w:rPr>
          <w:rFonts w:cs="Times New Roman"/>
        </w:rPr>
        <w:t>Jonathan Edwards</w:t>
      </w:r>
      <w:r w:rsidRPr="00602AF8">
        <w:rPr>
          <w:rFonts w:cs="Times New Roman"/>
        </w:rPr>
        <w:tab/>
        <w:t>29</w:t>
      </w:r>
    </w:p>
    <w:p w14:paraId="26DDFE9F" w14:textId="77777777" w:rsidR="00602AF8" w:rsidRPr="00602AF8" w:rsidRDefault="00602AF8" w:rsidP="00602AF8">
      <w:pPr>
        <w:tabs>
          <w:tab w:val="right" w:leader="dot" w:pos="9270"/>
        </w:tabs>
        <w:ind w:left="1440"/>
        <w:jc w:val="both"/>
        <w:rPr>
          <w:rFonts w:cs="Times New Roman"/>
        </w:rPr>
      </w:pPr>
      <w:r w:rsidRPr="00602AF8">
        <w:rPr>
          <w:rFonts w:cs="Times New Roman"/>
        </w:rPr>
        <w:t>George Whitefield</w:t>
      </w:r>
      <w:r w:rsidRPr="00602AF8">
        <w:rPr>
          <w:rFonts w:cs="Times New Roman"/>
        </w:rPr>
        <w:tab/>
        <w:t>29</w:t>
      </w:r>
    </w:p>
    <w:p w14:paraId="2D7DD46F" w14:textId="77777777" w:rsidR="00602AF8" w:rsidRPr="00602AF8" w:rsidRDefault="00602AF8" w:rsidP="00602AF8">
      <w:pPr>
        <w:tabs>
          <w:tab w:val="right" w:leader="dot" w:pos="9270"/>
        </w:tabs>
        <w:ind w:left="1440"/>
        <w:jc w:val="both"/>
        <w:rPr>
          <w:rFonts w:cs="Times New Roman"/>
        </w:rPr>
      </w:pPr>
      <w:r w:rsidRPr="00602AF8">
        <w:rPr>
          <w:rFonts w:cs="Times New Roman"/>
        </w:rPr>
        <w:t>Charles Finney</w:t>
      </w:r>
      <w:r w:rsidRPr="00602AF8">
        <w:rPr>
          <w:rFonts w:cs="Times New Roman"/>
        </w:rPr>
        <w:tab/>
        <w:t>29</w:t>
      </w:r>
    </w:p>
    <w:p w14:paraId="4F4B626B" w14:textId="77777777" w:rsidR="00602AF8" w:rsidRPr="00602AF8" w:rsidRDefault="00602AF8" w:rsidP="00602AF8">
      <w:pPr>
        <w:tabs>
          <w:tab w:val="right" w:leader="dot" w:pos="9270"/>
        </w:tabs>
        <w:ind w:left="1440"/>
        <w:jc w:val="both"/>
        <w:rPr>
          <w:rFonts w:cs="Times New Roman"/>
        </w:rPr>
      </w:pPr>
      <w:r w:rsidRPr="00602AF8">
        <w:rPr>
          <w:rFonts w:cs="Times New Roman"/>
        </w:rPr>
        <w:t>Dwight L. Moody</w:t>
      </w:r>
      <w:r w:rsidRPr="00602AF8">
        <w:rPr>
          <w:rFonts w:cs="Times New Roman"/>
        </w:rPr>
        <w:tab/>
        <w:t>31</w:t>
      </w:r>
    </w:p>
    <w:p w14:paraId="1A0B7046" w14:textId="77777777" w:rsidR="00602AF8" w:rsidRPr="00602AF8" w:rsidRDefault="00602AF8" w:rsidP="00602AF8">
      <w:pPr>
        <w:tabs>
          <w:tab w:val="right" w:leader="dot" w:pos="9270"/>
        </w:tabs>
        <w:ind w:left="1440"/>
        <w:jc w:val="both"/>
        <w:rPr>
          <w:rFonts w:cs="Times New Roman"/>
        </w:rPr>
      </w:pPr>
      <w:r w:rsidRPr="00602AF8">
        <w:rPr>
          <w:rFonts w:cs="Times New Roman"/>
        </w:rPr>
        <w:t>Billy Sunday</w:t>
      </w:r>
      <w:r w:rsidRPr="00602AF8">
        <w:rPr>
          <w:rFonts w:cs="Times New Roman"/>
        </w:rPr>
        <w:tab/>
        <w:t>32</w:t>
      </w:r>
    </w:p>
    <w:p w14:paraId="43DEF942" w14:textId="77777777" w:rsidR="00602AF8" w:rsidRPr="00602AF8" w:rsidRDefault="00602AF8" w:rsidP="00602AF8">
      <w:pPr>
        <w:tabs>
          <w:tab w:val="right" w:leader="dot" w:pos="9270"/>
        </w:tabs>
        <w:ind w:left="1440"/>
        <w:jc w:val="both"/>
        <w:rPr>
          <w:rFonts w:cs="Times New Roman"/>
        </w:rPr>
      </w:pPr>
      <w:r w:rsidRPr="00602AF8">
        <w:rPr>
          <w:rFonts w:cs="Times New Roman"/>
        </w:rPr>
        <w:t>Billy Graham and Bill Bright</w:t>
      </w:r>
      <w:r w:rsidRPr="00602AF8">
        <w:rPr>
          <w:rFonts w:cs="Times New Roman"/>
        </w:rPr>
        <w:tab/>
        <w:t>32</w:t>
      </w:r>
    </w:p>
    <w:p w14:paraId="5C0D2BEC" w14:textId="77777777" w:rsidR="00602AF8" w:rsidRPr="00602AF8" w:rsidRDefault="00602AF8" w:rsidP="00602AF8">
      <w:pPr>
        <w:tabs>
          <w:tab w:val="right" w:leader="dot" w:pos="9270"/>
        </w:tabs>
        <w:spacing w:before="240"/>
        <w:jc w:val="both"/>
        <w:rPr>
          <w:rFonts w:cs="Times New Roman"/>
        </w:rPr>
      </w:pPr>
      <w:r w:rsidRPr="00602AF8">
        <w:rPr>
          <w:rFonts w:cs="Times New Roman"/>
        </w:rPr>
        <w:t xml:space="preserve">Section 3: </w:t>
      </w:r>
      <w:r w:rsidRPr="00602AF8">
        <w:rPr>
          <w:rFonts w:cs="Times New Roman"/>
          <w:smallCaps/>
        </w:rPr>
        <w:t>Acts as Model for Contemporary Preaching</w:t>
      </w:r>
      <w:r w:rsidRPr="00602AF8">
        <w:rPr>
          <w:rFonts w:cs="Times New Roman"/>
        </w:rPr>
        <w:tab/>
        <w:t>35</w:t>
      </w:r>
    </w:p>
    <w:p w14:paraId="005AD980" w14:textId="77777777" w:rsidR="00602AF8" w:rsidRPr="00602AF8" w:rsidRDefault="00602AF8" w:rsidP="00602AF8">
      <w:pPr>
        <w:tabs>
          <w:tab w:val="right" w:leader="dot" w:pos="9270"/>
        </w:tabs>
        <w:ind w:left="720"/>
        <w:jc w:val="both"/>
        <w:rPr>
          <w:rFonts w:cs="Times New Roman"/>
        </w:rPr>
      </w:pPr>
      <w:r w:rsidRPr="00602AF8">
        <w:rPr>
          <w:rFonts w:cs="Times New Roman"/>
        </w:rPr>
        <w:t>Methodology Revealed in the Evangelistic Speeches</w:t>
      </w:r>
      <w:r w:rsidRPr="00602AF8">
        <w:rPr>
          <w:rFonts w:cs="Times New Roman"/>
        </w:rPr>
        <w:tab/>
        <w:t>36</w:t>
      </w:r>
    </w:p>
    <w:p w14:paraId="3856B208" w14:textId="77777777" w:rsidR="00602AF8" w:rsidRPr="00602AF8" w:rsidRDefault="00602AF8" w:rsidP="00602AF8">
      <w:pPr>
        <w:tabs>
          <w:tab w:val="right" w:leader="dot" w:pos="9270"/>
        </w:tabs>
        <w:ind w:left="1440"/>
        <w:jc w:val="both"/>
        <w:rPr>
          <w:rFonts w:cs="Times New Roman"/>
        </w:rPr>
      </w:pPr>
      <w:r w:rsidRPr="00602AF8">
        <w:rPr>
          <w:rFonts w:cs="Times New Roman"/>
        </w:rPr>
        <w:t>The Setting</w:t>
      </w:r>
      <w:r w:rsidRPr="00602AF8">
        <w:rPr>
          <w:rFonts w:cs="Times New Roman"/>
        </w:rPr>
        <w:tab/>
        <w:t>37</w:t>
      </w:r>
    </w:p>
    <w:p w14:paraId="70F8AF07" w14:textId="77777777" w:rsidR="00602AF8" w:rsidRPr="00602AF8" w:rsidRDefault="00602AF8" w:rsidP="00602AF8">
      <w:pPr>
        <w:tabs>
          <w:tab w:val="right" w:leader="dot" w:pos="9270"/>
        </w:tabs>
        <w:ind w:left="1440"/>
        <w:jc w:val="both"/>
        <w:rPr>
          <w:rFonts w:cs="Times New Roman"/>
        </w:rPr>
      </w:pPr>
      <w:r w:rsidRPr="00602AF8">
        <w:rPr>
          <w:rFonts w:cs="Times New Roman"/>
        </w:rPr>
        <w:t>Luke’s Idea of Discipleship</w:t>
      </w:r>
      <w:r w:rsidRPr="00602AF8">
        <w:rPr>
          <w:rFonts w:cs="Times New Roman"/>
        </w:rPr>
        <w:tab/>
        <w:t>38</w:t>
      </w:r>
    </w:p>
    <w:p w14:paraId="0F5F8AC5" w14:textId="77777777" w:rsidR="00602AF8" w:rsidRPr="00602AF8" w:rsidRDefault="00602AF8" w:rsidP="00602AF8">
      <w:pPr>
        <w:tabs>
          <w:tab w:val="right" w:leader="dot" w:pos="9270"/>
        </w:tabs>
        <w:ind w:left="1440"/>
        <w:jc w:val="both"/>
        <w:rPr>
          <w:rFonts w:cs="Times New Roman"/>
        </w:rPr>
      </w:pPr>
      <w:r w:rsidRPr="00602AF8">
        <w:rPr>
          <w:rFonts w:cs="Times New Roman"/>
        </w:rPr>
        <w:t>The Containers</w:t>
      </w:r>
      <w:r w:rsidRPr="00602AF8">
        <w:rPr>
          <w:rFonts w:cs="Times New Roman"/>
        </w:rPr>
        <w:tab/>
        <w:t>38</w:t>
      </w:r>
    </w:p>
    <w:p w14:paraId="5F5B5858" w14:textId="77777777" w:rsidR="00602AF8" w:rsidRPr="00602AF8" w:rsidRDefault="00602AF8" w:rsidP="00602AF8">
      <w:pPr>
        <w:tabs>
          <w:tab w:val="right" w:leader="dot" w:pos="9270"/>
        </w:tabs>
        <w:ind w:left="720"/>
        <w:jc w:val="both"/>
        <w:rPr>
          <w:rFonts w:cs="Times New Roman"/>
        </w:rPr>
      </w:pPr>
      <w:r w:rsidRPr="00602AF8">
        <w:rPr>
          <w:rFonts w:cs="Times New Roman"/>
        </w:rPr>
        <w:t>Preaching</w:t>
      </w:r>
    </w:p>
    <w:p w14:paraId="4E590B53" w14:textId="77777777" w:rsidR="00602AF8" w:rsidRPr="00602AF8" w:rsidRDefault="00602AF8" w:rsidP="00602AF8">
      <w:pPr>
        <w:tabs>
          <w:tab w:val="right" w:leader="dot" w:pos="9270"/>
        </w:tabs>
        <w:ind w:left="1440"/>
        <w:jc w:val="both"/>
        <w:rPr>
          <w:rFonts w:cs="Times New Roman"/>
        </w:rPr>
      </w:pPr>
      <w:r w:rsidRPr="00602AF8">
        <w:rPr>
          <w:rFonts w:cs="Times New Roman"/>
        </w:rPr>
        <w:t>The Setting</w:t>
      </w:r>
      <w:r w:rsidRPr="00602AF8">
        <w:rPr>
          <w:rFonts w:cs="Times New Roman"/>
        </w:rPr>
        <w:tab/>
        <w:t>39</w:t>
      </w:r>
    </w:p>
    <w:p w14:paraId="49144372" w14:textId="77777777" w:rsidR="00602AF8" w:rsidRPr="00602AF8" w:rsidRDefault="00602AF8" w:rsidP="00602AF8">
      <w:pPr>
        <w:tabs>
          <w:tab w:val="right" w:leader="dot" w:pos="9270"/>
        </w:tabs>
        <w:ind w:left="1440"/>
        <w:jc w:val="both"/>
        <w:rPr>
          <w:rFonts w:cs="Times New Roman"/>
        </w:rPr>
      </w:pPr>
      <w:r w:rsidRPr="00602AF8">
        <w:rPr>
          <w:rFonts w:cs="Times New Roman"/>
        </w:rPr>
        <w:t>The Containers</w:t>
      </w:r>
      <w:r w:rsidRPr="00602AF8">
        <w:rPr>
          <w:rFonts w:cs="Times New Roman"/>
        </w:rPr>
        <w:tab/>
        <w:t>39</w:t>
      </w:r>
    </w:p>
    <w:p w14:paraId="296C5384" w14:textId="77777777" w:rsidR="00602AF8" w:rsidRPr="00602AF8" w:rsidRDefault="00602AF8" w:rsidP="00602AF8">
      <w:pPr>
        <w:tabs>
          <w:tab w:val="right" w:leader="dot" w:pos="9270"/>
        </w:tabs>
        <w:ind w:left="1440"/>
        <w:jc w:val="both"/>
        <w:rPr>
          <w:rFonts w:cs="Times New Roman"/>
        </w:rPr>
      </w:pPr>
      <w:r w:rsidRPr="00602AF8">
        <w:rPr>
          <w:rFonts w:cs="Times New Roman"/>
        </w:rPr>
        <w:lastRenderedPageBreak/>
        <w:t>Conception of Proclamation</w:t>
      </w:r>
      <w:r w:rsidRPr="00602AF8">
        <w:rPr>
          <w:rFonts w:cs="Times New Roman"/>
        </w:rPr>
        <w:tab/>
        <w:t>40</w:t>
      </w:r>
    </w:p>
    <w:p w14:paraId="3BCCC665" w14:textId="77777777" w:rsidR="00602AF8" w:rsidRPr="00602AF8" w:rsidRDefault="00602AF8" w:rsidP="00602AF8">
      <w:pPr>
        <w:tabs>
          <w:tab w:val="right" w:leader="dot" w:pos="9270"/>
        </w:tabs>
        <w:ind w:left="720"/>
        <w:jc w:val="both"/>
        <w:rPr>
          <w:rFonts w:cs="Times New Roman"/>
        </w:rPr>
      </w:pPr>
      <w:r w:rsidRPr="00602AF8">
        <w:rPr>
          <w:rFonts w:cs="Times New Roman"/>
        </w:rPr>
        <w:t>The Christological Kerygma</w:t>
      </w:r>
      <w:r w:rsidRPr="00602AF8">
        <w:rPr>
          <w:rFonts w:cs="Times New Roman"/>
        </w:rPr>
        <w:tab/>
        <w:t>40</w:t>
      </w:r>
    </w:p>
    <w:p w14:paraId="39E3E98F" w14:textId="77777777" w:rsidR="00602AF8" w:rsidRPr="00602AF8" w:rsidRDefault="00602AF8" w:rsidP="00602AF8">
      <w:pPr>
        <w:tabs>
          <w:tab w:val="right" w:leader="dot" w:pos="9270"/>
        </w:tabs>
        <w:ind w:left="1440"/>
        <w:jc w:val="both"/>
        <w:rPr>
          <w:rFonts w:cs="Times New Roman"/>
        </w:rPr>
      </w:pPr>
      <w:r w:rsidRPr="00602AF8">
        <w:rPr>
          <w:rFonts w:cs="Times New Roman"/>
        </w:rPr>
        <w:t>Jesus, the Heart of the Message</w:t>
      </w:r>
      <w:r w:rsidRPr="00602AF8">
        <w:rPr>
          <w:rFonts w:cs="Times New Roman"/>
        </w:rPr>
        <w:tab/>
        <w:t>40</w:t>
      </w:r>
    </w:p>
    <w:p w14:paraId="7783D6C2" w14:textId="77777777" w:rsidR="00602AF8" w:rsidRPr="00602AF8" w:rsidRDefault="00602AF8" w:rsidP="00602AF8">
      <w:pPr>
        <w:tabs>
          <w:tab w:val="right" w:leader="dot" w:pos="9270"/>
        </w:tabs>
        <w:ind w:left="1440"/>
        <w:jc w:val="both"/>
        <w:rPr>
          <w:rFonts w:cs="Times New Roman"/>
        </w:rPr>
      </w:pPr>
      <w:r w:rsidRPr="00602AF8">
        <w:rPr>
          <w:rFonts w:cs="Times New Roman"/>
        </w:rPr>
        <w:t>The Message</w:t>
      </w:r>
      <w:r w:rsidRPr="00602AF8">
        <w:rPr>
          <w:rFonts w:cs="Times New Roman"/>
        </w:rPr>
        <w:tab/>
        <w:t>41</w:t>
      </w:r>
    </w:p>
    <w:p w14:paraId="17D2B914" w14:textId="77777777" w:rsidR="00602AF8" w:rsidRPr="00602AF8" w:rsidRDefault="00602AF8" w:rsidP="00602AF8">
      <w:pPr>
        <w:tabs>
          <w:tab w:val="right" w:leader="dot" w:pos="9270"/>
        </w:tabs>
        <w:ind w:left="1440"/>
        <w:jc w:val="both"/>
        <w:rPr>
          <w:rFonts w:cs="Times New Roman"/>
        </w:rPr>
      </w:pPr>
      <w:r w:rsidRPr="00602AF8">
        <w:rPr>
          <w:rFonts w:cs="Times New Roman"/>
        </w:rPr>
        <w:t>Death and Sin</w:t>
      </w:r>
      <w:r w:rsidRPr="00602AF8">
        <w:rPr>
          <w:rFonts w:cs="Times New Roman"/>
        </w:rPr>
        <w:tab/>
        <w:t>41</w:t>
      </w:r>
    </w:p>
    <w:p w14:paraId="0A12FDA0" w14:textId="77777777" w:rsidR="00602AF8" w:rsidRPr="00602AF8" w:rsidRDefault="00602AF8" w:rsidP="00602AF8">
      <w:pPr>
        <w:tabs>
          <w:tab w:val="right" w:leader="dot" w:pos="9270"/>
        </w:tabs>
        <w:ind w:left="720"/>
        <w:jc w:val="both"/>
        <w:rPr>
          <w:rFonts w:cs="Times New Roman"/>
        </w:rPr>
      </w:pPr>
      <w:r w:rsidRPr="00602AF8">
        <w:rPr>
          <w:rFonts w:cs="Times New Roman"/>
        </w:rPr>
        <w:t>Conclusion</w:t>
      </w:r>
    </w:p>
    <w:p w14:paraId="15988FEF" w14:textId="77777777" w:rsidR="00602AF8" w:rsidRPr="00602AF8" w:rsidRDefault="00602AF8" w:rsidP="00602AF8">
      <w:pPr>
        <w:tabs>
          <w:tab w:val="right" w:leader="dot" w:pos="9270"/>
        </w:tabs>
        <w:spacing w:before="240"/>
        <w:jc w:val="both"/>
        <w:rPr>
          <w:rFonts w:cs="Times New Roman"/>
        </w:rPr>
      </w:pPr>
      <w:r w:rsidRPr="00602AF8">
        <w:rPr>
          <w:rFonts w:cs="Times New Roman"/>
        </w:rPr>
        <w:t xml:space="preserve">Section 4: </w:t>
      </w:r>
      <w:r w:rsidRPr="00602AF8">
        <w:rPr>
          <w:rFonts w:cs="Times New Roman"/>
          <w:smallCaps/>
        </w:rPr>
        <w:t>Gospel Expectations</w:t>
      </w:r>
      <w:r w:rsidRPr="00602AF8">
        <w:rPr>
          <w:rFonts w:cs="Times New Roman"/>
        </w:rPr>
        <w:tab/>
        <w:t>43</w:t>
      </w:r>
    </w:p>
    <w:p w14:paraId="18D68F21" w14:textId="77777777" w:rsidR="00602AF8" w:rsidRPr="00602AF8" w:rsidRDefault="00602AF8" w:rsidP="00602AF8">
      <w:pPr>
        <w:tabs>
          <w:tab w:val="right" w:leader="dot" w:pos="9270"/>
        </w:tabs>
        <w:ind w:left="720"/>
        <w:jc w:val="both"/>
        <w:rPr>
          <w:rFonts w:cs="Times New Roman"/>
        </w:rPr>
      </w:pPr>
      <w:r w:rsidRPr="00602AF8">
        <w:rPr>
          <w:rFonts w:cs="Times New Roman"/>
        </w:rPr>
        <w:t>Discipleship Across the Gospels</w:t>
      </w:r>
      <w:r w:rsidRPr="00602AF8">
        <w:rPr>
          <w:rFonts w:cs="Times New Roman"/>
        </w:rPr>
        <w:tab/>
        <w:t>44</w:t>
      </w:r>
    </w:p>
    <w:p w14:paraId="7A3DAD84" w14:textId="77777777" w:rsidR="00602AF8" w:rsidRPr="00602AF8" w:rsidRDefault="00602AF8" w:rsidP="00602AF8">
      <w:pPr>
        <w:tabs>
          <w:tab w:val="right" w:leader="dot" w:pos="9270"/>
        </w:tabs>
        <w:ind w:left="720"/>
        <w:jc w:val="both"/>
        <w:rPr>
          <w:rFonts w:cs="Times New Roman"/>
        </w:rPr>
      </w:pPr>
      <w:r w:rsidRPr="00602AF8">
        <w:rPr>
          <w:rFonts w:cs="Times New Roman"/>
        </w:rPr>
        <w:t>It Matters Who the Master Is</w:t>
      </w:r>
      <w:r w:rsidRPr="00602AF8">
        <w:rPr>
          <w:rFonts w:cs="Times New Roman"/>
        </w:rPr>
        <w:tab/>
        <w:t>44</w:t>
      </w:r>
    </w:p>
    <w:p w14:paraId="2B369A90" w14:textId="77777777" w:rsidR="00602AF8" w:rsidRPr="00602AF8" w:rsidRDefault="00602AF8" w:rsidP="00602AF8">
      <w:pPr>
        <w:tabs>
          <w:tab w:val="right" w:leader="dot" w:pos="9270"/>
        </w:tabs>
        <w:ind w:left="1440"/>
        <w:jc w:val="both"/>
        <w:rPr>
          <w:rFonts w:cs="Times New Roman"/>
        </w:rPr>
      </w:pPr>
      <w:r w:rsidRPr="00602AF8">
        <w:rPr>
          <w:rFonts w:cs="Times New Roman"/>
        </w:rPr>
        <w:t>His Master’s Voice</w:t>
      </w:r>
      <w:r w:rsidRPr="00602AF8">
        <w:rPr>
          <w:rFonts w:cs="Times New Roman"/>
        </w:rPr>
        <w:tab/>
        <w:t>44</w:t>
      </w:r>
    </w:p>
    <w:p w14:paraId="68D458A8" w14:textId="77777777" w:rsidR="00602AF8" w:rsidRPr="00602AF8" w:rsidRDefault="00602AF8" w:rsidP="00602AF8">
      <w:pPr>
        <w:tabs>
          <w:tab w:val="right" w:leader="dot" w:pos="9270"/>
        </w:tabs>
        <w:ind w:left="1440"/>
        <w:jc w:val="both"/>
        <w:rPr>
          <w:rFonts w:cs="Times New Roman"/>
        </w:rPr>
      </w:pPr>
      <w:r w:rsidRPr="00602AF8">
        <w:rPr>
          <w:rFonts w:cs="Times New Roman"/>
        </w:rPr>
        <w:t>Follow Me</w:t>
      </w:r>
      <w:r w:rsidRPr="00602AF8">
        <w:rPr>
          <w:rFonts w:cs="Times New Roman"/>
        </w:rPr>
        <w:tab/>
        <w:t>45</w:t>
      </w:r>
    </w:p>
    <w:p w14:paraId="355A16C6" w14:textId="77777777" w:rsidR="00602AF8" w:rsidRPr="00602AF8" w:rsidRDefault="00602AF8" w:rsidP="00602AF8">
      <w:pPr>
        <w:tabs>
          <w:tab w:val="right" w:leader="dot" w:pos="9270"/>
        </w:tabs>
        <w:ind w:left="1440"/>
        <w:jc w:val="both"/>
        <w:rPr>
          <w:rFonts w:cs="Times New Roman"/>
        </w:rPr>
      </w:pPr>
      <w:r w:rsidRPr="00602AF8">
        <w:rPr>
          <w:rFonts w:cs="Times New Roman"/>
        </w:rPr>
        <w:t>Leaving</w:t>
      </w:r>
      <w:r w:rsidRPr="00602AF8">
        <w:rPr>
          <w:rFonts w:cs="Times New Roman"/>
        </w:rPr>
        <w:tab/>
        <w:t>45</w:t>
      </w:r>
    </w:p>
    <w:p w14:paraId="5C28796D" w14:textId="77777777" w:rsidR="00602AF8" w:rsidRPr="00602AF8" w:rsidRDefault="00602AF8" w:rsidP="00602AF8">
      <w:pPr>
        <w:tabs>
          <w:tab w:val="right" w:leader="dot" w:pos="9270"/>
        </w:tabs>
        <w:ind w:left="1440"/>
        <w:jc w:val="both"/>
        <w:rPr>
          <w:rFonts w:cs="Times New Roman"/>
        </w:rPr>
      </w:pPr>
      <w:r w:rsidRPr="00602AF8">
        <w:rPr>
          <w:rFonts w:cs="Times New Roman"/>
        </w:rPr>
        <w:t>Following</w:t>
      </w:r>
      <w:r w:rsidRPr="00602AF8">
        <w:rPr>
          <w:rFonts w:cs="Times New Roman"/>
        </w:rPr>
        <w:tab/>
        <w:t>45</w:t>
      </w:r>
    </w:p>
    <w:p w14:paraId="17C74017" w14:textId="77777777" w:rsidR="00602AF8" w:rsidRPr="00602AF8" w:rsidRDefault="00602AF8" w:rsidP="00602AF8">
      <w:pPr>
        <w:tabs>
          <w:tab w:val="right" w:leader="dot" w:pos="9270"/>
        </w:tabs>
        <w:ind w:left="1440"/>
        <w:jc w:val="both"/>
        <w:rPr>
          <w:rFonts w:cs="Times New Roman"/>
        </w:rPr>
      </w:pPr>
      <w:r w:rsidRPr="00602AF8">
        <w:rPr>
          <w:rFonts w:cs="Times New Roman"/>
        </w:rPr>
        <w:t>If Jesus is Lord</w:t>
      </w:r>
      <w:r w:rsidRPr="00602AF8">
        <w:rPr>
          <w:rFonts w:cs="Times New Roman"/>
        </w:rPr>
        <w:tab/>
        <w:t>46</w:t>
      </w:r>
    </w:p>
    <w:p w14:paraId="51F25EA3" w14:textId="77777777" w:rsidR="00602AF8" w:rsidRPr="00602AF8" w:rsidRDefault="00602AF8" w:rsidP="00602AF8">
      <w:pPr>
        <w:tabs>
          <w:tab w:val="right" w:leader="dot" w:pos="9270"/>
        </w:tabs>
        <w:ind w:left="1440"/>
        <w:jc w:val="both"/>
        <w:rPr>
          <w:rFonts w:cs="Times New Roman"/>
        </w:rPr>
      </w:pPr>
      <w:r w:rsidRPr="00602AF8">
        <w:rPr>
          <w:rFonts w:cs="Times New Roman"/>
        </w:rPr>
        <w:t>If I am Lifted Up</w:t>
      </w:r>
      <w:r w:rsidRPr="00602AF8">
        <w:rPr>
          <w:rFonts w:cs="Times New Roman"/>
        </w:rPr>
        <w:tab/>
        <w:t>46</w:t>
      </w:r>
    </w:p>
    <w:p w14:paraId="5A257A77" w14:textId="77777777" w:rsidR="00602AF8" w:rsidRPr="00602AF8" w:rsidRDefault="00602AF8" w:rsidP="00602AF8">
      <w:pPr>
        <w:tabs>
          <w:tab w:val="right" w:leader="dot" w:pos="9270"/>
        </w:tabs>
        <w:ind w:left="720"/>
        <w:jc w:val="both"/>
        <w:rPr>
          <w:rFonts w:cs="Times New Roman"/>
        </w:rPr>
      </w:pPr>
      <w:r w:rsidRPr="00602AF8">
        <w:rPr>
          <w:rFonts w:cs="Times New Roman"/>
        </w:rPr>
        <w:t>Testimony</w:t>
      </w:r>
      <w:r w:rsidRPr="00602AF8">
        <w:rPr>
          <w:rFonts w:cs="Times New Roman"/>
        </w:rPr>
        <w:tab/>
        <w:t>47</w:t>
      </w:r>
    </w:p>
    <w:p w14:paraId="6AD80C9B" w14:textId="77777777" w:rsidR="00602AF8" w:rsidRPr="00602AF8" w:rsidRDefault="00602AF8" w:rsidP="00602AF8">
      <w:pPr>
        <w:tabs>
          <w:tab w:val="right" w:leader="dot" w:pos="9270"/>
        </w:tabs>
        <w:ind w:left="1440"/>
        <w:jc w:val="both"/>
        <w:rPr>
          <w:rFonts w:cs="Times New Roman"/>
        </w:rPr>
      </w:pPr>
      <w:r w:rsidRPr="00602AF8">
        <w:rPr>
          <w:rFonts w:cs="Times New Roman"/>
        </w:rPr>
        <w:t>Words and Works</w:t>
      </w:r>
      <w:r w:rsidRPr="00602AF8">
        <w:rPr>
          <w:rFonts w:cs="Times New Roman"/>
        </w:rPr>
        <w:tab/>
        <w:t>47</w:t>
      </w:r>
    </w:p>
    <w:p w14:paraId="7D688D4B" w14:textId="77777777" w:rsidR="00602AF8" w:rsidRPr="00602AF8" w:rsidRDefault="00602AF8" w:rsidP="00602AF8">
      <w:pPr>
        <w:tabs>
          <w:tab w:val="right" w:leader="dot" w:pos="9270"/>
        </w:tabs>
        <w:ind w:left="1440"/>
        <w:jc w:val="both"/>
        <w:rPr>
          <w:rFonts w:cs="Times New Roman"/>
        </w:rPr>
      </w:pPr>
      <w:r w:rsidRPr="00602AF8">
        <w:rPr>
          <w:rFonts w:cs="Times New Roman"/>
        </w:rPr>
        <w:t>His Imminent Passion</w:t>
      </w:r>
      <w:r w:rsidRPr="00602AF8">
        <w:rPr>
          <w:rFonts w:cs="Times New Roman"/>
        </w:rPr>
        <w:tab/>
        <w:t>48</w:t>
      </w:r>
    </w:p>
    <w:p w14:paraId="2F01612C" w14:textId="77777777" w:rsidR="00602AF8" w:rsidRPr="00602AF8" w:rsidRDefault="00602AF8" w:rsidP="00602AF8">
      <w:pPr>
        <w:tabs>
          <w:tab w:val="right" w:leader="dot" w:pos="9270"/>
        </w:tabs>
        <w:ind w:left="1440"/>
        <w:jc w:val="both"/>
        <w:rPr>
          <w:rFonts w:cs="Times New Roman"/>
        </w:rPr>
      </w:pPr>
      <w:r w:rsidRPr="00602AF8">
        <w:rPr>
          <w:rFonts w:eastAsia="Times New Roman" w:cs="Times New Roman"/>
          <w:color w:val="222222"/>
        </w:rPr>
        <w:t>Set their Mind on God’s Interests (Mark 8:31-38)</w:t>
      </w:r>
      <w:r w:rsidRPr="00602AF8">
        <w:rPr>
          <w:rFonts w:cs="Times New Roman"/>
        </w:rPr>
        <w:tab/>
        <w:t>48</w:t>
      </w:r>
    </w:p>
    <w:p w14:paraId="62F99040" w14:textId="77777777" w:rsidR="00602AF8" w:rsidRPr="00602AF8" w:rsidRDefault="00602AF8" w:rsidP="00602AF8">
      <w:pPr>
        <w:tabs>
          <w:tab w:val="right" w:leader="dot" w:pos="9270"/>
        </w:tabs>
        <w:ind w:left="1440"/>
        <w:jc w:val="both"/>
        <w:rPr>
          <w:rFonts w:eastAsia="Times New Roman" w:cs="Times New Roman"/>
          <w:color w:val="222222"/>
        </w:rPr>
      </w:pPr>
      <w:r w:rsidRPr="00602AF8">
        <w:rPr>
          <w:rFonts w:eastAsia="Times New Roman" w:cs="Times New Roman"/>
          <w:color w:val="222222"/>
        </w:rPr>
        <w:t>Be Last and Servant of All (Mark 9:30-37)</w:t>
      </w:r>
      <w:r w:rsidRPr="00602AF8">
        <w:rPr>
          <w:rFonts w:eastAsia="Times New Roman" w:cs="Times New Roman"/>
          <w:color w:val="222222"/>
        </w:rPr>
        <w:tab/>
        <w:t>48</w:t>
      </w:r>
    </w:p>
    <w:p w14:paraId="1B1FDB17" w14:textId="77777777" w:rsidR="00602AF8" w:rsidRPr="00602AF8" w:rsidRDefault="00602AF8" w:rsidP="00602AF8">
      <w:pPr>
        <w:tabs>
          <w:tab w:val="right" w:leader="dot" w:pos="9270"/>
        </w:tabs>
        <w:ind w:left="1440"/>
        <w:jc w:val="both"/>
        <w:rPr>
          <w:rFonts w:eastAsia="Times New Roman" w:cs="Times New Roman"/>
          <w:color w:val="222222"/>
        </w:rPr>
      </w:pPr>
      <w:r w:rsidRPr="00602AF8">
        <w:rPr>
          <w:rFonts w:eastAsia="Times New Roman" w:cs="Times New Roman"/>
          <w:color w:val="222222"/>
        </w:rPr>
        <w:t>Be Able to Drink the Cup that Jesus Drank (Mark 10:32-45)</w:t>
      </w:r>
      <w:r w:rsidRPr="00602AF8">
        <w:rPr>
          <w:rFonts w:eastAsia="Times New Roman" w:cs="Times New Roman"/>
          <w:color w:val="222222"/>
        </w:rPr>
        <w:tab/>
        <w:t>48</w:t>
      </w:r>
    </w:p>
    <w:p w14:paraId="3024D427" w14:textId="77777777" w:rsidR="00602AF8" w:rsidRPr="00602AF8" w:rsidRDefault="00602AF8" w:rsidP="00602AF8">
      <w:pPr>
        <w:tabs>
          <w:tab w:val="right" w:leader="dot" w:pos="9270"/>
        </w:tabs>
        <w:ind w:left="720"/>
        <w:jc w:val="both"/>
        <w:rPr>
          <w:rFonts w:cs="Times New Roman"/>
        </w:rPr>
      </w:pPr>
      <w:r w:rsidRPr="00602AF8">
        <w:rPr>
          <w:rFonts w:cs="Times New Roman"/>
        </w:rPr>
        <w:t>Conclusion</w:t>
      </w:r>
      <w:r w:rsidRPr="00602AF8">
        <w:rPr>
          <w:rFonts w:cs="Times New Roman"/>
        </w:rPr>
        <w:tab/>
        <w:t>49</w:t>
      </w:r>
    </w:p>
    <w:p w14:paraId="0FEBAAFF" w14:textId="77777777" w:rsidR="00602AF8" w:rsidRPr="00602AF8" w:rsidRDefault="00602AF8" w:rsidP="00602AF8">
      <w:pPr>
        <w:tabs>
          <w:tab w:val="right" w:leader="dot" w:pos="9270"/>
        </w:tabs>
        <w:spacing w:before="240"/>
        <w:jc w:val="both"/>
        <w:rPr>
          <w:rFonts w:cs="Times New Roman"/>
        </w:rPr>
      </w:pPr>
      <w:r w:rsidRPr="00602AF8">
        <w:rPr>
          <w:rFonts w:cs="Times New Roman"/>
        </w:rPr>
        <w:t xml:space="preserve">Postscript: </w:t>
      </w:r>
      <w:r w:rsidRPr="00602AF8">
        <w:rPr>
          <w:rFonts w:cs="Times New Roman"/>
          <w:smallCaps/>
        </w:rPr>
        <w:t>A Final Word</w:t>
      </w:r>
      <w:r w:rsidRPr="00602AF8">
        <w:rPr>
          <w:rFonts w:cs="Times New Roman"/>
        </w:rPr>
        <w:tab/>
        <w:t>51</w:t>
      </w:r>
    </w:p>
    <w:p w14:paraId="5F0BAF68" w14:textId="77777777" w:rsidR="00602AF8" w:rsidRPr="00602AF8" w:rsidRDefault="00602AF8" w:rsidP="00602AF8">
      <w:pPr>
        <w:tabs>
          <w:tab w:val="right" w:leader="dot" w:pos="9270"/>
        </w:tabs>
        <w:ind w:left="720"/>
        <w:jc w:val="both"/>
        <w:rPr>
          <w:rFonts w:cs="Times New Roman"/>
          <w:smallCaps/>
        </w:rPr>
      </w:pPr>
      <w:r w:rsidRPr="00602AF8">
        <w:rPr>
          <w:rFonts w:cs="Times New Roman"/>
        </w:rPr>
        <w:t>Obey the Gospel</w:t>
      </w:r>
      <w:r w:rsidRPr="00602AF8">
        <w:rPr>
          <w:rFonts w:cs="Times New Roman"/>
        </w:rPr>
        <w:tab/>
        <w:t>50</w:t>
      </w:r>
      <w:r w:rsidRPr="00602AF8">
        <w:rPr>
          <w:rFonts w:cs="Times New Roman"/>
          <w:smallCaps/>
        </w:rPr>
        <w:t xml:space="preserve"> </w:t>
      </w:r>
    </w:p>
    <w:p w14:paraId="5E552084" w14:textId="77777777" w:rsidR="00602AF8" w:rsidRPr="00602AF8" w:rsidRDefault="00602AF8" w:rsidP="00602AF8">
      <w:pPr>
        <w:tabs>
          <w:tab w:val="right" w:leader="dot" w:pos="9270"/>
        </w:tabs>
        <w:ind w:left="720"/>
        <w:jc w:val="both"/>
        <w:rPr>
          <w:rFonts w:cs="Times New Roman"/>
        </w:rPr>
      </w:pPr>
      <w:r w:rsidRPr="00602AF8">
        <w:rPr>
          <w:rFonts w:cs="Times New Roman"/>
          <w:i/>
          <w:iCs/>
        </w:rPr>
        <w:t>En passant</w:t>
      </w:r>
      <w:r w:rsidRPr="00602AF8">
        <w:rPr>
          <w:rFonts w:cs="Times New Roman"/>
        </w:rPr>
        <w:tab/>
        <w:t>51</w:t>
      </w:r>
    </w:p>
    <w:p w14:paraId="02CD4BD6" w14:textId="77777777" w:rsidR="00602AF8" w:rsidRPr="00602AF8" w:rsidRDefault="00602AF8" w:rsidP="00602AF8">
      <w:pPr>
        <w:tabs>
          <w:tab w:val="right" w:leader="dot" w:pos="9270"/>
        </w:tabs>
        <w:ind w:left="1440"/>
        <w:jc w:val="both"/>
        <w:rPr>
          <w:rFonts w:cs="Times New Roman"/>
        </w:rPr>
      </w:pPr>
    </w:p>
    <w:p w14:paraId="18E30917" w14:textId="77777777" w:rsidR="00602AF8" w:rsidRPr="00602AF8" w:rsidRDefault="00602AF8" w:rsidP="00602AF8">
      <w:pPr>
        <w:tabs>
          <w:tab w:val="right" w:leader="dot" w:pos="9270"/>
        </w:tabs>
        <w:ind w:left="720"/>
        <w:jc w:val="both"/>
        <w:rPr>
          <w:rFonts w:cs="Times New Roman"/>
        </w:rPr>
      </w:pPr>
      <w:r w:rsidRPr="00602AF8">
        <w:rPr>
          <w:rFonts w:cs="Times New Roman"/>
        </w:rPr>
        <w:t>Introduction</w:t>
      </w:r>
      <w:r w:rsidRPr="00602AF8">
        <w:rPr>
          <w:rFonts w:cs="Times New Roman"/>
        </w:rPr>
        <w:tab/>
        <w:t>52</w:t>
      </w:r>
    </w:p>
    <w:p w14:paraId="58E0819C" w14:textId="77777777" w:rsidR="00602AF8" w:rsidRPr="00602AF8" w:rsidRDefault="00602AF8" w:rsidP="00602AF8">
      <w:pPr>
        <w:tabs>
          <w:tab w:val="right" w:leader="dot" w:pos="9270"/>
        </w:tabs>
        <w:ind w:left="720"/>
        <w:jc w:val="both"/>
        <w:rPr>
          <w:rFonts w:cs="Times New Roman"/>
        </w:rPr>
      </w:pPr>
      <w:r w:rsidRPr="00602AF8">
        <w:rPr>
          <w:rFonts w:cs="Times New Roman"/>
        </w:rPr>
        <w:t>Jewish Heritage</w:t>
      </w:r>
      <w:r w:rsidRPr="00602AF8">
        <w:rPr>
          <w:rFonts w:cs="Times New Roman"/>
        </w:rPr>
        <w:tab/>
        <w:t>52</w:t>
      </w:r>
    </w:p>
    <w:p w14:paraId="37D92EBD" w14:textId="77777777" w:rsidR="00602AF8" w:rsidRPr="00602AF8" w:rsidRDefault="00602AF8" w:rsidP="00602AF8">
      <w:pPr>
        <w:tabs>
          <w:tab w:val="right" w:leader="dot" w:pos="9270"/>
        </w:tabs>
        <w:ind w:left="1440"/>
        <w:jc w:val="both"/>
        <w:rPr>
          <w:rFonts w:cs="Times New Roman"/>
          <w:bCs/>
        </w:rPr>
      </w:pPr>
      <w:r w:rsidRPr="00602AF8">
        <w:rPr>
          <w:rFonts w:cs="Times New Roman"/>
          <w:bCs/>
        </w:rPr>
        <w:t>Luke’s Jewish Emphasis in Acts</w:t>
      </w:r>
      <w:r w:rsidRPr="00602AF8">
        <w:rPr>
          <w:rFonts w:cs="Times New Roman"/>
          <w:bCs/>
        </w:rPr>
        <w:tab/>
        <w:t>53</w:t>
      </w:r>
    </w:p>
    <w:p w14:paraId="21E2E62C" w14:textId="77777777" w:rsidR="00602AF8" w:rsidRPr="00602AF8" w:rsidRDefault="00602AF8" w:rsidP="00602AF8">
      <w:pPr>
        <w:tabs>
          <w:tab w:val="right" w:leader="dot" w:pos="9270"/>
        </w:tabs>
        <w:ind w:left="1440"/>
        <w:jc w:val="both"/>
        <w:rPr>
          <w:rFonts w:cs="Times New Roman"/>
          <w:bCs/>
        </w:rPr>
      </w:pPr>
      <w:r w:rsidRPr="00602AF8">
        <w:rPr>
          <w:rFonts w:cs="Times New Roman"/>
          <w:bCs/>
        </w:rPr>
        <w:t>Genesis 1-11 as Foundation</w:t>
      </w:r>
      <w:r w:rsidRPr="00602AF8">
        <w:rPr>
          <w:rFonts w:cs="Times New Roman"/>
          <w:bCs/>
        </w:rPr>
        <w:tab/>
        <w:t>53</w:t>
      </w:r>
    </w:p>
    <w:p w14:paraId="18A4F3D6" w14:textId="77777777" w:rsidR="00602AF8" w:rsidRPr="00602AF8" w:rsidRDefault="00602AF8" w:rsidP="00602AF8">
      <w:pPr>
        <w:tabs>
          <w:tab w:val="right" w:leader="dot" w:pos="9270"/>
        </w:tabs>
        <w:ind w:left="1440"/>
        <w:jc w:val="both"/>
        <w:rPr>
          <w:rFonts w:cs="Times New Roman"/>
          <w:bCs/>
        </w:rPr>
      </w:pPr>
      <w:r w:rsidRPr="00602AF8">
        <w:rPr>
          <w:rFonts w:cs="Times New Roman"/>
          <w:bCs/>
        </w:rPr>
        <w:t>Disruption of Unity</w:t>
      </w:r>
      <w:r w:rsidRPr="00602AF8">
        <w:rPr>
          <w:rFonts w:cs="Times New Roman"/>
          <w:bCs/>
        </w:rPr>
        <w:tab/>
        <w:t>54</w:t>
      </w:r>
    </w:p>
    <w:p w14:paraId="0B2B2805" w14:textId="77777777" w:rsidR="00602AF8" w:rsidRPr="00602AF8" w:rsidRDefault="00602AF8" w:rsidP="00602AF8">
      <w:pPr>
        <w:tabs>
          <w:tab w:val="right" w:leader="dot" w:pos="9270"/>
        </w:tabs>
        <w:ind w:left="1440"/>
        <w:jc w:val="both"/>
        <w:rPr>
          <w:rFonts w:cs="Times New Roman"/>
          <w:bCs/>
        </w:rPr>
      </w:pPr>
      <w:r w:rsidRPr="00602AF8">
        <w:rPr>
          <w:rFonts w:cs="Times New Roman"/>
          <w:bCs/>
        </w:rPr>
        <w:t>Uncreation to New Creation</w:t>
      </w:r>
      <w:r w:rsidRPr="00602AF8">
        <w:rPr>
          <w:rFonts w:cs="Times New Roman"/>
          <w:bCs/>
        </w:rPr>
        <w:tab/>
        <w:t>54</w:t>
      </w:r>
    </w:p>
    <w:p w14:paraId="11AB020A" w14:textId="77777777" w:rsidR="00602AF8" w:rsidRPr="00602AF8" w:rsidRDefault="00602AF8" w:rsidP="00602AF8">
      <w:pPr>
        <w:tabs>
          <w:tab w:val="right" w:leader="dot" w:pos="9270"/>
        </w:tabs>
        <w:ind w:left="1440"/>
        <w:jc w:val="both"/>
        <w:rPr>
          <w:rFonts w:cs="Times New Roman"/>
          <w:bCs/>
        </w:rPr>
      </w:pPr>
      <w:r w:rsidRPr="00602AF8">
        <w:rPr>
          <w:rFonts w:cs="Times New Roman"/>
        </w:rPr>
        <w:t>Further Disunity</w:t>
      </w:r>
      <w:r w:rsidRPr="00602AF8">
        <w:rPr>
          <w:rFonts w:cs="Times New Roman"/>
        </w:rPr>
        <w:tab/>
        <w:t>54</w:t>
      </w:r>
    </w:p>
    <w:p w14:paraId="6879F247" w14:textId="77777777" w:rsidR="00602AF8" w:rsidRPr="00602AF8" w:rsidRDefault="00602AF8" w:rsidP="00602AF8">
      <w:pPr>
        <w:tabs>
          <w:tab w:val="right" w:leader="dot" w:pos="9270"/>
        </w:tabs>
        <w:ind w:left="1440"/>
        <w:jc w:val="both"/>
        <w:rPr>
          <w:rFonts w:cs="Times New Roman"/>
          <w:bCs/>
        </w:rPr>
      </w:pPr>
      <w:r w:rsidRPr="00602AF8">
        <w:rPr>
          <w:rFonts w:cs="Times New Roman"/>
          <w:bCs/>
        </w:rPr>
        <w:t>Exodus Motif—Out of Disunity</w:t>
      </w:r>
      <w:r w:rsidRPr="00602AF8">
        <w:rPr>
          <w:rFonts w:cs="Times New Roman"/>
          <w:bCs/>
        </w:rPr>
        <w:tab/>
        <w:t>55</w:t>
      </w:r>
    </w:p>
    <w:p w14:paraId="295073EC" w14:textId="77777777" w:rsidR="00602AF8" w:rsidRPr="00602AF8" w:rsidRDefault="00602AF8" w:rsidP="00602AF8">
      <w:pPr>
        <w:tabs>
          <w:tab w:val="right" w:leader="dot" w:pos="9270"/>
        </w:tabs>
        <w:ind w:left="1440"/>
        <w:jc w:val="both"/>
        <w:rPr>
          <w:rFonts w:cs="Times New Roman"/>
        </w:rPr>
      </w:pPr>
      <w:r w:rsidRPr="00602AF8">
        <w:rPr>
          <w:rFonts w:cs="Times New Roman"/>
        </w:rPr>
        <w:t>Israel’s Failure</w:t>
      </w:r>
      <w:r w:rsidRPr="00602AF8">
        <w:rPr>
          <w:rFonts w:cs="Times New Roman"/>
        </w:rPr>
        <w:tab/>
        <w:t>55</w:t>
      </w:r>
    </w:p>
    <w:p w14:paraId="0E7BEE51" w14:textId="77777777" w:rsidR="00602AF8" w:rsidRPr="00602AF8" w:rsidRDefault="00602AF8" w:rsidP="00602AF8">
      <w:pPr>
        <w:tabs>
          <w:tab w:val="right" w:leader="dot" w:pos="9270"/>
        </w:tabs>
        <w:ind w:left="720"/>
        <w:jc w:val="both"/>
        <w:rPr>
          <w:rFonts w:cs="Times New Roman"/>
        </w:rPr>
      </w:pPr>
      <w:r w:rsidRPr="00602AF8">
        <w:rPr>
          <w:rFonts w:cs="Times New Roman"/>
        </w:rPr>
        <w:t>The Pentecost Sermon</w:t>
      </w:r>
      <w:r w:rsidRPr="00602AF8">
        <w:rPr>
          <w:rFonts w:cs="Times New Roman"/>
        </w:rPr>
        <w:tab/>
        <w:t>56</w:t>
      </w:r>
    </w:p>
    <w:p w14:paraId="43725B23" w14:textId="77777777" w:rsidR="00602AF8" w:rsidRPr="00602AF8" w:rsidRDefault="00602AF8" w:rsidP="00602AF8">
      <w:pPr>
        <w:tabs>
          <w:tab w:val="right" w:leader="dot" w:pos="9270"/>
        </w:tabs>
        <w:ind w:left="1440"/>
        <w:jc w:val="both"/>
        <w:rPr>
          <w:rFonts w:cs="Times New Roman"/>
          <w:bCs/>
        </w:rPr>
      </w:pPr>
      <w:r w:rsidRPr="00602AF8">
        <w:rPr>
          <w:rFonts w:cs="Times New Roman"/>
          <w:bCs/>
        </w:rPr>
        <w:t>Jewish Heritage and the Sermon</w:t>
      </w:r>
      <w:r w:rsidRPr="00602AF8">
        <w:rPr>
          <w:rFonts w:cs="Times New Roman"/>
          <w:bCs/>
        </w:rPr>
        <w:tab/>
        <w:t>56</w:t>
      </w:r>
    </w:p>
    <w:p w14:paraId="151F3305" w14:textId="77777777" w:rsidR="00602AF8" w:rsidRPr="00602AF8" w:rsidRDefault="00602AF8" w:rsidP="00602AF8">
      <w:pPr>
        <w:tabs>
          <w:tab w:val="right" w:leader="dot" w:pos="9270"/>
        </w:tabs>
        <w:ind w:left="1440"/>
        <w:jc w:val="both"/>
        <w:rPr>
          <w:rFonts w:cs="Times New Roman"/>
        </w:rPr>
      </w:pPr>
      <w:r w:rsidRPr="00602AF8">
        <w:rPr>
          <w:rFonts w:cs="Times New Roman"/>
        </w:rPr>
        <w:t>Repentance and Remission of Sins</w:t>
      </w:r>
      <w:r w:rsidRPr="00602AF8">
        <w:rPr>
          <w:rFonts w:cs="Times New Roman"/>
        </w:rPr>
        <w:tab/>
        <w:t>57</w:t>
      </w:r>
    </w:p>
    <w:p w14:paraId="68F51078" w14:textId="77777777" w:rsidR="00602AF8" w:rsidRPr="00602AF8" w:rsidRDefault="00602AF8" w:rsidP="00602AF8">
      <w:pPr>
        <w:tabs>
          <w:tab w:val="right" w:leader="dot" w:pos="9270"/>
        </w:tabs>
        <w:ind w:left="1440"/>
        <w:jc w:val="both"/>
        <w:rPr>
          <w:rFonts w:cs="Times New Roman"/>
        </w:rPr>
      </w:pPr>
      <w:r w:rsidRPr="00602AF8">
        <w:rPr>
          <w:rFonts w:cs="Times New Roman"/>
        </w:rPr>
        <w:t>Content of Peter’s Message</w:t>
      </w:r>
      <w:r w:rsidRPr="00602AF8">
        <w:rPr>
          <w:rFonts w:cs="Times New Roman"/>
        </w:rPr>
        <w:tab/>
        <w:t>57</w:t>
      </w:r>
    </w:p>
    <w:p w14:paraId="1C85BAA4" w14:textId="77777777" w:rsidR="00602AF8" w:rsidRPr="00602AF8" w:rsidRDefault="00602AF8" w:rsidP="00602AF8">
      <w:pPr>
        <w:tabs>
          <w:tab w:val="right" w:leader="dot" w:pos="9270"/>
        </w:tabs>
        <w:ind w:left="720"/>
        <w:jc w:val="both"/>
        <w:rPr>
          <w:rFonts w:cs="Times New Roman"/>
        </w:rPr>
      </w:pPr>
      <w:r w:rsidRPr="00602AF8">
        <w:rPr>
          <w:rFonts w:cs="Times New Roman"/>
          <w:iCs/>
        </w:rPr>
        <w:t>Forgiveness of Sins in Acts</w:t>
      </w:r>
      <w:r w:rsidRPr="00602AF8">
        <w:rPr>
          <w:rFonts w:cs="Times New Roman"/>
        </w:rPr>
        <w:tab/>
        <w:t>58</w:t>
      </w:r>
    </w:p>
    <w:p w14:paraId="5155E065" w14:textId="77777777" w:rsidR="00602AF8" w:rsidRPr="00602AF8" w:rsidRDefault="00602AF8" w:rsidP="00602AF8">
      <w:pPr>
        <w:tabs>
          <w:tab w:val="right" w:leader="dot" w:pos="9270"/>
        </w:tabs>
        <w:ind w:left="720"/>
        <w:jc w:val="both"/>
        <w:rPr>
          <w:rFonts w:cs="Times New Roman"/>
          <w:iCs/>
        </w:rPr>
      </w:pPr>
      <w:r w:rsidRPr="00602AF8">
        <w:rPr>
          <w:rFonts w:cs="Times New Roman"/>
          <w:iCs/>
        </w:rPr>
        <w:t>Forgiveness of Sins in Paul</w:t>
      </w:r>
      <w:r w:rsidRPr="00602AF8">
        <w:rPr>
          <w:rFonts w:cs="Times New Roman"/>
          <w:iCs/>
        </w:rPr>
        <w:tab/>
        <w:t>59</w:t>
      </w:r>
    </w:p>
    <w:p w14:paraId="668E7315" w14:textId="77777777" w:rsidR="00602AF8" w:rsidRPr="00602AF8" w:rsidRDefault="00602AF8" w:rsidP="00602AF8">
      <w:pPr>
        <w:tabs>
          <w:tab w:val="right" w:leader="dot" w:pos="9270"/>
        </w:tabs>
        <w:ind w:left="720"/>
        <w:jc w:val="both"/>
        <w:rPr>
          <w:rFonts w:cs="Times New Roman"/>
        </w:rPr>
      </w:pPr>
      <w:r w:rsidRPr="00602AF8">
        <w:rPr>
          <w:rFonts w:cs="Times New Roman"/>
          <w:iCs/>
        </w:rPr>
        <w:t>Application</w:t>
      </w:r>
      <w:r w:rsidRPr="00602AF8">
        <w:rPr>
          <w:rFonts w:cs="Times New Roman"/>
          <w:iCs/>
        </w:rPr>
        <w:tab/>
        <w:t>60</w:t>
      </w:r>
    </w:p>
    <w:p w14:paraId="01E1D828" w14:textId="77777777" w:rsidR="00602AF8" w:rsidRPr="00602AF8" w:rsidRDefault="00602AF8" w:rsidP="00602AF8">
      <w:pPr>
        <w:tabs>
          <w:tab w:val="right" w:leader="dot" w:pos="9270"/>
        </w:tabs>
        <w:spacing w:before="240"/>
        <w:jc w:val="both"/>
        <w:rPr>
          <w:rFonts w:cs="Times New Roman"/>
        </w:rPr>
      </w:pPr>
      <w:r w:rsidRPr="00602AF8">
        <w:rPr>
          <w:rFonts w:cs="Times New Roman"/>
        </w:rPr>
        <w:t>Works Cited</w:t>
      </w:r>
      <w:r w:rsidRPr="00602AF8">
        <w:rPr>
          <w:rFonts w:cs="Times New Roman"/>
        </w:rPr>
        <w:tab/>
        <w:t>61</w:t>
      </w:r>
    </w:p>
    <w:p w14:paraId="046C0945" w14:textId="77777777" w:rsidR="001E4DDF" w:rsidRDefault="001E4DDF" w:rsidP="00E4156C">
      <w:pPr>
        <w:ind w:firstLine="720"/>
        <w:jc w:val="both"/>
        <w:rPr>
          <w:rFonts w:cs="Times New Roman"/>
        </w:rPr>
      </w:pPr>
    </w:p>
    <w:p w14:paraId="2776B168" w14:textId="77777777" w:rsidR="00067425" w:rsidRDefault="00067425" w:rsidP="00DC7FBA">
      <w:pPr>
        <w:jc w:val="center"/>
      </w:pPr>
      <w:r>
        <w:lastRenderedPageBreak/>
        <w:t>Illustrations, Additional Tables, Special Sections</w:t>
      </w:r>
    </w:p>
    <w:p w14:paraId="0F80B2BC" w14:textId="77777777" w:rsidR="00067425" w:rsidRDefault="00067425" w:rsidP="002C3A35">
      <w:pPr>
        <w:tabs>
          <w:tab w:val="right" w:leader="dot" w:pos="9360"/>
        </w:tabs>
        <w:spacing w:before="240"/>
      </w:pPr>
      <w:r>
        <w:t>Theological Context</w:t>
      </w:r>
      <w:r>
        <w:tab/>
        <w:t>12</w:t>
      </w:r>
    </w:p>
    <w:p w14:paraId="57558281" w14:textId="77777777" w:rsidR="00067425" w:rsidRDefault="00067425" w:rsidP="002C3A35">
      <w:pPr>
        <w:tabs>
          <w:tab w:val="right" w:leader="dot" w:pos="9360"/>
        </w:tabs>
        <w:spacing w:before="240"/>
      </w:pPr>
      <w:r w:rsidRPr="000E3A56">
        <w:t>Dionysus of Thebes</w:t>
      </w:r>
      <w:r>
        <w:tab/>
        <w:t>14</w:t>
      </w:r>
    </w:p>
    <w:p w14:paraId="067C6F26" w14:textId="77777777" w:rsidR="00067425" w:rsidRDefault="00067425" w:rsidP="002C3A35">
      <w:pPr>
        <w:tabs>
          <w:tab w:val="right" w:leader="dot" w:pos="9360"/>
        </w:tabs>
        <w:spacing w:before="240"/>
      </w:pPr>
      <w:r>
        <w:t>Pictorial Gospel in Tracts</w:t>
      </w:r>
      <w:r>
        <w:tab/>
        <w:t>28</w:t>
      </w:r>
    </w:p>
    <w:p w14:paraId="6EC0C7F0" w14:textId="77777777" w:rsidR="00067425" w:rsidRDefault="00067425" w:rsidP="002C3A35">
      <w:pPr>
        <w:tabs>
          <w:tab w:val="right" w:leader="dot" w:pos="9360"/>
        </w:tabs>
        <w:spacing w:before="240"/>
        <w:rPr>
          <w:rFonts w:cs="Times New Roman"/>
        </w:rPr>
      </w:pPr>
      <w:r>
        <w:rPr>
          <w:rFonts w:cs="Times New Roman"/>
        </w:rPr>
        <w:t>Charles Finney Invitation</w:t>
      </w:r>
      <w:r>
        <w:rPr>
          <w:rFonts w:cs="Times New Roman"/>
        </w:rPr>
        <w:tab/>
        <w:t>30</w:t>
      </w:r>
    </w:p>
    <w:p w14:paraId="74C338CC" w14:textId="77777777" w:rsidR="00067425" w:rsidRDefault="00067425" w:rsidP="002C3A35">
      <w:pPr>
        <w:tabs>
          <w:tab w:val="right" w:leader="dot" w:pos="9360"/>
        </w:tabs>
        <w:spacing w:before="240"/>
        <w:rPr>
          <w:rFonts w:cs="Times New Roman"/>
        </w:rPr>
      </w:pPr>
      <w:r>
        <w:rPr>
          <w:rFonts w:cs="Times New Roman"/>
        </w:rPr>
        <w:t>“Means to be Used with Sinners” (Charles Finney)</w:t>
      </w:r>
      <w:r>
        <w:rPr>
          <w:rFonts w:cs="Times New Roman"/>
        </w:rPr>
        <w:tab/>
        <w:t>30</w:t>
      </w:r>
    </w:p>
    <w:p w14:paraId="0066D8A2" w14:textId="77777777" w:rsidR="00067425" w:rsidRDefault="00067425" w:rsidP="002C3A35">
      <w:pPr>
        <w:tabs>
          <w:tab w:val="right" w:leader="dot" w:pos="9360"/>
        </w:tabs>
        <w:spacing w:before="240"/>
        <w:rPr>
          <w:rFonts w:cs="Times New Roman"/>
        </w:rPr>
      </w:pPr>
      <w:r>
        <w:rPr>
          <w:rFonts w:cs="Times New Roman"/>
          <w:iCs/>
        </w:rPr>
        <w:t>Reductionist Gospel</w:t>
      </w:r>
      <w:r>
        <w:rPr>
          <w:rFonts w:cs="Times New Roman"/>
          <w:iCs/>
        </w:rPr>
        <w:tab/>
        <w:t>31</w:t>
      </w:r>
      <w:r w:rsidRPr="009138D6">
        <w:rPr>
          <w:rFonts w:cs="Times New Roman"/>
        </w:rPr>
        <w:t xml:space="preserve"> </w:t>
      </w:r>
    </w:p>
    <w:p w14:paraId="04916F56" w14:textId="77777777" w:rsidR="00067425" w:rsidRDefault="00067425" w:rsidP="002C3A35">
      <w:pPr>
        <w:tabs>
          <w:tab w:val="right" w:leader="dot" w:pos="9360"/>
        </w:tabs>
        <w:spacing w:before="240"/>
        <w:rPr>
          <w:rFonts w:cs="Times New Roman"/>
        </w:rPr>
      </w:pPr>
      <w:r w:rsidRPr="00305FB7">
        <w:rPr>
          <w:rFonts w:cs="Times New Roman"/>
        </w:rPr>
        <w:t xml:space="preserve">Henrietta Mears’ </w:t>
      </w:r>
      <w:r w:rsidRPr="00305FB7">
        <w:rPr>
          <w:rFonts w:cs="Times New Roman"/>
          <w:i/>
        </w:rPr>
        <w:t>What the Bible is All About</w:t>
      </w:r>
      <w:r>
        <w:rPr>
          <w:rFonts w:cs="Times New Roman"/>
          <w:i/>
        </w:rPr>
        <w:t>,</w:t>
      </w:r>
      <w:r w:rsidRPr="00305FB7">
        <w:rPr>
          <w:rFonts w:cs="Times New Roman"/>
        </w:rPr>
        <w:t xml:space="preserve"> Appendix B</w:t>
      </w:r>
      <w:r>
        <w:rPr>
          <w:rFonts w:cs="Times New Roman"/>
        </w:rPr>
        <w:tab/>
        <w:t>32</w:t>
      </w:r>
    </w:p>
    <w:p w14:paraId="5A68D75C" w14:textId="77777777" w:rsidR="00067425" w:rsidRDefault="00067425" w:rsidP="002C3A35">
      <w:pPr>
        <w:tabs>
          <w:tab w:val="right" w:leader="dot" w:pos="9360"/>
        </w:tabs>
        <w:spacing w:before="240"/>
        <w:rPr>
          <w:rFonts w:cs="Times New Roman"/>
        </w:rPr>
      </w:pPr>
      <w:r>
        <w:rPr>
          <w:rFonts w:cs="Times New Roman"/>
        </w:rPr>
        <w:t>Mears’ Gospel based on Romans</w:t>
      </w:r>
      <w:r>
        <w:rPr>
          <w:rFonts w:cs="Times New Roman"/>
        </w:rPr>
        <w:tab/>
        <w:t>33</w:t>
      </w:r>
    </w:p>
    <w:p w14:paraId="031AD794" w14:textId="77777777" w:rsidR="00067425" w:rsidRDefault="00067425" w:rsidP="002C3A35">
      <w:pPr>
        <w:tabs>
          <w:tab w:val="right" w:leader="dot" w:pos="9360"/>
        </w:tabs>
        <w:spacing w:before="240"/>
      </w:pPr>
      <w:r>
        <w:t>Willard’s Three Questions</w:t>
      </w:r>
      <w:r>
        <w:tab/>
        <w:t>33</w:t>
      </w:r>
    </w:p>
    <w:p w14:paraId="37CCEC5B" w14:textId="77777777" w:rsidR="00067425" w:rsidRDefault="00067425" w:rsidP="002C3A35">
      <w:pPr>
        <w:tabs>
          <w:tab w:val="right" w:leader="dot" w:pos="9360"/>
        </w:tabs>
        <w:spacing w:before="240"/>
      </w:pPr>
      <w:r>
        <w:t>Comparison of Acts 5:42 and Matthew 28:19-20</w:t>
      </w:r>
      <w:r>
        <w:tab/>
        <w:t>39</w:t>
      </w:r>
    </w:p>
    <w:p w14:paraId="4B94439D" w14:textId="77777777" w:rsidR="00067425" w:rsidRDefault="00067425" w:rsidP="002C3A35">
      <w:pPr>
        <w:tabs>
          <w:tab w:val="right" w:leader="dot" w:pos="9360"/>
        </w:tabs>
        <w:spacing w:before="240"/>
      </w:pPr>
      <w:r>
        <w:t>Niagara Falls</w:t>
      </w:r>
      <w:r>
        <w:tab/>
        <w:t>50</w:t>
      </w:r>
    </w:p>
    <w:p w14:paraId="11F2C5BD" w14:textId="77777777" w:rsidR="00067425" w:rsidRDefault="00067425" w:rsidP="002C3A35">
      <w:pPr>
        <w:tabs>
          <w:tab w:val="right" w:leader="dot" w:pos="9360"/>
        </w:tabs>
        <w:spacing w:before="240"/>
      </w:pPr>
      <w:r>
        <w:t>Obey from the Heart (Illustration)</w:t>
      </w:r>
      <w:r>
        <w:tab/>
        <w:t>51</w:t>
      </w:r>
    </w:p>
    <w:p w14:paraId="2998A620" w14:textId="77777777" w:rsidR="00067425" w:rsidRDefault="00067425" w:rsidP="002C3A35">
      <w:pPr>
        <w:tabs>
          <w:tab w:val="right" w:leader="dot" w:pos="9360"/>
        </w:tabs>
        <w:spacing w:before="240"/>
      </w:pPr>
      <w:r>
        <w:rPr>
          <w:i/>
          <w:iCs/>
        </w:rPr>
        <w:t>En Passant</w:t>
      </w:r>
      <w:r>
        <w:tab/>
        <w:t>51</w:t>
      </w:r>
    </w:p>
    <w:p w14:paraId="6029D185" w14:textId="77777777" w:rsidR="00067425" w:rsidRPr="00565800" w:rsidRDefault="00067425" w:rsidP="002C3A35">
      <w:pPr>
        <w:tabs>
          <w:tab w:val="right" w:leader="dot" w:pos="9360"/>
        </w:tabs>
        <w:spacing w:before="240"/>
      </w:pPr>
      <w:r>
        <w:t>Sander’s List of Commonly Held Jewish Beliefs</w:t>
      </w:r>
      <w:r>
        <w:tab/>
        <w:t>53</w:t>
      </w:r>
    </w:p>
    <w:p w14:paraId="75164A27" w14:textId="77777777" w:rsidR="00067425" w:rsidRDefault="00067425" w:rsidP="00E4156C">
      <w:pPr>
        <w:ind w:firstLine="720"/>
        <w:jc w:val="both"/>
        <w:rPr>
          <w:rFonts w:cs="Times New Roman"/>
        </w:rPr>
      </w:pPr>
    </w:p>
    <w:p w14:paraId="5F060E60" w14:textId="77777777" w:rsidR="002D38B7" w:rsidRDefault="002D38B7" w:rsidP="00E4156C">
      <w:pPr>
        <w:ind w:firstLine="720"/>
        <w:jc w:val="both"/>
        <w:rPr>
          <w:rFonts w:cs="Times New Roman"/>
        </w:rPr>
        <w:sectPr w:rsidR="002D38B7" w:rsidSect="009D25F3">
          <w:pgSz w:w="12240" w:h="15840"/>
          <w:pgMar w:top="1440" w:right="1080" w:bottom="1440" w:left="1800" w:header="720" w:footer="720" w:gutter="0"/>
          <w:cols w:space="720"/>
          <w:titlePg/>
          <w:docGrid w:linePitch="360"/>
        </w:sectPr>
      </w:pPr>
    </w:p>
    <w:p w14:paraId="27C84EE2" w14:textId="3534947C" w:rsidR="002D38B7" w:rsidRPr="00020B0B" w:rsidRDefault="00020B0B" w:rsidP="00020B0B">
      <w:pPr>
        <w:ind w:firstLine="720"/>
        <w:jc w:val="center"/>
        <w:rPr>
          <w:rFonts w:ascii="Garamond" w:hAnsi="Garamond" w:cs="Times New Roman"/>
          <w:b/>
          <w:bCs/>
          <w:smallCaps/>
        </w:rPr>
      </w:pPr>
      <w:r w:rsidRPr="00020B0B">
        <w:rPr>
          <w:rFonts w:ascii="Garamond" w:hAnsi="Garamond" w:cs="Times New Roman"/>
          <w:b/>
          <w:bCs/>
          <w:smallCaps/>
        </w:rPr>
        <w:lastRenderedPageBreak/>
        <w:t>Introduction</w:t>
      </w:r>
    </w:p>
    <w:p w14:paraId="05BD78ED" w14:textId="7DC9E400" w:rsidR="00020B0B" w:rsidRDefault="00084634" w:rsidP="003248C6">
      <w:pPr>
        <w:spacing w:before="240"/>
        <w:ind w:firstLine="720"/>
        <w:jc w:val="both"/>
        <w:rPr>
          <w:rFonts w:cs="Times New Roman"/>
        </w:rPr>
      </w:pPr>
      <w:r>
        <w:rPr>
          <w:rFonts w:cs="Times New Roman"/>
        </w:rPr>
        <w:t xml:space="preserve">The layout of the Christian Scriptures is not by accident. As the earlies manuscripts show us, the four accounts of Jesus’ birth, life, and passion </w:t>
      </w:r>
      <w:r w:rsidR="00B20731">
        <w:rPr>
          <w:rFonts w:cs="Times New Roman"/>
        </w:rPr>
        <w:t>was the voice that broke four-hundred years of silence. Finally, “</w:t>
      </w:r>
      <w:r w:rsidR="008B76A0" w:rsidRPr="008B76A0">
        <w:rPr>
          <w:rFonts w:cs="Times New Roman"/>
        </w:rPr>
        <w:t>God, after He spoke long ago to the fathers in the prophets in many portions and in many ways,</w:t>
      </w:r>
      <w:r w:rsidR="005B4668">
        <w:rPr>
          <w:rFonts w:cs="Times New Roman"/>
        </w:rPr>
        <w:t xml:space="preserve"> </w:t>
      </w:r>
      <w:r w:rsidR="008B76A0" w:rsidRPr="008B76A0">
        <w:rPr>
          <w:rFonts w:cs="Times New Roman"/>
        </w:rPr>
        <w:t>in these last days has spoken to us in His Son, whom He appointed heir of all things</w:t>
      </w:r>
      <w:r w:rsidR="003248C6">
        <w:rPr>
          <w:rFonts w:cs="Times New Roman"/>
        </w:rPr>
        <w:t xml:space="preserve"> </w:t>
      </w:r>
      <w:r w:rsidR="008B76A0" w:rsidRPr="008B76A0">
        <w:rPr>
          <w:rFonts w:cs="Times New Roman"/>
        </w:rPr>
        <w:t>(</w:t>
      </w:r>
      <w:r w:rsidR="003248C6">
        <w:rPr>
          <w:rFonts w:cs="Times New Roman"/>
        </w:rPr>
        <w:t>Hebrews</w:t>
      </w:r>
      <w:r w:rsidR="008B76A0" w:rsidRPr="008B76A0">
        <w:rPr>
          <w:rFonts w:cs="Times New Roman"/>
        </w:rPr>
        <w:t xml:space="preserve"> 1:1–2</w:t>
      </w:r>
      <w:r w:rsidR="003248C6">
        <w:rPr>
          <w:rFonts w:cs="Times New Roman"/>
        </w:rPr>
        <w:t>).</w:t>
      </w:r>
      <w:r w:rsidR="00FB42D3">
        <w:rPr>
          <w:rFonts w:cs="Times New Roman"/>
        </w:rPr>
        <w:t xml:space="preserve"> The last recorded revelation from YHWH in Mal</w:t>
      </w:r>
      <w:r w:rsidR="000236F4">
        <w:rPr>
          <w:rFonts w:cs="Times New Roman"/>
        </w:rPr>
        <w:t xml:space="preserve">achi 4:5-6 was the promise of one like the prophet Elijah </w:t>
      </w:r>
      <w:r w:rsidR="00FD5D2A">
        <w:rPr>
          <w:rFonts w:cs="Times New Roman"/>
        </w:rPr>
        <w:t xml:space="preserve">who will offer </w:t>
      </w:r>
      <w:r w:rsidR="00FD5D2A">
        <w:rPr>
          <w:rFonts w:cs="Times New Roman"/>
          <w:i/>
          <w:iCs/>
        </w:rPr>
        <w:t>Good News</w:t>
      </w:r>
      <w:r w:rsidR="00FD5D2A">
        <w:rPr>
          <w:rFonts w:cs="Times New Roman"/>
        </w:rPr>
        <w:t xml:space="preserve"> that will bring repentance to the people and no more curses.</w:t>
      </w:r>
    </w:p>
    <w:p w14:paraId="1F78008D" w14:textId="7584C675" w:rsidR="00A042AA" w:rsidRPr="00AC04B2" w:rsidRDefault="00D21B60" w:rsidP="00A042AA">
      <w:pPr>
        <w:ind w:firstLine="720"/>
        <w:jc w:val="both"/>
        <w:rPr>
          <w:rFonts w:cs="Times New Roman"/>
        </w:rPr>
      </w:pPr>
      <w:r>
        <w:rPr>
          <w:rFonts w:cs="Times New Roman"/>
        </w:rPr>
        <w:t>To satisfy this promise, Jesus, Son of David, Son of Abraham (Matthew 1:1), Son of God (Mark 1:1) must become a curse that will execute the New Covenant, initiate the exodus of God’s chosen people, the church</w:t>
      </w:r>
      <w:r w:rsidR="002D304F">
        <w:rPr>
          <w:rFonts w:cs="Times New Roman"/>
        </w:rPr>
        <w:t>, into the kingdom of God, satisfy what YHWH tried to teach the Hebrew nation about purity with a once for all sacrifice</w:t>
      </w:r>
      <w:r w:rsidR="00FF1F7A">
        <w:rPr>
          <w:rFonts w:cs="Times New Roman"/>
        </w:rPr>
        <w:t>, reconciling a perverse generation back to God.</w:t>
      </w:r>
      <w:r w:rsidR="00AC04B2">
        <w:rPr>
          <w:rFonts w:cs="Times New Roman"/>
        </w:rPr>
        <w:t xml:space="preserve"> This is certainly </w:t>
      </w:r>
      <w:r w:rsidR="00AC04B2">
        <w:rPr>
          <w:rFonts w:cs="Times New Roman"/>
          <w:i/>
          <w:iCs/>
        </w:rPr>
        <w:t>Good News</w:t>
      </w:r>
      <w:r w:rsidR="00AC04B2">
        <w:rPr>
          <w:rFonts w:cs="Times New Roman"/>
        </w:rPr>
        <w:t xml:space="preserve"> that the contemporary church has reduced to God loves you, you’re a sinner bound for judgment, Jesus died for you, believe this so your sins will be forgiven (and all the fringe benefits received), so you can go to heaven when you die. WOW! Sounds good but not to be found in God’s revelation, the Gospel about Jesus </w:t>
      </w:r>
      <w:r w:rsidR="004C1283">
        <w:rPr>
          <w:rFonts w:cs="Times New Roman"/>
        </w:rPr>
        <w:t>in the written account of the Gospels, Acts, and letters to the church.</w:t>
      </w:r>
    </w:p>
    <w:p w14:paraId="0D9F5DED" w14:textId="6B33E406" w:rsidR="00020B0B" w:rsidRDefault="007D16ED" w:rsidP="00E4156C">
      <w:pPr>
        <w:ind w:firstLine="720"/>
        <w:jc w:val="both"/>
        <w:rPr>
          <w:rFonts w:cs="Times New Roman"/>
        </w:rPr>
      </w:pPr>
      <w:r>
        <w:rPr>
          <w:rFonts w:cs="Times New Roman"/>
          <w:i/>
          <w:iCs/>
        </w:rPr>
        <w:t>From Verbs to Nouns, The Gospel in Acts,</w:t>
      </w:r>
      <w:r>
        <w:rPr>
          <w:rFonts w:cs="Times New Roman"/>
        </w:rPr>
        <w:t xml:space="preserve"> </w:t>
      </w:r>
      <w:r w:rsidR="00A042AA">
        <w:rPr>
          <w:rFonts w:cs="Times New Roman"/>
        </w:rPr>
        <w:t>explores the biblical account of how the early church understood Jesus.</w:t>
      </w:r>
      <w:r w:rsidR="00DE3567">
        <w:rPr>
          <w:rFonts w:cs="Times New Roman"/>
        </w:rPr>
        <w:t xml:space="preserve"> The result of knowing Jesus and becoming His disciple meant that your life was no longer your own. It now belonged to King Jesus. Compare the reduced gospel in the last paragraph to one that might be offered to a person living in the first three centuries when Christians were persecuted.</w:t>
      </w:r>
    </w:p>
    <w:p w14:paraId="1341D740" w14:textId="77777777" w:rsidR="00DE3567" w:rsidRDefault="00DE3567" w:rsidP="00E4156C">
      <w:pPr>
        <w:ind w:firstLine="720"/>
        <w:jc w:val="both"/>
        <w:rPr>
          <w:rFonts w:cs="Times New Roman"/>
        </w:rPr>
      </w:pPr>
    </w:p>
    <w:p w14:paraId="330F936C" w14:textId="01EDAF1B" w:rsidR="00B548B4" w:rsidRDefault="00B548B4" w:rsidP="00E4156C">
      <w:pPr>
        <w:ind w:firstLine="720"/>
        <w:jc w:val="both"/>
        <w:rPr>
          <w:rFonts w:cs="Times New Roman"/>
        </w:rPr>
      </w:pPr>
      <w:r>
        <w:rPr>
          <w:rFonts w:cs="Times New Roman"/>
        </w:rPr>
        <w:t>Christian: Have you ever heard about Jesus, who was the legitimate heir to the throne of King David?</w:t>
      </w:r>
    </w:p>
    <w:p w14:paraId="47E1CFF9" w14:textId="4F72A510" w:rsidR="00B548B4" w:rsidRDefault="00B548B4" w:rsidP="00E4156C">
      <w:pPr>
        <w:ind w:firstLine="720"/>
        <w:jc w:val="both"/>
        <w:rPr>
          <w:rFonts w:cs="Times New Roman"/>
        </w:rPr>
      </w:pPr>
      <w:r>
        <w:rPr>
          <w:rFonts w:cs="Times New Roman"/>
        </w:rPr>
        <w:t xml:space="preserve">Non-Christian: </w:t>
      </w:r>
      <w:r w:rsidR="008F77E1">
        <w:rPr>
          <w:rFonts w:cs="Times New Roman"/>
        </w:rPr>
        <w:t>I have</w:t>
      </w:r>
      <w:r>
        <w:rPr>
          <w:rFonts w:cs="Times New Roman"/>
        </w:rPr>
        <w:t xml:space="preserve"> heard some. Tell me more.</w:t>
      </w:r>
    </w:p>
    <w:p w14:paraId="64AF2912" w14:textId="396EC20E" w:rsidR="00B548B4" w:rsidRDefault="00B548B4" w:rsidP="00E4156C">
      <w:pPr>
        <w:ind w:firstLine="720"/>
        <w:jc w:val="both"/>
        <w:rPr>
          <w:rFonts w:cs="Times New Roman"/>
        </w:rPr>
      </w:pPr>
      <w:r>
        <w:rPr>
          <w:rFonts w:cs="Times New Roman"/>
        </w:rPr>
        <w:t xml:space="preserve">Christian: Gladly, </w:t>
      </w:r>
      <w:r w:rsidR="00F901CA">
        <w:rPr>
          <w:rFonts w:cs="Times New Roman"/>
        </w:rPr>
        <w:t xml:space="preserve">Jesus was a Jew who satisfied everything the prophets of Israel </w:t>
      </w:r>
      <w:r w:rsidR="00E7428A">
        <w:rPr>
          <w:rFonts w:cs="Times New Roman"/>
        </w:rPr>
        <w:t xml:space="preserve">said about the one who would be their messiah and deliver them from their bondage. He was approved by their God with miracles and teaching authority not known among their leaders. Of course, the leaders hated him and persuaded Rome to kill Him. They did. The Good News is that God vindicated Him </w:t>
      </w:r>
      <w:r w:rsidR="009776AB">
        <w:rPr>
          <w:rFonts w:cs="Times New Roman"/>
        </w:rPr>
        <w:t>by raising Him from the dead. In this, Jesus was declared to be the Son of God. He went back to sit at the right hand of YHWH, waiting to be both the judge and rescuer of humanity.</w:t>
      </w:r>
    </w:p>
    <w:p w14:paraId="440522E6" w14:textId="1671D61D" w:rsidR="009776AB" w:rsidRDefault="009776AB" w:rsidP="00E4156C">
      <w:pPr>
        <w:ind w:firstLine="720"/>
        <w:jc w:val="both"/>
        <w:rPr>
          <w:rFonts w:cs="Times New Roman"/>
        </w:rPr>
      </w:pPr>
      <w:r>
        <w:rPr>
          <w:rFonts w:cs="Times New Roman"/>
        </w:rPr>
        <w:t xml:space="preserve">Non-Christian: </w:t>
      </w:r>
      <w:r w:rsidR="007573B8">
        <w:rPr>
          <w:rFonts w:cs="Times New Roman"/>
        </w:rPr>
        <w:t>Do you</w:t>
      </w:r>
      <w:r w:rsidR="000E1767">
        <w:rPr>
          <w:rFonts w:cs="Times New Roman"/>
        </w:rPr>
        <w:t xml:space="preserve"> know this for a fact?</w:t>
      </w:r>
    </w:p>
    <w:p w14:paraId="26E73A1B" w14:textId="05C23C8C" w:rsidR="000E1767" w:rsidRDefault="000E1767" w:rsidP="00E4156C">
      <w:pPr>
        <w:ind w:firstLine="720"/>
        <w:jc w:val="both"/>
        <w:rPr>
          <w:rFonts w:cs="Times New Roman"/>
        </w:rPr>
      </w:pPr>
      <w:r>
        <w:rPr>
          <w:rFonts w:cs="Times New Roman"/>
        </w:rPr>
        <w:t xml:space="preserve">Christian: I did not see Him myself after the resurrection, </w:t>
      </w:r>
      <w:r w:rsidR="00F333EA">
        <w:rPr>
          <w:rFonts w:cs="Times New Roman"/>
        </w:rPr>
        <w:t>but there were hundreds of witnesses</w:t>
      </w:r>
      <w:r w:rsidR="00366519">
        <w:rPr>
          <w:rFonts w:cs="Times New Roman"/>
        </w:rPr>
        <w:t xml:space="preserve">. </w:t>
      </w:r>
      <w:r w:rsidR="001358B7" w:rsidRPr="001358B7">
        <w:rPr>
          <w:rFonts w:cs="Times New Roman"/>
        </w:rPr>
        <w:t xml:space="preserve">These witnesses tell us </w:t>
      </w:r>
      <w:r w:rsidR="0068180E">
        <w:rPr>
          <w:rFonts w:cs="Times New Roman"/>
        </w:rPr>
        <w:t xml:space="preserve">He </w:t>
      </w:r>
      <w:r w:rsidR="00B80268">
        <w:rPr>
          <w:rFonts w:cs="Times New Roman"/>
        </w:rPr>
        <w:t>came to restore His Father’s kingdom. If you believe the evidence, you can be His disciple</w:t>
      </w:r>
      <w:r w:rsidR="00ED657E" w:rsidRPr="00ED657E">
        <w:rPr>
          <w:rFonts w:cs="Times New Roman"/>
        </w:rPr>
        <w:t xml:space="preserve"> and He will be the Lord (ruler) of your life</w:t>
      </w:r>
      <w:r w:rsidR="00B80268">
        <w:rPr>
          <w:rFonts w:cs="Times New Roman"/>
        </w:rPr>
        <w:t xml:space="preserve">. </w:t>
      </w:r>
    </w:p>
    <w:p w14:paraId="73B070EF" w14:textId="70174889" w:rsidR="007E55E9" w:rsidRDefault="00213A14" w:rsidP="00E4156C">
      <w:pPr>
        <w:ind w:firstLine="720"/>
        <w:jc w:val="both"/>
        <w:rPr>
          <w:rFonts w:cs="Times New Roman"/>
        </w:rPr>
      </w:pPr>
      <w:r>
        <w:rPr>
          <w:rFonts w:cs="Times New Roman"/>
        </w:rPr>
        <w:t xml:space="preserve">Non-Christian: Yes, I do believe the evidence. </w:t>
      </w:r>
      <w:r w:rsidR="007E55E9">
        <w:rPr>
          <w:rFonts w:cs="Times New Roman"/>
        </w:rPr>
        <w:t>I want to be His</w:t>
      </w:r>
      <w:r w:rsidR="002B52EE">
        <w:rPr>
          <w:rFonts w:cs="Times New Roman"/>
        </w:rPr>
        <w:t xml:space="preserve"> disciple.</w:t>
      </w:r>
    </w:p>
    <w:p w14:paraId="59D1411A" w14:textId="355BC9B1" w:rsidR="002B52EE" w:rsidRDefault="002B52EE" w:rsidP="00E4156C">
      <w:pPr>
        <w:ind w:firstLine="720"/>
        <w:jc w:val="both"/>
        <w:rPr>
          <w:rFonts w:cs="Times New Roman"/>
        </w:rPr>
      </w:pPr>
      <w:r>
        <w:rPr>
          <w:rFonts w:cs="Times New Roman"/>
        </w:rPr>
        <w:t>Christian: Praise the Lord. But I need to let you know that you will be persecuted because the world hated Jesus and it hates us.</w:t>
      </w:r>
    </w:p>
    <w:p w14:paraId="6D0AEACB" w14:textId="10A0EDF6" w:rsidR="002B52EE" w:rsidRDefault="002B52EE" w:rsidP="00E4156C">
      <w:pPr>
        <w:ind w:firstLine="720"/>
        <w:jc w:val="both"/>
        <w:rPr>
          <w:rFonts w:cs="Times New Roman"/>
        </w:rPr>
      </w:pPr>
      <w:r>
        <w:rPr>
          <w:rFonts w:cs="Times New Roman"/>
        </w:rPr>
        <w:t xml:space="preserve">Non-Christian: That </w:t>
      </w:r>
      <w:r w:rsidR="007573B8">
        <w:rPr>
          <w:rFonts w:cs="Times New Roman"/>
        </w:rPr>
        <w:t>does not</w:t>
      </w:r>
      <w:r>
        <w:rPr>
          <w:rFonts w:cs="Times New Roman"/>
        </w:rPr>
        <w:t xml:space="preserve"> matter. </w:t>
      </w:r>
      <w:r w:rsidR="007573B8">
        <w:rPr>
          <w:rFonts w:cs="Times New Roman"/>
        </w:rPr>
        <w:t>I will</w:t>
      </w:r>
      <w:r>
        <w:rPr>
          <w:rFonts w:cs="Times New Roman"/>
        </w:rPr>
        <w:t xml:space="preserve"> die for Him because I believe He is the King God set over His kingdom.</w:t>
      </w:r>
    </w:p>
    <w:p w14:paraId="7046D75E" w14:textId="22225CD8" w:rsidR="002B52EE" w:rsidRDefault="002B52EE" w:rsidP="002B52EE">
      <w:pPr>
        <w:spacing w:before="240"/>
        <w:ind w:firstLine="720"/>
        <w:jc w:val="both"/>
        <w:rPr>
          <w:rFonts w:cs="Times New Roman"/>
        </w:rPr>
      </w:pPr>
      <w:r>
        <w:rPr>
          <w:rFonts w:cs="Times New Roman"/>
        </w:rPr>
        <w:t>Persecution was the lot for the first couple of centuries until in 3</w:t>
      </w:r>
      <w:r w:rsidR="00047917">
        <w:rPr>
          <w:rFonts w:cs="Times New Roman"/>
        </w:rPr>
        <w:t>13</w:t>
      </w:r>
      <w:r>
        <w:rPr>
          <w:rFonts w:cs="Times New Roman"/>
        </w:rPr>
        <w:t>, Emperor Constantine published the Edi</w:t>
      </w:r>
      <w:r w:rsidR="00047917">
        <w:rPr>
          <w:rFonts w:cs="Times New Roman"/>
        </w:rPr>
        <w:t>c</w:t>
      </w:r>
      <w:r>
        <w:rPr>
          <w:rFonts w:cs="Times New Roman"/>
        </w:rPr>
        <w:t>t of Milan</w:t>
      </w:r>
      <w:r w:rsidR="00047917">
        <w:rPr>
          <w:rFonts w:cs="Times New Roman"/>
        </w:rPr>
        <w:t xml:space="preserve"> to stop the killing and tortur</w:t>
      </w:r>
      <w:r w:rsidR="00770492">
        <w:rPr>
          <w:rFonts w:cs="Times New Roman"/>
        </w:rPr>
        <w:t>ing</w:t>
      </w:r>
      <w:r w:rsidR="00047917">
        <w:rPr>
          <w:rFonts w:cs="Times New Roman"/>
        </w:rPr>
        <w:t xml:space="preserve"> of Christians. Now, imagine </w:t>
      </w:r>
      <w:r w:rsidR="00A539F1">
        <w:rPr>
          <w:rFonts w:cs="Times New Roman"/>
        </w:rPr>
        <w:t>a</w:t>
      </w:r>
      <w:r w:rsidR="00047917">
        <w:rPr>
          <w:rFonts w:cs="Times New Roman"/>
        </w:rPr>
        <w:t xml:space="preserve"> conversation between a contemporary Christian and a non-Christian</w:t>
      </w:r>
      <w:r w:rsidR="00A539F1">
        <w:rPr>
          <w:rFonts w:cs="Times New Roman"/>
        </w:rPr>
        <w:t xml:space="preserve"> use the salvation gospel</w:t>
      </w:r>
      <w:r w:rsidR="00047917">
        <w:rPr>
          <w:rFonts w:cs="Times New Roman"/>
        </w:rPr>
        <w:t>.</w:t>
      </w:r>
    </w:p>
    <w:p w14:paraId="191CEA03" w14:textId="138C9A8C" w:rsidR="00047917" w:rsidRPr="00047917" w:rsidRDefault="00047917" w:rsidP="00047917">
      <w:pPr>
        <w:spacing w:before="240"/>
        <w:ind w:firstLine="720"/>
        <w:jc w:val="both"/>
        <w:rPr>
          <w:rFonts w:cs="Times New Roman"/>
        </w:rPr>
      </w:pPr>
      <w:r w:rsidRPr="00047917">
        <w:rPr>
          <w:rFonts w:cs="Times New Roman"/>
        </w:rPr>
        <w:lastRenderedPageBreak/>
        <w:t xml:space="preserve">Christian: </w:t>
      </w:r>
      <w:r w:rsidR="00A539F1">
        <w:rPr>
          <w:rFonts w:cs="Times New Roman"/>
        </w:rPr>
        <w:t>Have you ever broken on of the ten commandments?</w:t>
      </w:r>
    </w:p>
    <w:p w14:paraId="054A3AC7" w14:textId="127D0131" w:rsidR="00047917" w:rsidRDefault="00047917" w:rsidP="00047917">
      <w:pPr>
        <w:ind w:firstLine="720"/>
        <w:jc w:val="both"/>
        <w:rPr>
          <w:rFonts w:cs="Times New Roman"/>
        </w:rPr>
      </w:pPr>
      <w:r w:rsidRPr="00047917">
        <w:rPr>
          <w:rFonts w:cs="Times New Roman"/>
        </w:rPr>
        <w:t xml:space="preserve">Non-Christian: </w:t>
      </w:r>
      <w:r w:rsidR="00A539F1">
        <w:rPr>
          <w:rFonts w:cs="Times New Roman"/>
        </w:rPr>
        <w:t>Sure, hasn’t everybody?</w:t>
      </w:r>
    </w:p>
    <w:p w14:paraId="0CA2C168" w14:textId="719077C0" w:rsidR="00FA54AE" w:rsidRDefault="00FA54AE" w:rsidP="00FA54AE">
      <w:pPr>
        <w:spacing w:before="240"/>
        <w:ind w:left="2160"/>
        <w:rPr>
          <w:rFonts w:cs="Times New Roman"/>
        </w:rPr>
      </w:pPr>
      <w:r>
        <w:rPr>
          <w:rFonts w:cs="Times New Roman"/>
        </w:rPr>
        <w:t>OR</w:t>
      </w:r>
    </w:p>
    <w:p w14:paraId="7F3ACD8B" w14:textId="4917927D" w:rsidR="00FA54AE" w:rsidRPr="00047917" w:rsidRDefault="00FA54AE" w:rsidP="00FA54AE">
      <w:pPr>
        <w:spacing w:before="240"/>
        <w:ind w:firstLine="720"/>
        <w:jc w:val="both"/>
        <w:rPr>
          <w:rFonts w:cs="Times New Roman"/>
        </w:rPr>
      </w:pPr>
      <w:r w:rsidRPr="00047917">
        <w:rPr>
          <w:rFonts w:cs="Times New Roman"/>
        </w:rPr>
        <w:t xml:space="preserve">Christian: </w:t>
      </w:r>
      <w:r>
        <w:rPr>
          <w:rFonts w:cs="Times New Roman"/>
        </w:rPr>
        <w:t>If you died today, do you know if you would have a home in heaven?</w:t>
      </w:r>
    </w:p>
    <w:p w14:paraId="0DEC5904" w14:textId="14B797D9" w:rsidR="00FA54AE" w:rsidRDefault="00FA54AE" w:rsidP="00FA54AE">
      <w:pPr>
        <w:ind w:firstLine="720"/>
        <w:jc w:val="both"/>
        <w:rPr>
          <w:rFonts w:cs="Times New Roman"/>
        </w:rPr>
      </w:pPr>
      <w:r w:rsidRPr="00047917">
        <w:rPr>
          <w:rFonts w:cs="Times New Roman"/>
        </w:rPr>
        <w:t>Non-Christian:</w:t>
      </w:r>
      <w:r w:rsidR="004268A5">
        <w:rPr>
          <w:rFonts w:cs="Times New Roman"/>
        </w:rPr>
        <w:t xml:space="preserve"> No, </w:t>
      </w:r>
      <w:r w:rsidR="007573B8">
        <w:rPr>
          <w:rFonts w:cs="Times New Roman"/>
        </w:rPr>
        <w:t>I am</w:t>
      </w:r>
      <w:r w:rsidR="004268A5">
        <w:rPr>
          <w:rFonts w:cs="Times New Roman"/>
        </w:rPr>
        <w:t xml:space="preserve"> not sure. I </w:t>
      </w:r>
      <w:r w:rsidR="007573B8">
        <w:rPr>
          <w:rFonts w:cs="Times New Roman"/>
        </w:rPr>
        <w:t>have not</w:t>
      </w:r>
      <w:r w:rsidR="004268A5">
        <w:rPr>
          <w:rFonts w:cs="Times New Roman"/>
        </w:rPr>
        <w:t xml:space="preserve"> thought much about it.</w:t>
      </w:r>
    </w:p>
    <w:p w14:paraId="0BBD94ED" w14:textId="341CEFE6" w:rsidR="00047917" w:rsidRPr="00047917" w:rsidRDefault="00047917" w:rsidP="004268A5">
      <w:pPr>
        <w:spacing w:before="240"/>
        <w:ind w:firstLine="720"/>
        <w:jc w:val="both"/>
        <w:rPr>
          <w:rFonts w:cs="Times New Roman"/>
        </w:rPr>
      </w:pPr>
      <w:r w:rsidRPr="00047917">
        <w:rPr>
          <w:rFonts w:cs="Times New Roman"/>
        </w:rPr>
        <w:t xml:space="preserve">Christian: </w:t>
      </w:r>
      <w:r w:rsidR="00A539F1">
        <w:rPr>
          <w:rFonts w:cs="Times New Roman"/>
        </w:rPr>
        <w:t xml:space="preserve">God loves you and </w:t>
      </w:r>
      <w:r w:rsidR="00D30874">
        <w:rPr>
          <w:rFonts w:cs="Times New Roman"/>
        </w:rPr>
        <w:t>does not</w:t>
      </w:r>
      <w:r w:rsidR="00A539F1">
        <w:rPr>
          <w:rFonts w:cs="Times New Roman"/>
        </w:rPr>
        <w:t xml:space="preserve"> want to condemn you</w:t>
      </w:r>
      <w:r w:rsidR="004268A5">
        <w:rPr>
          <w:rFonts w:cs="Times New Roman"/>
        </w:rPr>
        <w:t xml:space="preserve"> (wants you to live with Him in heaven)</w:t>
      </w:r>
      <w:r w:rsidR="00A539F1">
        <w:rPr>
          <w:rFonts w:cs="Times New Roman"/>
        </w:rPr>
        <w:t xml:space="preserve">. </w:t>
      </w:r>
      <w:r w:rsidR="005B5377">
        <w:rPr>
          <w:rFonts w:cs="Times New Roman"/>
        </w:rPr>
        <w:t>He sent Jesus to die for you so you can be forgiven and go to heaven.</w:t>
      </w:r>
    </w:p>
    <w:p w14:paraId="0306F728" w14:textId="108EE151" w:rsidR="00047917" w:rsidRPr="00047917" w:rsidRDefault="00047917" w:rsidP="00047917">
      <w:pPr>
        <w:ind w:firstLine="720"/>
        <w:jc w:val="both"/>
        <w:rPr>
          <w:rFonts w:cs="Times New Roman"/>
        </w:rPr>
      </w:pPr>
      <w:r w:rsidRPr="00047917">
        <w:rPr>
          <w:rFonts w:cs="Times New Roman"/>
        </w:rPr>
        <w:t xml:space="preserve">Non-Christian: </w:t>
      </w:r>
      <w:r w:rsidR="007573B8" w:rsidRPr="00047917">
        <w:rPr>
          <w:rFonts w:cs="Times New Roman"/>
        </w:rPr>
        <w:t>Do you</w:t>
      </w:r>
      <w:r w:rsidRPr="00047917">
        <w:rPr>
          <w:rFonts w:cs="Times New Roman"/>
        </w:rPr>
        <w:t xml:space="preserve"> know this for a fact?</w:t>
      </w:r>
    </w:p>
    <w:p w14:paraId="3D446FB4" w14:textId="02D30986" w:rsidR="00047917" w:rsidRPr="00047917" w:rsidRDefault="00047917" w:rsidP="00047917">
      <w:pPr>
        <w:ind w:firstLine="720"/>
        <w:jc w:val="both"/>
        <w:rPr>
          <w:rFonts w:cs="Times New Roman"/>
        </w:rPr>
      </w:pPr>
      <w:r w:rsidRPr="00047917">
        <w:rPr>
          <w:rFonts w:cs="Times New Roman"/>
        </w:rPr>
        <w:t xml:space="preserve">Christian: </w:t>
      </w:r>
      <w:r w:rsidR="00FA54AE">
        <w:rPr>
          <w:rFonts w:cs="Times New Roman"/>
        </w:rPr>
        <w:t>We have a</w:t>
      </w:r>
      <w:r w:rsidRPr="00047917">
        <w:rPr>
          <w:rFonts w:cs="Times New Roman"/>
        </w:rPr>
        <w:t xml:space="preserve"> </w:t>
      </w:r>
      <w:r w:rsidR="00FA54AE">
        <w:rPr>
          <w:rFonts w:cs="Times New Roman"/>
        </w:rPr>
        <w:t xml:space="preserve">church full of people who believe this. I do. Jesus has been </w:t>
      </w:r>
      <w:r w:rsidR="002C2614">
        <w:rPr>
          <w:rFonts w:cs="Times New Roman"/>
        </w:rPr>
        <w:t>exceptionally good</w:t>
      </w:r>
      <w:r w:rsidR="00FA54AE">
        <w:rPr>
          <w:rFonts w:cs="Times New Roman"/>
        </w:rPr>
        <w:t xml:space="preserve"> to me. So, do you want to go to heaven?</w:t>
      </w:r>
    </w:p>
    <w:p w14:paraId="057E32C0" w14:textId="6F0A105A" w:rsidR="00047917" w:rsidRPr="00047917" w:rsidRDefault="00047917" w:rsidP="00047917">
      <w:pPr>
        <w:ind w:firstLine="720"/>
        <w:jc w:val="both"/>
        <w:rPr>
          <w:rFonts w:cs="Times New Roman"/>
        </w:rPr>
      </w:pPr>
      <w:r w:rsidRPr="00047917">
        <w:rPr>
          <w:rFonts w:cs="Times New Roman"/>
        </w:rPr>
        <w:t xml:space="preserve">Non-Christian: I want to be </w:t>
      </w:r>
      <w:r w:rsidR="002C2477">
        <w:rPr>
          <w:rFonts w:cs="Times New Roman"/>
        </w:rPr>
        <w:t>forgiven and go to heaven</w:t>
      </w:r>
      <w:r w:rsidRPr="00047917">
        <w:rPr>
          <w:rFonts w:cs="Times New Roman"/>
        </w:rPr>
        <w:t>.</w:t>
      </w:r>
    </w:p>
    <w:p w14:paraId="556D9883" w14:textId="77777777" w:rsidR="00047917" w:rsidRPr="00047917" w:rsidRDefault="00047917" w:rsidP="00047917">
      <w:pPr>
        <w:ind w:firstLine="720"/>
        <w:jc w:val="both"/>
        <w:rPr>
          <w:rFonts w:cs="Times New Roman"/>
        </w:rPr>
      </w:pPr>
      <w:r w:rsidRPr="00047917">
        <w:rPr>
          <w:rFonts w:cs="Times New Roman"/>
        </w:rPr>
        <w:t>Christian: Praise the Lord. But I need to let you know that you will be persecuted because the world hated Jesus and it hates us.</w:t>
      </w:r>
    </w:p>
    <w:p w14:paraId="6943C1C3" w14:textId="0F30AF07" w:rsidR="00047917" w:rsidRDefault="00047917" w:rsidP="00047917">
      <w:pPr>
        <w:ind w:firstLine="720"/>
        <w:jc w:val="both"/>
        <w:rPr>
          <w:rFonts w:cs="Times New Roman"/>
        </w:rPr>
      </w:pPr>
      <w:r w:rsidRPr="00047917">
        <w:rPr>
          <w:rFonts w:cs="Times New Roman"/>
        </w:rPr>
        <w:t xml:space="preserve">Non-Christian: </w:t>
      </w:r>
      <w:r w:rsidR="002C2477">
        <w:rPr>
          <w:rFonts w:cs="Times New Roman"/>
        </w:rPr>
        <w:t xml:space="preserve">What? I thought all I would have to do is go to church sometimes. </w:t>
      </w:r>
      <w:r w:rsidR="00031EA1">
        <w:rPr>
          <w:rFonts w:cs="Times New Roman"/>
        </w:rPr>
        <w:t>You</w:t>
      </w:r>
      <w:r w:rsidR="002C2477">
        <w:rPr>
          <w:rFonts w:cs="Times New Roman"/>
        </w:rPr>
        <w:t xml:space="preserve"> said I would be forgiven and would go to heaven if I believe Jesus died for me.</w:t>
      </w:r>
    </w:p>
    <w:p w14:paraId="73F0BEA8" w14:textId="2E3A8D3A" w:rsidR="002C2477" w:rsidRDefault="00097798" w:rsidP="00097798">
      <w:pPr>
        <w:spacing w:before="240"/>
        <w:ind w:firstLine="720"/>
        <w:jc w:val="both"/>
        <w:rPr>
          <w:rFonts w:cs="Times New Roman"/>
        </w:rPr>
      </w:pPr>
      <w:r>
        <w:rPr>
          <w:rFonts w:cs="Times New Roman"/>
        </w:rPr>
        <w:t xml:space="preserve">The second conversation is not uncommon. </w:t>
      </w:r>
      <w:r w:rsidR="007573B8">
        <w:rPr>
          <w:rFonts w:cs="Times New Roman"/>
        </w:rPr>
        <w:t>I have</w:t>
      </w:r>
      <w:r>
        <w:rPr>
          <w:rFonts w:cs="Times New Roman"/>
        </w:rPr>
        <w:t xml:space="preserve"> led those many times in my younger days when I was trying to lead someone to Christ. I knew about Acts 2 and thought I knew the Gospel. As I grew older and studied more, I realized I </w:t>
      </w:r>
      <w:r w:rsidR="00D30874">
        <w:rPr>
          <w:rFonts w:cs="Times New Roman"/>
        </w:rPr>
        <w:t>did not</w:t>
      </w:r>
      <w:r>
        <w:rPr>
          <w:rFonts w:cs="Times New Roman"/>
        </w:rPr>
        <w:t xml:space="preserve"> know the true </w:t>
      </w:r>
      <w:r w:rsidR="0019542F">
        <w:rPr>
          <w:rFonts w:cs="Times New Roman"/>
        </w:rPr>
        <w:t>story of King Jesus. This led me to my current place of telling people about the King Jesus story.</w:t>
      </w:r>
    </w:p>
    <w:p w14:paraId="2646F511" w14:textId="262FE4EC" w:rsidR="002C2477" w:rsidRDefault="00C079F9" w:rsidP="00047917">
      <w:pPr>
        <w:ind w:firstLine="720"/>
        <w:jc w:val="both"/>
        <w:rPr>
          <w:rFonts w:cs="Times New Roman"/>
        </w:rPr>
      </w:pPr>
      <w:r>
        <w:rPr>
          <w:rFonts w:cs="Times New Roman"/>
        </w:rPr>
        <w:t xml:space="preserve">First, let me be open about the </w:t>
      </w:r>
      <w:r w:rsidR="00AD73B1">
        <w:rPr>
          <w:rFonts w:cs="Times New Roman"/>
        </w:rPr>
        <w:t>use</w:t>
      </w:r>
      <w:r>
        <w:rPr>
          <w:rFonts w:cs="Times New Roman"/>
        </w:rPr>
        <w:t xml:space="preserve"> of Scot McKnight’s book. You will see him referenced often. I use his work because it is the most succinct and easiest to understand of all who are saying what I say here. This is the reason I use him as the basis for much of what I say. However, I had come to this point in my theological journey </w:t>
      </w:r>
      <w:r w:rsidR="00B44BFE">
        <w:rPr>
          <w:rFonts w:cs="Times New Roman"/>
        </w:rPr>
        <w:t>before I had even heard of him. I became aware of other writings when I presented a paper</w:t>
      </w:r>
      <w:r w:rsidR="001B4A84">
        <w:rPr>
          <w:rFonts w:cs="Times New Roman"/>
        </w:rPr>
        <w:t xml:space="preserve"> on the speeches of Acts as a Model for Contemporary Preaching (T</w:t>
      </w:r>
      <w:r w:rsidR="00B44BFE">
        <w:rPr>
          <w:rFonts w:cs="Times New Roman"/>
        </w:rPr>
        <w:t>he content</w:t>
      </w:r>
      <w:r w:rsidR="001B4A84">
        <w:rPr>
          <w:rFonts w:cs="Times New Roman"/>
        </w:rPr>
        <w:t xml:space="preserve"> of the paper is</w:t>
      </w:r>
      <w:r w:rsidR="00B44BFE">
        <w:rPr>
          <w:rFonts w:cs="Times New Roman"/>
        </w:rPr>
        <w:t xml:space="preserve"> Section 3</w:t>
      </w:r>
      <w:r w:rsidR="001B4A84">
        <w:rPr>
          <w:rFonts w:cs="Times New Roman"/>
        </w:rPr>
        <w:t xml:space="preserve"> of this work).</w:t>
      </w:r>
      <w:r w:rsidR="00B44BFE">
        <w:rPr>
          <w:rFonts w:cs="Times New Roman"/>
        </w:rPr>
        <w:t xml:space="preserve"> </w:t>
      </w:r>
      <w:r w:rsidR="001A677A">
        <w:rPr>
          <w:rFonts w:cs="Times New Roman"/>
        </w:rPr>
        <w:t xml:space="preserve">When we had a Q&amp;A after I read the paper, someone asked me if I knew Matthew Bates and his work. They said </w:t>
      </w:r>
      <w:r w:rsidR="00451243">
        <w:rPr>
          <w:rFonts w:cs="Times New Roman"/>
        </w:rPr>
        <w:t>my position was identical to his. I told him I did not know Mr. Bates but went out after the conference and bought his books</w:t>
      </w:r>
      <w:r w:rsidR="00DA48CC">
        <w:rPr>
          <w:rFonts w:cs="Times New Roman"/>
        </w:rPr>
        <w:t xml:space="preserve"> </w:t>
      </w:r>
      <w:r w:rsidR="00DA48CC">
        <w:rPr>
          <w:rFonts w:cs="Times New Roman"/>
          <w:i/>
          <w:iCs/>
        </w:rPr>
        <w:t>Gospel Allegiance.</w:t>
      </w:r>
      <w:r w:rsidR="00DA48CC">
        <w:rPr>
          <w:rFonts w:cs="Times New Roman"/>
        </w:rPr>
        <w:t xml:space="preserve"> I was impressed as to how close we were in our </w:t>
      </w:r>
      <w:r w:rsidR="00C24182">
        <w:rPr>
          <w:rFonts w:cs="Times New Roman"/>
        </w:rPr>
        <w:t>thoughts about the Gospel</w:t>
      </w:r>
      <w:r w:rsidR="004D1B29">
        <w:rPr>
          <w:rFonts w:cs="Times New Roman"/>
        </w:rPr>
        <w:t xml:space="preserve">. </w:t>
      </w:r>
      <w:r w:rsidR="00C24182">
        <w:rPr>
          <w:rFonts w:cs="Times New Roman"/>
        </w:rPr>
        <w:t xml:space="preserve">It was in this publication that I was introduced to </w:t>
      </w:r>
      <w:r w:rsidR="008553BE">
        <w:rPr>
          <w:rFonts w:cs="Times New Roman"/>
        </w:rPr>
        <w:t xml:space="preserve">Scot McKnight and his </w:t>
      </w:r>
      <w:r w:rsidR="008553BE">
        <w:rPr>
          <w:rFonts w:cs="Times New Roman"/>
          <w:i/>
          <w:iCs/>
        </w:rPr>
        <w:t>King Jesus Gospel.</w:t>
      </w:r>
      <w:r w:rsidR="008553BE">
        <w:rPr>
          <w:rFonts w:cs="Times New Roman"/>
        </w:rPr>
        <w:t xml:space="preserve"> His work fell in line with my own and N. T. Wright</w:t>
      </w:r>
      <w:r w:rsidR="00E61F31">
        <w:rPr>
          <w:rFonts w:cs="Times New Roman"/>
        </w:rPr>
        <w:t xml:space="preserve">. I found Dr. McKnight’s publication to be helpful in </w:t>
      </w:r>
      <w:r w:rsidR="00CA3204">
        <w:rPr>
          <w:rFonts w:cs="Times New Roman"/>
        </w:rPr>
        <w:t>my search for the real Gospel</w:t>
      </w:r>
      <w:r w:rsidR="00E61F31">
        <w:rPr>
          <w:rFonts w:cs="Times New Roman"/>
        </w:rPr>
        <w:t>.</w:t>
      </w:r>
    </w:p>
    <w:p w14:paraId="10647EE0" w14:textId="465634AA" w:rsidR="00CA3204" w:rsidRDefault="00D77A6B" w:rsidP="00047917">
      <w:pPr>
        <w:ind w:firstLine="720"/>
        <w:jc w:val="both"/>
        <w:rPr>
          <w:rFonts w:cs="Times New Roman"/>
        </w:rPr>
      </w:pPr>
      <w:r>
        <w:rPr>
          <w:rFonts w:cs="Times New Roman"/>
        </w:rPr>
        <w:t xml:space="preserve">This work represents much of the study I have put into this over the past two years. </w:t>
      </w:r>
      <w:r w:rsidR="00FB756E">
        <w:rPr>
          <w:rFonts w:cs="Times New Roman"/>
        </w:rPr>
        <w:t>It will not be the easiest read as it is full of tables. I thought this would give the clearest view of the story of Jesus. I pray it could become a useful resource for your own studies.</w:t>
      </w:r>
    </w:p>
    <w:p w14:paraId="26AA57FD" w14:textId="25DA8AB8" w:rsidR="00440A3D" w:rsidRDefault="005A4CB1" w:rsidP="00047917">
      <w:pPr>
        <w:ind w:firstLine="720"/>
        <w:jc w:val="both"/>
        <w:rPr>
          <w:rFonts w:cs="Times New Roman"/>
        </w:rPr>
      </w:pPr>
      <w:r>
        <w:rPr>
          <w:rFonts w:cs="Times New Roman"/>
        </w:rPr>
        <w:t>T</w:t>
      </w:r>
      <w:r w:rsidR="00440A3D">
        <w:rPr>
          <w:rFonts w:cs="Times New Roman"/>
        </w:rPr>
        <w:t xml:space="preserve">he book </w:t>
      </w:r>
      <w:r>
        <w:rPr>
          <w:rFonts w:cs="Times New Roman"/>
        </w:rPr>
        <w:t>contains</w:t>
      </w:r>
      <w:r w:rsidR="00440A3D">
        <w:rPr>
          <w:rFonts w:cs="Times New Roman"/>
        </w:rPr>
        <w:t xml:space="preserve"> four sections</w:t>
      </w:r>
      <w:r w:rsidR="002A2199">
        <w:rPr>
          <w:rFonts w:cs="Times New Roman"/>
        </w:rPr>
        <w:t xml:space="preserve"> and a Postscript</w:t>
      </w:r>
      <w:r w:rsidR="00440A3D">
        <w:rPr>
          <w:rFonts w:cs="Times New Roman"/>
        </w:rPr>
        <w:t>:</w:t>
      </w:r>
    </w:p>
    <w:p w14:paraId="4B37CD10" w14:textId="3B84B04E" w:rsidR="00440A3D" w:rsidRPr="004A6430" w:rsidRDefault="00BC595A" w:rsidP="00440A3D">
      <w:pPr>
        <w:pStyle w:val="ListParagraph"/>
        <w:numPr>
          <w:ilvl w:val="0"/>
          <w:numId w:val="43"/>
        </w:numPr>
        <w:spacing w:before="240"/>
        <w:ind w:left="1080"/>
        <w:jc w:val="both"/>
        <w:rPr>
          <w:rFonts w:cs="Times New Roman"/>
        </w:rPr>
      </w:pPr>
      <w:r w:rsidRPr="004A6430">
        <w:rPr>
          <w:rFonts w:cs="Times New Roman"/>
        </w:rPr>
        <w:t xml:space="preserve">The Good News examines nine speeches in the book of Acts to </w:t>
      </w:r>
      <w:r w:rsidR="00BA4CD0" w:rsidRPr="004A6430">
        <w:rPr>
          <w:rFonts w:cs="Times New Roman"/>
        </w:rPr>
        <w:t>understand not just the content but also the theology of the speeches.</w:t>
      </w:r>
    </w:p>
    <w:p w14:paraId="18DCDEEB" w14:textId="55DA4D02" w:rsidR="00BA4CD0" w:rsidRPr="004A6430" w:rsidRDefault="00BA4CD0" w:rsidP="00440A3D">
      <w:pPr>
        <w:pStyle w:val="ListParagraph"/>
        <w:numPr>
          <w:ilvl w:val="0"/>
          <w:numId w:val="43"/>
        </w:numPr>
        <w:spacing w:before="240"/>
        <w:ind w:left="1080"/>
        <w:jc w:val="both"/>
        <w:rPr>
          <w:rFonts w:cs="Times New Roman"/>
        </w:rPr>
      </w:pPr>
      <w:r w:rsidRPr="004A6430">
        <w:rPr>
          <w:rFonts w:cs="Times New Roman"/>
        </w:rPr>
        <w:t xml:space="preserve">The Contemporary Message </w:t>
      </w:r>
      <w:r w:rsidR="00302634" w:rsidRPr="004A6430">
        <w:rPr>
          <w:rFonts w:cs="Times New Roman"/>
        </w:rPr>
        <w:t xml:space="preserve">provides a historical sketch based on Dr. McKnight’s study as well as my own showing the gospel </w:t>
      </w:r>
      <w:r w:rsidR="004A6430" w:rsidRPr="004A6430">
        <w:rPr>
          <w:rFonts w:cs="Times New Roman"/>
        </w:rPr>
        <w:t>presented during the revival period.</w:t>
      </w:r>
    </w:p>
    <w:p w14:paraId="6C2568CE" w14:textId="22A598E8" w:rsidR="004A6430" w:rsidRDefault="00E8049B" w:rsidP="00440A3D">
      <w:pPr>
        <w:pStyle w:val="ListParagraph"/>
        <w:numPr>
          <w:ilvl w:val="0"/>
          <w:numId w:val="43"/>
        </w:numPr>
        <w:spacing w:before="240"/>
        <w:ind w:left="1080"/>
        <w:jc w:val="both"/>
        <w:rPr>
          <w:rFonts w:cs="Times New Roman"/>
        </w:rPr>
      </w:pPr>
      <w:r>
        <w:rPr>
          <w:rFonts w:cs="Times New Roman"/>
        </w:rPr>
        <w:t xml:space="preserve">The Speeches as the Model for Contemporary Preaching is the paper I presented at the Stone-Campbell </w:t>
      </w:r>
      <w:r w:rsidR="008C0207">
        <w:rPr>
          <w:rFonts w:cs="Times New Roman"/>
        </w:rPr>
        <w:t xml:space="preserve">Journal </w:t>
      </w:r>
      <w:r>
        <w:rPr>
          <w:rFonts w:cs="Times New Roman"/>
        </w:rPr>
        <w:t xml:space="preserve">Conference at Johnson University in 2020. It </w:t>
      </w:r>
      <w:r w:rsidR="008C0207">
        <w:rPr>
          <w:rFonts w:cs="Times New Roman"/>
        </w:rPr>
        <w:t>and Section 4 are a bit more academic, but I think reads well.</w:t>
      </w:r>
    </w:p>
    <w:p w14:paraId="2EE99458" w14:textId="49504FD4" w:rsidR="008C0207" w:rsidRDefault="008C0207" w:rsidP="00440A3D">
      <w:pPr>
        <w:pStyle w:val="ListParagraph"/>
        <w:numPr>
          <w:ilvl w:val="0"/>
          <w:numId w:val="43"/>
        </w:numPr>
        <w:spacing w:before="240"/>
        <w:ind w:left="1080"/>
        <w:jc w:val="both"/>
        <w:rPr>
          <w:rFonts w:cs="Times New Roman"/>
        </w:rPr>
      </w:pPr>
      <w:r>
        <w:rPr>
          <w:rFonts w:cs="Times New Roman"/>
        </w:rPr>
        <w:lastRenderedPageBreak/>
        <w:t>Gospel Expectations is another paper read at the 2020 SCJ Conference that looks at the result of the King Jesus Gospel for making disciples based on the teaching</w:t>
      </w:r>
      <w:r w:rsidR="00321CBC">
        <w:rPr>
          <w:rFonts w:cs="Times New Roman"/>
        </w:rPr>
        <w:t xml:space="preserve"> in the Gospels.</w:t>
      </w:r>
    </w:p>
    <w:p w14:paraId="4BB6F79F" w14:textId="01615828" w:rsidR="002A2199" w:rsidRDefault="002A2199" w:rsidP="00440A3D">
      <w:pPr>
        <w:pStyle w:val="ListParagraph"/>
        <w:numPr>
          <w:ilvl w:val="0"/>
          <w:numId w:val="43"/>
        </w:numPr>
        <w:spacing w:before="240"/>
        <w:ind w:left="1080"/>
        <w:jc w:val="both"/>
        <w:rPr>
          <w:rFonts w:cs="Times New Roman"/>
        </w:rPr>
      </w:pPr>
      <w:r>
        <w:rPr>
          <w:rFonts w:cs="Times New Roman"/>
        </w:rPr>
        <w:t>The Postscript closes with the idea of obeying the Gospel according to Paul in Romans 6:17. The picture he gives mandates cross-bearing discipleship.</w:t>
      </w:r>
    </w:p>
    <w:p w14:paraId="63BCA14D" w14:textId="112198BE" w:rsidR="00321CBC" w:rsidRDefault="007F390C" w:rsidP="00321CBC">
      <w:pPr>
        <w:spacing w:before="240"/>
        <w:ind w:firstLine="720"/>
        <w:jc w:val="both"/>
        <w:rPr>
          <w:rFonts w:cs="Times New Roman"/>
        </w:rPr>
      </w:pPr>
      <w:r w:rsidRPr="00D3197F">
        <w:rPr>
          <w:rFonts w:cs="Times New Roman"/>
        </w:rPr>
        <w:t xml:space="preserve">There was a dual motivation for this writing. Originally, it was to be an 8-page summary of the Gospel in the speeches in Acts. As I </w:t>
      </w:r>
      <w:r w:rsidR="00BB29E8" w:rsidRPr="00D3197F">
        <w:rPr>
          <w:rFonts w:cs="Times New Roman"/>
        </w:rPr>
        <w:t xml:space="preserve">dove deeper into the study, I realized that more needed to be said </w:t>
      </w:r>
      <w:r w:rsidR="00AD73B1" w:rsidRPr="00D3197F">
        <w:rPr>
          <w:rFonts w:cs="Times New Roman"/>
        </w:rPr>
        <w:t>that</w:t>
      </w:r>
      <w:r w:rsidR="00BB29E8" w:rsidRPr="00D3197F">
        <w:rPr>
          <w:rFonts w:cs="Times New Roman"/>
        </w:rPr>
        <w:t xml:space="preserve"> could be expressed in eight pages. </w:t>
      </w:r>
      <w:r w:rsidR="0058783B" w:rsidRPr="00D3197F">
        <w:rPr>
          <w:rFonts w:cs="Times New Roman"/>
        </w:rPr>
        <w:t xml:space="preserve">Thus, I set my sights on a twenty or so page paper that could be </w:t>
      </w:r>
      <w:r w:rsidR="003734FF" w:rsidRPr="00D3197F">
        <w:rPr>
          <w:rFonts w:cs="Times New Roman"/>
        </w:rPr>
        <w:t xml:space="preserve">handed out when I set up the Teaching4Jesus Ministry table at a conference. As the Spirit led the Emmaus journey, </w:t>
      </w:r>
      <w:r w:rsidR="00270139" w:rsidRPr="00D3197F">
        <w:rPr>
          <w:rFonts w:cs="Times New Roman"/>
        </w:rPr>
        <w:t xml:space="preserve">I began to see how this work contributed directly to the new training ministry of T4J, </w:t>
      </w:r>
      <w:r w:rsidR="00270139" w:rsidRPr="00D3197F">
        <w:rPr>
          <w:rFonts w:cs="Times New Roman"/>
          <w:i/>
          <w:iCs/>
        </w:rPr>
        <w:t>Teaching the Church to Go …</w:t>
      </w:r>
      <w:r w:rsidR="008B0FAD" w:rsidRPr="00D3197F">
        <w:rPr>
          <w:rFonts w:cs="Times New Roman"/>
        </w:rPr>
        <w:t>.</w:t>
      </w:r>
      <w:r w:rsidR="00C97F00" w:rsidRPr="00D3197F">
        <w:rPr>
          <w:rFonts w:cs="Times New Roman"/>
        </w:rPr>
        <w:t xml:space="preserve"> This program </w:t>
      </w:r>
      <w:r w:rsidR="00B82B0D" w:rsidRPr="00D3197F">
        <w:rPr>
          <w:rFonts w:cs="Times New Roman"/>
        </w:rPr>
        <w:t xml:space="preserve">transforms your church into a </w:t>
      </w:r>
      <w:r w:rsidR="00B82B0D" w:rsidRPr="00D3197F">
        <w:rPr>
          <w:rFonts w:cs="Times New Roman"/>
          <w:smallCaps/>
          <w:color w:val="7030A0"/>
        </w:rPr>
        <w:t>Royal Ambassador Academy</w:t>
      </w:r>
      <w:r w:rsidR="00B82B0D" w:rsidRPr="00D3197F">
        <w:rPr>
          <w:rFonts w:cs="Times New Roman"/>
        </w:rPr>
        <w:t>!</w:t>
      </w:r>
      <w:r w:rsidR="003B3DB6" w:rsidRPr="00D3197F">
        <w:rPr>
          <w:rFonts w:cs="Times New Roman"/>
        </w:rPr>
        <w:t xml:space="preserve"> </w:t>
      </w:r>
      <w:r w:rsidR="00B4417A">
        <w:rPr>
          <w:rFonts w:cs="Times New Roman"/>
        </w:rPr>
        <w:t>More details and information are available at</w:t>
      </w:r>
    </w:p>
    <w:p w14:paraId="72817DA6" w14:textId="3EDA81B0" w:rsidR="00B4417A" w:rsidRPr="005C7B35" w:rsidRDefault="005C7B35" w:rsidP="00B4417A">
      <w:pPr>
        <w:spacing w:before="240"/>
        <w:jc w:val="center"/>
        <w:rPr>
          <w:rFonts w:cs="Times New Roman"/>
          <w:b/>
          <w:bCs/>
          <w:sz w:val="32"/>
          <w:szCs w:val="32"/>
        </w:rPr>
      </w:pPr>
      <w:r w:rsidRPr="005C7B35">
        <w:rPr>
          <w:rFonts w:cs="Times New Roman"/>
          <w:b/>
          <w:bCs/>
          <w:sz w:val="32"/>
          <w:szCs w:val="32"/>
        </w:rPr>
        <w:t>www.Teaching4Jesus.org</w:t>
      </w:r>
    </w:p>
    <w:p w14:paraId="14A8FAAD" w14:textId="744779E9" w:rsidR="0093657A" w:rsidRPr="00D3197F" w:rsidRDefault="00B26ABF" w:rsidP="00D3197F">
      <w:pPr>
        <w:tabs>
          <w:tab w:val="right" w:pos="360"/>
          <w:tab w:val="left" w:pos="720"/>
        </w:tabs>
        <w:spacing w:before="240"/>
        <w:ind w:firstLine="720"/>
        <w:rPr>
          <w:rFonts w:cs="Times New Roman"/>
        </w:rPr>
      </w:pPr>
      <w:r w:rsidRPr="00D3197F">
        <w:rPr>
          <w:rFonts w:cs="Times New Roman"/>
        </w:rPr>
        <w:t xml:space="preserve">I ask our gracious, heavenly Father to do </w:t>
      </w:r>
      <w:r w:rsidR="0093657A" w:rsidRPr="00D3197F">
        <w:rPr>
          <w:rFonts w:cs="Times New Roman"/>
        </w:rPr>
        <w:t xml:space="preserve">far more abundantly beyond all that we </w:t>
      </w:r>
      <w:r w:rsidR="0093657A" w:rsidRPr="00D3197F">
        <w:rPr>
          <w:rFonts w:cs="Times New Roman"/>
          <w:color w:val="000000"/>
        </w:rPr>
        <w:t>ask</w:t>
      </w:r>
      <w:r w:rsidR="0093657A" w:rsidRPr="00D3197F">
        <w:rPr>
          <w:rFonts w:cs="Times New Roman"/>
        </w:rPr>
        <w:t xml:space="preserve"> or </w:t>
      </w:r>
      <w:r w:rsidR="0093657A" w:rsidRPr="00D3197F">
        <w:rPr>
          <w:rFonts w:cs="Times New Roman"/>
          <w:color w:val="000000"/>
        </w:rPr>
        <w:t>think</w:t>
      </w:r>
      <w:r w:rsidR="0093657A" w:rsidRPr="00D3197F">
        <w:rPr>
          <w:rFonts w:cs="Times New Roman"/>
        </w:rPr>
        <w:t>, according to the power that works within us,</w:t>
      </w:r>
      <w:r w:rsidR="00D3197F">
        <w:rPr>
          <w:rFonts w:cs="Times New Roman"/>
        </w:rPr>
        <w:t xml:space="preserve"> </w:t>
      </w:r>
      <w:r w:rsidR="0093657A" w:rsidRPr="00D3197F">
        <w:rPr>
          <w:rFonts w:cs="Times New Roman"/>
        </w:rPr>
        <w:t xml:space="preserve">to Him </w:t>
      </w:r>
      <w:r w:rsidR="0093657A" w:rsidRPr="00D3197F">
        <w:rPr>
          <w:rFonts w:cs="Times New Roman"/>
          <w:i/>
        </w:rPr>
        <w:t>be</w:t>
      </w:r>
      <w:r w:rsidR="0093657A" w:rsidRPr="00D3197F">
        <w:rPr>
          <w:rFonts w:cs="Times New Roman"/>
        </w:rPr>
        <w:t xml:space="preserve"> the glory in the church and in Christ Jesus to all generations forever and ever. Amen</w:t>
      </w:r>
      <w:r w:rsidR="00D3197F">
        <w:rPr>
          <w:rFonts w:cs="Times New Roman"/>
        </w:rPr>
        <w:t xml:space="preserve">. </w:t>
      </w:r>
    </w:p>
    <w:p w14:paraId="3108056E" w14:textId="7968FF9E" w:rsidR="0099239B" w:rsidRPr="008B0FAD" w:rsidRDefault="0099239B" w:rsidP="00B26ABF">
      <w:pPr>
        <w:spacing w:before="240"/>
        <w:ind w:firstLine="720"/>
        <w:jc w:val="both"/>
        <w:rPr>
          <w:rFonts w:cs="Times New Roman"/>
        </w:rPr>
      </w:pPr>
    </w:p>
    <w:p w14:paraId="5F85E57D" w14:textId="4C233C98" w:rsidR="00020B0B" w:rsidRDefault="00293BA6" w:rsidP="00E4156C">
      <w:pPr>
        <w:ind w:firstLine="720"/>
        <w:jc w:val="both"/>
        <w:rPr>
          <w:rFonts w:cs="Times New Roman"/>
        </w:rPr>
      </w:pPr>
      <w:r>
        <w:rPr>
          <w:noProof/>
        </w:rPr>
        <mc:AlternateContent>
          <mc:Choice Requires="wps">
            <w:drawing>
              <wp:anchor distT="0" distB="0" distL="114300" distR="114300" simplePos="0" relativeHeight="251656210" behindDoc="0" locked="0" layoutInCell="1" allowOverlap="1" wp14:anchorId="245E8310" wp14:editId="1FEE3558">
                <wp:simplePos x="0" y="0"/>
                <wp:positionH relativeFrom="column">
                  <wp:posOffset>89297</wp:posOffset>
                </wp:positionH>
                <wp:positionV relativeFrom="paragraph">
                  <wp:posOffset>835025</wp:posOffset>
                </wp:positionV>
                <wp:extent cx="1828800" cy="182880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3D2C77" w14:textId="7D9A8D78" w:rsidR="00C97F00" w:rsidRPr="00C97F00" w:rsidRDefault="00C97F00" w:rsidP="00C97F00">
                            <w:pPr>
                              <w:jc w:val="center"/>
                              <w:rPr>
                                <w:rFonts w:cs="Times New Roman"/>
                                <w:b/>
                                <w:color w:val="7030A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F00">
                              <w:rPr>
                                <w:rFonts w:cs="Times New Roman"/>
                                <w:b/>
                                <w:color w:val="7030A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Royal Ambassador Academy</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 w14:anchorId="245E8310" id="Text Box 32" o:spid="_x0000_s1032" type="#_x0000_t202" style="position:absolute;left:0;text-align:left;margin-left:7.05pt;margin-top:65.75pt;width:2in;height:2in;z-index:2516562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" filled="f" stroked="f">
                <v:textbox style="mso-fit-shape-to-text:t">
                  <w:txbxContent>
                    <w:p w14:paraId="7D3D2C77" w14:textId="7D9A8D78" w:rsidR="00C97F00" w:rsidRPr="00C97F00" w:rsidRDefault="00C97F00" w:rsidP="00C97F00">
                      <w:pPr>
                        <w:jc w:val="center"/>
                        <w:rPr>
                          <w:rFonts w:cs="Times New Roman"/>
                          <w:b/>
                          <w:color w:val="7030A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F00">
                        <w:rPr>
                          <w:rFonts w:cs="Times New Roman"/>
                          <w:b/>
                          <w:color w:val="7030A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Royal Ambassador Academy</w:t>
                      </w:r>
                    </w:p>
                  </w:txbxContent>
                </v:textbox>
              </v:shape>
            </w:pict>
          </mc:Fallback>
        </mc:AlternateContent>
      </w:r>
      <w:r w:rsidR="00CC4509">
        <w:rPr>
          <w:rFonts w:cs="Times New Roman"/>
          <w:noProof/>
        </w:rPr>
        <mc:AlternateContent>
          <mc:Choice Requires="wps">
            <w:drawing>
              <wp:anchor distT="0" distB="0" distL="114300" distR="114300" simplePos="0" relativeHeight="251656209" behindDoc="1" locked="0" layoutInCell="1" allowOverlap="1" wp14:anchorId="7BCCE493" wp14:editId="59C2C436">
                <wp:simplePos x="0" y="0"/>
                <wp:positionH relativeFrom="column">
                  <wp:posOffset>19322</wp:posOffset>
                </wp:positionH>
                <wp:positionV relativeFrom="paragraph">
                  <wp:posOffset>2394404</wp:posOffset>
                </wp:positionV>
                <wp:extent cx="5943600" cy="3474720"/>
                <wp:effectExtent l="0" t="0" r="0" b="0"/>
                <wp:wrapTight wrapText="bothSides">
                  <wp:wrapPolygon edited="0">
                    <wp:start x="0" y="0"/>
                    <wp:lineTo x="0" y="21434"/>
                    <wp:lineTo x="21531" y="21434"/>
                    <wp:lineTo x="2153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943600" cy="3474720"/>
                        </a:xfrm>
                        <a:prstGeom prst="rect">
                          <a:avLst/>
                        </a:prstGeom>
                        <a:solidFill>
                          <a:schemeClr val="lt1"/>
                        </a:solidFill>
                        <a:ln w="6350">
                          <a:noFill/>
                        </a:ln>
                      </wps:spPr>
                      <wps:txbx>
                        <w:txbxContent>
                          <w:p w14:paraId="3FE3A691" w14:textId="5C6290C7" w:rsidR="00BB5557" w:rsidRDefault="00CC4509" w:rsidP="00CC4509">
                            <w:pPr>
                              <w:jc w:val="center"/>
                            </w:pPr>
                            <w:r>
                              <w:rPr>
                                <w:noProof/>
                              </w:rPr>
                              <w:drawing>
                                <wp:inline distT="0" distB="0" distL="0" distR="0" wp14:anchorId="4C591169" wp14:editId="21FB8F9E">
                                  <wp:extent cx="5845810" cy="24955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45810" cy="2495550"/>
                                          </a:xfrm>
                                          <a:prstGeom prst="rect">
                                            <a:avLst/>
                                          </a:prstGeom>
                                        </pic:spPr>
                                      </pic:pic>
                                    </a:graphicData>
                                  </a:graphic>
                                </wp:inline>
                              </w:drawing>
                            </w:r>
                          </w:p>
                        </w:txbxContent>
                      </wps:txbx>
                      <wps:bodyPr rot="0" spcFirstLastPara="0" vertOverflow="overflow" horzOverflow="overflow" vert="horz" wrap="square" lIns="9144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E493" id="Text Box 29" o:spid="_x0000_s1033" type="#_x0000_t202" style="position:absolute;left:0;text-align:left;margin-left:1.5pt;margin-top:188.55pt;width:468pt;height:273.6pt;z-index:-25166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" fillcolor="white [3201]" stroked="f" strokeweight=".5pt">
                <v:textbox inset=",7.2pt,0,0">
                  <w:txbxContent>
                    <w:p w14:paraId="3FE3A691" w14:textId="5C6290C7" w:rsidR="00BB5557" w:rsidRDefault="00CC4509" w:rsidP="00CC4509">
                      <w:pPr>
                        <w:jc w:val="center"/>
                      </w:pPr>
                      <w:r>
                        <w:rPr>
                          <w:noProof/>
                        </w:rPr>
                        <w:drawing>
                          <wp:inline distT="0" distB="0" distL="0" distR="0" wp14:anchorId="4C591169" wp14:editId="21FB8F9E">
                            <wp:extent cx="5845810" cy="24955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45810" cy="2495550"/>
                                    </a:xfrm>
                                    <a:prstGeom prst="rect">
                                      <a:avLst/>
                                    </a:prstGeom>
                                  </pic:spPr>
                                </pic:pic>
                              </a:graphicData>
                            </a:graphic>
                          </wp:inline>
                        </w:drawing>
                      </w:r>
                    </w:p>
                  </w:txbxContent>
                </v:textbox>
                <w10:wrap type="tight"/>
              </v:shape>
            </w:pict>
          </mc:Fallback>
        </mc:AlternateContent>
      </w:r>
    </w:p>
    <w:p w14:paraId="13073666" w14:textId="505276E7" w:rsidR="00020B0B" w:rsidRDefault="00020B0B" w:rsidP="00E4156C">
      <w:pPr>
        <w:ind w:firstLine="720"/>
        <w:jc w:val="both"/>
        <w:rPr>
          <w:rFonts w:cs="Times New Roman"/>
        </w:rPr>
        <w:sectPr w:rsidR="00020B0B" w:rsidSect="00FF43EC">
          <w:footerReference w:type="first" r:id="rId23"/>
          <w:pgSz w:w="12240" w:h="15840"/>
          <w:pgMar w:top="1440" w:right="1080" w:bottom="1440" w:left="1800" w:header="720" w:footer="576" w:gutter="0"/>
          <w:pgNumType w:fmt="lowerRoman" w:start="1"/>
          <w:cols w:space="720"/>
          <w:titlePg/>
          <w:docGrid w:linePitch="360"/>
        </w:sectPr>
      </w:pPr>
    </w:p>
    <w:p w14:paraId="3BDBE044" w14:textId="77777777" w:rsidR="006B70A6" w:rsidRPr="00100080" w:rsidRDefault="006B70A6" w:rsidP="006B70A6">
      <w:pPr>
        <w:jc w:val="center"/>
        <w:rPr>
          <w:rFonts w:ascii="Garamond" w:hAnsi="Garamond" w:cs="Times New Roman"/>
          <w:b/>
          <w:bCs/>
          <w:smallCaps/>
        </w:rPr>
      </w:pPr>
      <w:r>
        <w:rPr>
          <w:rFonts w:ascii="Garamond" w:hAnsi="Garamond" w:cs="Times New Roman"/>
          <w:b/>
          <w:bCs/>
          <w:smallCaps/>
        </w:rPr>
        <w:lastRenderedPageBreak/>
        <w:t>Section</w:t>
      </w:r>
      <w:r w:rsidRPr="00100080">
        <w:rPr>
          <w:rFonts w:ascii="Garamond" w:hAnsi="Garamond" w:cs="Times New Roman"/>
          <w:b/>
          <w:bCs/>
          <w:smallCaps/>
        </w:rPr>
        <w:t xml:space="preserve"> </w:t>
      </w:r>
      <w:r>
        <w:rPr>
          <w:rFonts w:ascii="Garamond" w:hAnsi="Garamond" w:cs="Times New Roman"/>
          <w:b/>
          <w:bCs/>
          <w:smallCaps/>
        </w:rPr>
        <w:t>1</w:t>
      </w:r>
    </w:p>
    <w:p w14:paraId="7D376E6F" w14:textId="77777777" w:rsidR="006B70A6" w:rsidRPr="009B4331" w:rsidRDefault="006B70A6" w:rsidP="006B70A6">
      <w:pPr>
        <w:jc w:val="center"/>
        <w:rPr>
          <w:rFonts w:ascii="Garamond" w:hAnsi="Garamond" w:cs="Times New Roman"/>
          <w:b/>
          <w:bCs/>
          <w:i/>
          <w:iCs/>
          <w:smallCaps/>
        </w:rPr>
      </w:pPr>
      <w:r>
        <w:rPr>
          <w:rFonts w:ascii="Garamond" w:hAnsi="Garamond" w:cs="Times New Roman"/>
          <w:b/>
          <w:bCs/>
          <w:i/>
          <w:iCs/>
          <w:smallCaps/>
        </w:rPr>
        <w:t>Good News!</w:t>
      </w:r>
    </w:p>
    <w:p w14:paraId="2326B0E4" w14:textId="77777777" w:rsidR="000E1489" w:rsidRPr="00656437" w:rsidRDefault="000E1489" w:rsidP="000E1489">
      <w:pPr>
        <w:spacing w:before="720"/>
        <w:ind w:firstLine="720"/>
        <w:jc w:val="both"/>
        <w:rPr>
          <w:rFonts w:cs="Times New Roman"/>
        </w:rPr>
      </w:pPr>
      <w:r>
        <w:rPr>
          <w:rFonts w:cs="Times New Roman"/>
        </w:rPr>
        <w:t xml:space="preserve">The Gospel According to Matthew, Mark, Luke, and John are action books. They tell the story of Jesus’ birth, baptism, cross, and resurrection. Between these, the writers paint the portrait of the Son of David, Son of Abraham (Matthew 1:1) satisfying prophesies (Matthew 1:22, 2:15; Luke 4:21), the Gospel of Jesus the Messiah (Mark 1:1) fulfilling messianic expectations (Matthew 21:1-11), God with us (Matthew 1:23; John 1:14). On the other hand, Luke wrote about </w:t>
      </w:r>
      <w:r w:rsidRPr="000B2B7F">
        <w:rPr>
          <w:rFonts w:cs="Times New Roman"/>
        </w:rPr>
        <w:t>things accomplished</w:t>
      </w:r>
      <w:r>
        <w:rPr>
          <w:rFonts w:cs="Times New Roman"/>
        </w:rPr>
        <w:t>. Genesis 1:1 states, “</w:t>
      </w:r>
      <w:r w:rsidRPr="00656437">
        <w:rPr>
          <w:rFonts w:cs="Times New Roman"/>
        </w:rPr>
        <w:t xml:space="preserve">In the beginning, God created </w:t>
      </w:r>
      <w:r>
        <w:rPr>
          <w:rFonts w:cs="Times New Roman"/>
        </w:rPr>
        <w:t>(</w:t>
      </w:r>
      <w:r w:rsidRPr="00656437">
        <w:rPr>
          <w:rFonts w:cs="Times New Roman"/>
          <w:i/>
          <w:iCs/>
        </w:rPr>
        <w:t>Bereshit bara Elohim</w:t>
      </w:r>
      <w:r>
        <w:rPr>
          <w:rFonts w:cs="Times New Roman"/>
        </w:rPr>
        <w:t>) that express the Hebrew idea of expectation. If God creates, there is a reason, purpose, and design. The Greek expression used by Luke translated as accomplished, carries the same concept. All that Jesus did was not without purpose or design. It gave to us the fulfillment of the backstory of the Hebrew cultic experience so that YHWH could recreate the perfect (good) world that was in the beginning.</w:t>
      </w:r>
    </w:p>
    <w:p w14:paraId="1E5CD87F" w14:textId="77777777" w:rsidR="000E1489" w:rsidRDefault="000E1489" w:rsidP="000E1489">
      <w:pPr>
        <w:ind w:firstLine="720"/>
        <w:jc w:val="both"/>
        <w:rPr>
          <w:rFonts w:cs="Times New Roman"/>
        </w:rPr>
      </w:pPr>
    </w:p>
    <w:p w14:paraId="6AEA466B" w14:textId="77777777" w:rsidR="000E1489" w:rsidRDefault="000E1489" w:rsidP="000E1489">
      <w:pPr>
        <w:ind w:firstLine="720"/>
        <w:jc w:val="both"/>
        <w:rPr>
          <w:rFonts w:cs="Times New Roman"/>
        </w:rPr>
      </w:pPr>
    </w:p>
    <w:p w14:paraId="389C5F3F" w14:textId="77777777" w:rsidR="000E1489" w:rsidRDefault="000E1489" w:rsidP="000E1489">
      <w:pPr>
        <w:ind w:firstLine="720"/>
        <w:jc w:val="both"/>
        <w:rPr>
          <w:rFonts w:cs="Times New Roman"/>
        </w:rPr>
      </w:pPr>
    </w:p>
    <w:p w14:paraId="29ED24DC" w14:textId="77777777" w:rsidR="006B70A6" w:rsidRDefault="006B70A6" w:rsidP="006B70A6">
      <w:pPr>
        <w:spacing w:before="240"/>
        <w:jc w:val="center"/>
        <w:rPr>
          <w:rFonts w:ascii="Garamond" w:hAnsi="Garamond" w:cs="Times New Roman"/>
          <w:b/>
          <w:bCs/>
          <w:smallCaps/>
        </w:rPr>
      </w:pPr>
    </w:p>
    <w:p w14:paraId="1D78969E" w14:textId="77777777" w:rsidR="006B70A6" w:rsidRDefault="006B70A6" w:rsidP="009B4331">
      <w:pPr>
        <w:jc w:val="center"/>
        <w:rPr>
          <w:rFonts w:ascii="Garamond" w:hAnsi="Garamond" w:cs="Times New Roman"/>
          <w:b/>
          <w:bCs/>
          <w:smallCaps/>
        </w:rPr>
      </w:pPr>
    </w:p>
    <w:p w14:paraId="6B897BC7" w14:textId="77777777" w:rsidR="000E1489" w:rsidRDefault="000E1489" w:rsidP="009B4331">
      <w:pPr>
        <w:jc w:val="center"/>
        <w:rPr>
          <w:rFonts w:ascii="Garamond" w:hAnsi="Garamond" w:cs="Times New Roman"/>
          <w:b/>
          <w:bCs/>
          <w:smallCaps/>
        </w:rPr>
      </w:pPr>
    </w:p>
    <w:p w14:paraId="2D8EE1FA" w14:textId="77777777" w:rsidR="000E1489" w:rsidRPr="00DB2694" w:rsidRDefault="000E1489" w:rsidP="000E1489">
      <w:pPr>
        <w:tabs>
          <w:tab w:val="center" w:pos="2520"/>
          <w:tab w:val="center" w:pos="7110"/>
        </w:tabs>
        <w:jc w:val="both"/>
        <w:rPr>
          <w:rFonts w:ascii="Garamond" w:hAnsi="Garamond" w:cs="Times New Roman"/>
        </w:rPr>
      </w:pPr>
      <w:r w:rsidRPr="00DB2694">
        <w:rPr>
          <w:rFonts w:ascii="Garamond" w:hAnsi="Garamond" w:cs="Times New Roman"/>
        </w:rPr>
        <w:tab/>
      </w:r>
      <w:r w:rsidRPr="00DB2694">
        <w:rPr>
          <w:rFonts w:ascii="Garamond" w:hAnsi="Garamond" w:cs="Times New Roman"/>
          <w:b/>
          <w:bCs/>
          <w:i/>
          <w:iCs/>
        </w:rPr>
        <w:t>The Gospel</w:t>
      </w:r>
      <w:r w:rsidRPr="00DB2694">
        <w:rPr>
          <w:rFonts w:ascii="Garamond" w:hAnsi="Garamond" w:cs="Times New Roman"/>
        </w:rPr>
        <w:t xml:space="preserve"> According to Those who Knew Him</w:t>
      </w:r>
      <w:r w:rsidRPr="00DB2694">
        <w:rPr>
          <w:rFonts w:ascii="Garamond" w:hAnsi="Garamond" w:cs="Times New Roman"/>
        </w:rPr>
        <w:tab/>
      </w:r>
      <w:r w:rsidRPr="00DB2694">
        <w:rPr>
          <w:rFonts w:ascii="Garamond" w:hAnsi="Garamond" w:cs="Times New Roman"/>
          <w:b/>
          <w:bCs/>
          <w:i/>
          <w:iCs/>
        </w:rPr>
        <w:t>Acts</w:t>
      </w:r>
    </w:p>
    <w:p w14:paraId="5D7FFE39" w14:textId="12FF3225" w:rsidR="000E1489" w:rsidRPr="00DB2694" w:rsidRDefault="000E1489" w:rsidP="000E1489">
      <w:pPr>
        <w:tabs>
          <w:tab w:val="center" w:pos="2520"/>
          <w:tab w:val="center" w:pos="7110"/>
        </w:tabs>
        <w:jc w:val="both"/>
        <w:rPr>
          <w:rFonts w:ascii="Garamond" w:hAnsi="Garamond" w:cs="Times New Roman"/>
        </w:rPr>
      </w:pPr>
      <w:r w:rsidRPr="00DB2694">
        <w:rPr>
          <w:rFonts w:ascii="Garamond" w:hAnsi="Garamond" w:cs="Times New Roman"/>
        </w:rPr>
        <w:tab/>
        <w:t xml:space="preserve">Jesus </w:t>
      </w:r>
      <w:r w:rsidR="00FF1F4C" w:rsidRPr="00DB2694">
        <w:rPr>
          <w:rFonts w:ascii="Garamond" w:hAnsi="Garamond" w:cs="Times New Roman"/>
        </w:rPr>
        <w:t>Teaching</w:t>
      </w:r>
      <w:r w:rsidRPr="00DB2694">
        <w:rPr>
          <w:rFonts w:ascii="Garamond" w:hAnsi="Garamond" w:cs="Times New Roman"/>
        </w:rPr>
        <w:tab/>
      </w:r>
      <w:proofErr w:type="spellStart"/>
      <w:r w:rsidRPr="00DB2694">
        <w:rPr>
          <w:rFonts w:ascii="Garamond" w:hAnsi="Garamond" w:cs="Times New Roman"/>
        </w:rPr>
        <w:t>Teaching</w:t>
      </w:r>
      <w:proofErr w:type="spellEnd"/>
      <w:r w:rsidRPr="00DB2694">
        <w:rPr>
          <w:rFonts w:ascii="Garamond" w:hAnsi="Garamond" w:cs="Times New Roman"/>
        </w:rPr>
        <w:t xml:space="preserve"> Jesus to Others</w:t>
      </w:r>
    </w:p>
    <w:p w14:paraId="1248B8B6" w14:textId="77777777" w:rsidR="000E1489" w:rsidRDefault="000E1489" w:rsidP="000E1489">
      <w:pPr>
        <w:tabs>
          <w:tab w:val="right" w:pos="8640"/>
        </w:tabs>
        <w:ind w:left="720"/>
        <w:jc w:val="both"/>
        <w:rPr>
          <w:rFonts w:cs="Times New Roman"/>
        </w:rPr>
      </w:pPr>
      <w:r w:rsidRPr="000421E5">
        <w:rPr>
          <w:rFonts w:cs="Times New Roman"/>
          <w:noProof/>
        </w:rPr>
        <w:drawing>
          <wp:inline distT="0" distB="0" distL="0" distR="0" wp14:anchorId="0AE2D618" wp14:editId="3B3BFE22">
            <wp:extent cx="2219635" cy="1362265"/>
            <wp:effectExtent l="0" t="0" r="9525" b="9525"/>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ipart&#10;&#10;Description automatically generated"/>
                    <pic:cNvPicPr/>
                  </pic:nvPicPr>
                  <pic:blipFill>
                    <a:blip r:embed="rId24"/>
                    <a:stretch>
                      <a:fillRect/>
                    </a:stretch>
                  </pic:blipFill>
                  <pic:spPr>
                    <a:xfrm>
                      <a:off x="0" y="0"/>
                      <a:ext cx="2219635" cy="1362265"/>
                    </a:xfrm>
                    <a:prstGeom prst="rect">
                      <a:avLst/>
                    </a:prstGeom>
                  </pic:spPr>
                </pic:pic>
              </a:graphicData>
            </a:graphic>
          </wp:inline>
        </w:drawing>
      </w:r>
      <w:r>
        <w:rPr>
          <w:rFonts w:cs="Times New Roman"/>
        </w:rPr>
        <w:tab/>
      </w:r>
      <w:r w:rsidRPr="001A3BE2">
        <w:rPr>
          <w:rFonts w:cs="Times New Roman"/>
          <w:noProof/>
        </w:rPr>
        <w:drawing>
          <wp:inline distT="0" distB="0" distL="0" distR="0" wp14:anchorId="079126A9" wp14:editId="6684DFBC">
            <wp:extent cx="1865811" cy="1424571"/>
            <wp:effectExtent l="0" t="0" r="1270" b="4445"/>
            <wp:docPr id="34" name="Picture 34"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in clothing&#10;&#10;Description automatically generated with low confidence"/>
                    <pic:cNvPicPr/>
                  </pic:nvPicPr>
                  <pic:blipFill>
                    <a:blip r:embed="rId25"/>
                    <a:stretch>
                      <a:fillRect/>
                    </a:stretch>
                  </pic:blipFill>
                  <pic:spPr>
                    <a:xfrm>
                      <a:off x="0" y="0"/>
                      <a:ext cx="1881150" cy="1436282"/>
                    </a:xfrm>
                    <a:prstGeom prst="rect">
                      <a:avLst/>
                    </a:prstGeom>
                  </pic:spPr>
                </pic:pic>
              </a:graphicData>
            </a:graphic>
          </wp:inline>
        </w:drawing>
      </w:r>
    </w:p>
    <w:p w14:paraId="07FF7DDF" w14:textId="6EB6C3A3" w:rsidR="000E1489" w:rsidRPr="000E1489" w:rsidRDefault="000E1489" w:rsidP="000E1489">
      <w:pPr>
        <w:spacing w:before="240"/>
        <w:ind w:firstLine="720"/>
        <w:jc w:val="both"/>
        <w:rPr>
          <w:rFonts w:cs="Times New Roman"/>
        </w:rPr>
      </w:pPr>
      <w:r w:rsidRPr="000E1489">
        <w:rPr>
          <w:rFonts w:cs="Times New Roman"/>
        </w:rPr>
        <w:t xml:space="preserve">Section 1 </w:t>
      </w:r>
      <w:r w:rsidR="00B712F2">
        <w:rPr>
          <w:rFonts w:cs="Times New Roman"/>
        </w:rPr>
        <w:t>reveals the excitement that</w:t>
      </w:r>
      <w:r>
        <w:rPr>
          <w:rFonts w:cs="Times New Roman"/>
        </w:rPr>
        <w:t xml:space="preserve"> the Good News about Jesus</w:t>
      </w:r>
      <w:r w:rsidR="00B712F2">
        <w:rPr>
          <w:rFonts w:cs="Times New Roman"/>
        </w:rPr>
        <w:t xml:space="preserve"> created in the early church</w:t>
      </w:r>
      <w:r>
        <w:rPr>
          <w:rFonts w:cs="Times New Roman"/>
        </w:rPr>
        <w:t xml:space="preserve">. </w:t>
      </w:r>
      <w:r w:rsidR="00040276">
        <w:rPr>
          <w:rFonts w:cs="Times New Roman"/>
        </w:rPr>
        <w:t xml:space="preserve">This section shows us the authentic Gospel that has been reduced in the contemporary church to a narcissistic </w:t>
      </w:r>
      <w:r w:rsidR="00813632">
        <w:rPr>
          <w:rFonts w:cs="Times New Roman"/>
        </w:rPr>
        <w:t>encounter with Jesus, anticipating what He will do for us rather than becoming His disciple and becoming His Royal Ambassador.</w:t>
      </w:r>
    </w:p>
    <w:p w14:paraId="7D0B7A05" w14:textId="77777777" w:rsidR="000E1489" w:rsidRPr="000E1489" w:rsidRDefault="000E1489" w:rsidP="000E1489">
      <w:pPr>
        <w:jc w:val="both"/>
        <w:rPr>
          <w:rFonts w:ascii="Garamond" w:hAnsi="Garamond" w:cs="Times New Roman"/>
        </w:rPr>
      </w:pPr>
    </w:p>
    <w:p w14:paraId="2456B5F3" w14:textId="77777777" w:rsidR="000E1489" w:rsidRPr="000E1489" w:rsidRDefault="000E1489" w:rsidP="000E1489">
      <w:pPr>
        <w:jc w:val="both"/>
        <w:rPr>
          <w:rFonts w:ascii="Garamond" w:hAnsi="Garamond" w:cs="Times New Roman"/>
        </w:rPr>
      </w:pPr>
    </w:p>
    <w:p w14:paraId="7286E3BE" w14:textId="77777777" w:rsidR="006B70A6" w:rsidRDefault="006B70A6" w:rsidP="009B4331">
      <w:pPr>
        <w:jc w:val="center"/>
        <w:rPr>
          <w:rFonts w:ascii="Garamond" w:hAnsi="Garamond" w:cs="Times New Roman"/>
          <w:b/>
          <w:bCs/>
          <w:smallCaps/>
        </w:rPr>
      </w:pPr>
    </w:p>
    <w:p w14:paraId="79E344A0" w14:textId="3636E1F2" w:rsidR="006B70A6" w:rsidRDefault="006B70A6" w:rsidP="009B4331">
      <w:pPr>
        <w:jc w:val="center"/>
        <w:rPr>
          <w:rFonts w:ascii="Garamond" w:hAnsi="Garamond" w:cs="Times New Roman"/>
          <w:b/>
          <w:bCs/>
          <w:smallCaps/>
        </w:rPr>
        <w:sectPr w:rsidR="006B70A6" w:rsidSect="00FF43EC">
          <w:footerReference w:type="default" r:id="rId26"/>
          <w:pgSz w:w="12240" w:h="15840"/>
          <w:pgMar w:top="1440" w:right="1080" w:bottom="1440" w:left="1800" w:header="720" w:footer="576" w:gutter="0"/>
          <w:pgNumType w:start="1"/>
          <w:cols w:space="720"/>
          <w:docGrid w:linePitch="360"/>
        </w:sectPr>
      </w:pPr>
    </w:p>
    <w:p w14:paraId="3605A040" w14:textId="7BC9487A" w:rsidR="009B4331" w:rsidRPr="00100080" w:rsidRDefault="009B4331" w:rsidP="009B4331">
      <w:pPr>
        <w:jc w:val="center"/>
        <w:rPr>
          <w:rFonts w:ascii="Garamond" w:hAnsi="Garamond" w:cs="Times New Roman"/>
          <w:b/>
          <w:bCs/>
          <w:smallCaps/>
        </w:rPr>
      </w:pPr>
      <w:r>
        <w:rPr>
          <w:rFonts w:ascii="Garamond" w:hAnsi="Garamond" w:cs="Times New Roman"/>
          <w:b/>
          <w:bCs/>
          <w:smallCaps/>
        </w:rPr>
        <w:lastRenderedPageBreak/>
        <w:t>Section</w:t>
      </w:r>
      <w:r w:rsidRPr="00100080">
        <w:rPr>
          <w:rFonts w:ascii="Garamond" w:hAnsi="Garamond" w:cs="Times New Roman"/>
          <w:b/>
          <w:bCs/>
          <w:smallCaps/>
        </w:rPr>
        <w:t xml:space="preserve"> </w:t>
      </w:r>
      <w:r>
        <w:rPr>
          <w:rFonts w:ascii="Garamond" w:hAnsi="Garamond" w:cs="Times New Roman"/>
          <w:b/>
          <w:bCs/>
          <w:smallCaps/>
        </w:rPr>
        <w:t>1</w:t>
      </w:r>
    </w:p>
    <w:p w14:paraId="10E18E8B" w14:textId="13A35482" w:rsidR="009B4331" w:rsidRPr="009B4331" w:rsidRDefault="009B4331" w:rsidP="009B4331">
      <w:pPr>
        <w:jc w:val="center"/>
        <w:rPr>
          <w:rFonts w:ascii="Garamond" w:hAnsi="Garamond" w:cs="Times New Roman"/>
          <w:b/>
          <w:bCs/>
          <w:i/>
          <w:iCs/>
          <w:smallCaps/>
        </w:rPr>
      </w:pPr>
      <w:r>
        <w:rPr>
          <w:rFonts w:ascii="Garamond" w:hAnsi="Garamond" w:cs="Times New Roman"/>
          <w:b/>
          <w:bCs/>
          <w:i/>
          <w:iCs/>
          <w:smallCaps/>
        </w:rPr>
        <w:t>Good News!</w:t>
      </w:r>
    </w:p>
    <w:p w14:paraId="76610435" w14:textId="38B036DE" w:rsidR="00E36DD8" w:rsidRPr="00235254" w:rsidRDefault="00354045" w:rsidP="009B4331">
      <w:pPr>
        <w:spacing w:before="240"/>
        <w:ind w:firstLine="720"/>
        <w:jc w:val="both"/>
        <w:rPr>
          <w:rFonts w:cs="Times New Roman"/>
        </w:rPr>
      </w:pPr>
      <w:r>
        <w:rPr>
          <w:rFonts w:cs="Times New Roman"/>
        </w:rPr>
        <w:t xml:space="preserve">That there is </w:t>
      </w:r>
      <w:r>
        <w:rPr>
          <w:rFonts w:cs="Times New Roman"/>
          <w:i/>
          <w:iCs/>
        </w:rPr>
        <w:t>Good News</w:t>
      </w:r>
      <w:r>
        <w:rPr>
          <w:rFonts w:cs="Times New Roman"/>
        </w:rPr>
        <w:t xml:space="preserve"> is beyond doubt or discussion. </w:t>
      </w:r>
      <w:r w:rsidR="005D73B1">
        <w:rPr>
          <w:rFonts w:cs="Times New Roman"/>
        </w:rPr>
        <w:t xml:space="preserve">However, </w:t>
      </w:r>
      <w:r w:rsidR="000B678A">
        <w:rPr>
          <w:rFonts w:cs="Times New Roman"/>
        </w:rPr>
        <w:t xml:space="preserve">since the Reformation, </w:t>
      </w:r>
      <w:r w:rsidR="00AD2CA4">
        <w:rPr>
          <w:rFonts w:cs="Times New Roman"/>
        </w:rPr>
        <w:t xml:space="preserve">there has been </w:t>
      </w:r>
      <w:r w:rsidR="00D776B2">
        <w:rPr>
          <w:rFonts w:cs="Times New Roman"/>
        </w:rPr>
        <w:t>a change in thinking</w:t>
      </w:r>
      <w:r w:rsidR="00E7060E">
        <w:rPr>
          <w:rFonts w:cs="Times New Roman"/>
        </w:rPr>
        <w:t xml:space="preserve"> from a </w:t>
      </w:r>
      <w:r w:rsidR="004F745D">
        <w:rPr>
          <w:rFonts w:cs="Times New Roman"/>
        </w:rPr>
        <w:t xml:space="preserve">Gospel culture to a salvation culture. What this means is that the </w:t>
      </w:r>
      <w:r w:rsidR="00D776B2">
        <w:rPr>
          <w:rFonts w:cs="Times New Roman"/>
        </w:rPr>
        <w:t xml:space="preserve">focus on human sinfulness and what I very unlovingly call </w:t>
      </w:r>
      <w:r w:rsidR="00D776B2">
        <w:rPr>
          <w:rFonts w:cs="Times New Roman"/>
          <w:i/>
          <w:iCs/>
        </w:rPr>
        <w:t>Jesus soap!</w:t>
      </w:r>
      <w:r w:rsidR="00D776B2">
        <w:rPr>
          <w:rFonts w:cs="Times New Roman"/>
        </w:rPr>
        <w:t xml:space="preserve"> </w:t>
      </w:r>
      <w:r w:rsidR="00682D63">
        <w:rPr>
          <w:rFonts w:cs="Times New Roman"/>
        </w:rPr>
        <w:t>replaced</w:t>
      </w:r>
      <w:r w:rsidR="00235254">
        <w:rPr>
          <w:rFonts w:cs="Times New Roman"/>
        </w:rPr>
        <w:t xml:space="preserve"> the King Jesus Gospel</w:t>
      </w:r>
      <w:r w:rsidR="00293270">
        <w:rPr>
          <w:rFonts w:cs="Times New Roman"/>
        </w:rPr>
        <w:t>.</w:t>
      </w:r>
      <w:r w:rsidR="00235254">
        <w:rPr>
          <w:rFonts w:cs="Times New Roman"/>
        </w:rPr>
        <w:t xml:space="preserve"> </w:t>
      </w:r>
      <w:r w:rsidR="00270FA6">
        <w:rPr>
          <w:rFonts w:cs="Times New Roman"/>
        </w:rPr>
        <w:t>This means using</w:t>
      </w:r>
      <w:r w:rsidR="00114780">
        <w:rPr>
          <w:rFonts w:cs="Times New Roman"/>
        </w:rPr>
        <w:t xml:space="preserve"> Jesus</w:t>
      </w:r>
      <w:r w:rsidR="00FE33B1">
        <w:rPr>
          <w:rFonts w:cs="Times New Roman"/>
        </w:rPr>
        <w:t xml:space="preserve"> for forgiveness (savior) with little or no emphasis on the resurrection and resulting Lordship</w:t>
      </w:r>
      <w:r w:rsidR="00DA2097">
        <w:rPr>
          <w:rFonts w:cs="Times New Roman"/>
        </w:rPr>
        <w:t xml:space="preserve"> producing </w:t>
      </w:r>
      <w:proofErr w:type="spellStart"/>
      <w:r w:rsidR="00DA2097">
        <w:rPr>
          <w:rFonts w:cs="Times New Roman"/>
          <w:i/>
          <w:iCs/>
        </w:rPr>
        <w:t>pew</w:t>
      </w:r>
      <w:proofErr w:type="spellEnd"/>
      <w:r w:rsidR="00DA2097">
        <w:rPr>
          <w:rFonts w:cs="Times New Roman"/>
          <w:i/>
          <w:iCs/>
        </w:rPr>
        <w:t>-sitting church members</w:t>
      </w:r>
      <w:r w:rsidR="00CA63B4">
        <w:rPr>
          <w:rFonts w:cs="Times New Roman"/>
        </w:rPr>
        <w:t xml:space="preserve"> instead of </w:t>
      </w:r>
      <w:r w:rsidR="00CA63B4" w:rsidRPr="00CA63B4">
        <w:rPr>
          <w:rFonts w:cs="Times New Roman"/>
          <w:i/>
          <w:iCs/>
        </w:rPr>
        <w:t>cross-bearing disciples</w:t>
      </w:r>
      <w:r w:rsidR="00FE33B1">
        <w:rPr>
          <w:rFonts w:cs="Times New Roman"/>
        </w:rPr>
        <w:t xml:space="preserve">. </w:t>
      </w:r>
      <w:r w:rsidR="00CA13E1">
        <w:rPr>
          <w:rFonts w:cs="Times New Roman"/>
        </w:rPr>
        <w:t xml:space="preserve">Oh, </w:t>
      </w:r>
      <w:r w:rsidR="007B48D3">
        <w:rPr>
          <w:rFonts w:cs="Times New Roman"/>
        </w:rPr>
        <w:t>w</w:t>
      </w:r>
      <w:r w:rsidR="00CA13E1">
        <w:rPr>
          <w:rFonts w:cs="Times New Roman"/>
        </w:rPr>
        <w:t xml:space="preserve">e may </w:t>
      </w:r>
      <w:r w:rsidR="007B48D3">
        <w:rPr>
          <w:rFonts w:cs="Times New Roman"/>
        </w:rPr>
        <w:t>call Him</w:t>
      </w:r>
      <w:r w:rsidR="00CA13E1">
        <w:rPr>
          <w:rFonts w:cs="Times New Roman"/>
        </w:rPr>
        <w:t xml:space="preserve"> Lord, but there is little emphasis or focus on it</w:t>
      </w:r>
      <w:r w:rsidR="00CA63B4">
        <w:rPr>
          <w:rFonts w:cs="Times New Roman"/>
        </w:rPr>
        <w:t>, especially at conversion</w:t>
      </w:r>
      <w:r w:rsidR="00CA13E1">
        <w:rPr>
          <w:rFonts w:cs="Times New Roman"/>
        </w:rPr>
        <w:t>.</w:t>
      </w:r>
      <w:r w:rsidR="006B5549">
        <w:rPr>
          <w:rFonts w:cs="Times New Roman"/>
        </w:rPr>
        <w:t xml:space="preserve"> </w:t>
      </w:r>
      <w:r w:rsidR="00D16312">
        <w:rPr>
          <w:rFonts w:cs="Times New Roman"/>
        </w:rPr>
        <w:t xml:space="preserve">Prompted by this </w:t>
      </w:r>
      <w:r w:rsidR="009173C2">
        <w:rPr>
          <w:rFonts w:cs="Times New Roman"/>
        </w:rPr>
        <w:t>issue, two questions will be</w:t>
      </w:r>
      <w:r w:rsidR="00F1593C">
        <w:rPr>
          <w:rFonts w:cs="Times New Roman"/>
        </w:rPr>
        <w:t xml:space="preserve"> answered regarding the original </w:t>
      </w:r>
      <w:r w:rsidR="001D59DC">
        <w:rPr>
          <w:rFonts w:cs="Times New Roman"/>
        </w:rPr>
        <w:t xml:space="preserve">Gospel </w:t>
      </w:r>
      <w:r w:rsidR="00F1593C">
        <w:rPr>
          <w:rFonts w:cs="Times New Roman"/>
        </w:rPr>
        <w:t xml:space="preserve">message </w:t>
      </w:r>
      <w:r w:rsidR="001A667D">
        <w:rPr>
          <w:rFonts w:cs="Times New Roman"/>
        </w:rPr>
        <w:t>recorded by Luke in the speeches in the book of Acts.</w:t>
      </w:r>
      <w:r w:rsidR="00B30AC7">
        <w:rPr>
          <w:rFonts w:cs="Times New Roman"/>
        </w:rPr>
        <w:t xml:space="preserve"> After an introduction that examines the growth of the church in Acts</w:t>
      </w:r>
      <w:r w:rsidR="000B7AA6">
        <w:rPr>
          <w:rFonts w:cs="Times New Roman"/>
        </w:rPr>
        <w:t xml:space="preserve"> and whether that message is the same one presented today.</w:t>
      </w:r>
    </w:p>
    <w:p w14:paraId="3D1E2CED" w14:textId="77777777" w:rsidR="00354045" w:rsidRDefault="00354045" w:rsidP="00E4156C">
      <w:pPr>
        <w:ind w:firstLine="720"/>
        <w:jc w:val="both"/>
        <w:rPr>
          <w:rFonts w:cs="Times New Roman"/>
        </w:rPr>
      </w:pPr>
    </w:p>
    <w:p w14:paraId="419D53C6" w14:textId="14B22D7C" w:rsidR="00354045" w:rsidRPr="00354045" w:rsidRDefault="00216C0B" w:rsidP="00354045">
      <w:pPr>
        <w:jc w:val="both"/>
        <w:rPr>
          <w:rFonts w:cs="Times New Roman"/>
          <w:smallCaps/>
        </w:rPr>
      </w:pPr>
      <w:r>
        <w:rPr>
          <w:rFonts w:cs="Times New Roman"/>
          <w:smallCaps/>
        </w:rPr>
        <w:t>Restoration Movement</w:t>
      </w:r>
    </w:p>
    <w:p w14:paraId="5462A3CA" w14:textId="6ACF29DC" w:rsidR="008D3A28" w:rsidRPr="00ED2101" w:rsidRDefault="008D3A28" w:rsidP="00E4156C">
      <w:pPr>
        <w:ind w:firstLine="720"/>
        <w:jc w:val="both"/>
        <w:rPr>
          <w:rFonts w:cs="Times New Roman"/>
        </w:rPr>
      </w:pPr>
      <w:r w:rsidRPr="00ED2101">
        <w:rPr>
          <w:rFonts w:cs="Times New Roman"/>
        </w:rPr>
        <w:t xml:space="preserve">The Restoration </w:t>
      </w:r>
      <w:r w:rsidR="00E56285">
        <w:rPr>
          <w:rFonts w:cs="Times New Roman"/>
        </w:rPr>
        <w:t>M</w:t>
      </w:r>
      <w:r w:rsidR="00A140E0" w:rsidRPr="00ED2101">
        <w:rPr>
          <w:rFonts w:cs="Times New Roman"/>
        </w:rPr>
        <w:t xml:space="preserve">ovement </w:t>
      </w:r>
      <w:r w:rsidR="00694D9A">
        <w:rPr>
          <w:rFonts w:cs="Times New Roman"/>
        </w:rPr>
        <w:t>formed</w:t>
      </w:r>
      <w:r w:rsidR="00694D9A" w:rsidRPr="00ED2101">
        <w:rPr>
          <w:rFonts w:cs="Times New Roman"/>
        </w:rPr>
        <w:t xml:space="preserve"> </w:t>
      </w:r>
      <w:r w:rsidR="00BA062F" w:rsidRPr="00ED2101">
        <w:rPr>
          <w:rFonts w:cs="Times New Roman"/>
        </w:rPr>
        <w:t xml:space="preserve">on the triune principles of </w:t>
      </w:r>
      <w:r w:rsidR="00E2574F" w:rsidRPr="00ED2101">
        <w:rPr>
          <w:rFonts w:cs="Times New Roman"/>
        </w:rPr>
        <w:t xml:space="preserve">unity, </w:t>
      </w:r>
      <w:r w:rsidR="00023226" w:rsidRPr="00ED2101">
        <w:rPr>
          <w:rFonts w:cs="Times New Roman"/>
        </w:rPr>
        <w:t xml:space="preserve">truth, and </w:t>
      </w:r>
      <w:r w:rsidR="004E3A86" w:rsidRPr="00ED2101">
        <w:rPr>
          <w:rFonts w:cs="Times New Roman"/>
        </w:rPr>
        <w:t xml:space="preserve">evangelism </w:t>
      </w:r>
      <w:r w:rsidR="00D7124F" w:rsidRPr="00ED2101">
        <w:rPr>
          <w:rFonts w:cs="Times New Roman"/>
        </w:rPr>
        <w:t xml:space="preserve">as </w:t>
      </w:r>
      <w:r w:rsidR="00C13289">
        <w:rPr>
          <w:rFonts w:cs="Times New Roman"/>
        </w:rPr>
        <w:t>prompted by</w:t>
      </w:r>
      <w:r w:rsidR="00D7124F" w:rsidRPr="00ED2101">
        <w:rPr>
          <w:rFonts w:cs="Times New Roman"/>
        </w:rPr>
        <w:t xml:space="preserve"> our Lord’s prayer in</w:t>
      </w:r>
      <w:r w:rsidR="004E3A86" w:rsidRPr="00ED2101">
        <w:rPr>
          <w:rFonts w:cs="Times New Roman"/>
        </w:rPr>
        <w:t xml:space="preserve"> </w:t>
      </w:r>
      <w:r w:rsidR="00BA062F" w:rsidRPr="00ED2101">
        <w:rPr>
          <w:rFonts w:cs="Times New Roman"/>
        </w:rPr>
        <w:t>John 17</w:t>
      </w:r>
      <w:r w:rsidR="004E3A86" w:rsidRPr="00ED2101">
        <w:rPr>
          <w:rFonts w:cs="Times New Roman"/>
        </w:rPr>
        <w:t>,</w:t>
      </w:r>
      <w:r w:rsidR="00D7124F" w:rsidRPr="00ED2101">
        <w:rPr>
          <w:rFonts w:cs="Times New Roman"/>
        </w:rPr>
        <w:t xml:space="preserve"> which</w:t>
      </w:r>
      <w:r w:rsidR="004E3A86" w:rsidRPr="00ED2101">
        <w:rPr>
          <w:rFonts w:cs="Times New Roman"/>
        </w:rPr>
        <w:t xml:space="preserve"> </w:t>
      </w:r>
      <w:r w:rsidR="00BA062F" w:rsidRPr="00ED2101">
        <w:rPr>
          <w:rFonts w:cs="Times New Roman"/>
        </w:rPr>
        <w:t>was a “very influential and highly important” passage for the early restorationist</w:t>
      </w:r>
      <w:r w:rsidR="00361460" w:rsidRPr="00ED2101">
        <w:rPr>
          <w:rFonts w:cs="Times New Roman"/>
        </w:rPr>
        <w:t>.</w:t>
      </w:r>
      <w:r w:rsidR="00DF5489" w:rsidRPr="00ED2101">
        <w:rPr>
          <w:rFonts w:cs="Times New Roman"/>
        </w:rPr>
        <w:t xml:space="preserve"> </w:t>
      </w:r>
      <w:r w:rsidR="00A54344" w:rsidRPr="00ED2101">
        <w:rPr>
          <w:rFonts w:cs="Times New Roman"/>
        </w:rPr>
        <w:t>In this passage, unity is evident as Jesus prayed</w:t>
      </w:r>
      <w:r w:rsidR="001A39A8" w:rsidRPr="00ED2101">
        <w:rPr>
          <w:rFonts w:cs="Times New Roman"/>
        </w:rPr>
        <w:t xml:space="preserve"> for the disciples to</w:t>
      </w:r>
      <w:r w:rsidR="00A54344" w:rsidRPr="00ED2101">
        <w:rPr>
          <w:rFonts w:cs="Times New Roman"/>
        </w:rPr>
        <w:t>, “</w:t>
      </w:r>
      <w:r w:rsidR="00816A50" w:rsidRPr="00ED2101">
        <w:rPr>
          <w:rFonts w:cs="Times New Roman"/>
        </w:rPr>
        <w:t xml:space="preserve">be one; even as You, Father, </w:t>
      </w:r>
      <w:r w:rsidR="00816A50" w:rsidRPr="00ED2101">
        <w:rPr>
          <w:rFonts w:cs="Times New Roman"/>
          <w:i/>
        </w:rPr>
        <w:t>are</w:t>
      </w:r>
      <w:r w:rsidR="00816A50" w:rsidRPr="00ED2101">
        <w:rPr>
          <w:rFonts w:cs="Times New Roman"/>
        </w:rPr>
        <w:t xml:space="preserve"> in Me and I in You, that they also may be in Us</w:t>
      </w:r>
      <w:r w:rsidR="001A39A8" w:rsidRPr="00ED2101">
        <w:rPr>
          <w:rFonts w:cs="Times New Roman"/>
        </w:rPr>
        <w:t>”</w:t>
      </w:r>
      <w:r w:rsidR="005D6269" w:rsidRPr="00ED2101">
        <w:rPr>
          <w:rFonts w:cs="Times New Roman"/>
        </w:rPr>
        <w:t xml:space="preserve"> (17:21).</w:t>
      </w:r>
      <w:r w:rsidR="00A10C67" w:rsidRPr="00ED2101">
        <w:rPr>
          <w:rFonts w:cs="Times New Roman"/>
        </w:rPr>
        <w:t xml:space="preserve"> That unity was created when they were set apart (sanc</w:t>
      </w:r>
      <w:r w:rsidR="00F475B3" w:rsidRPr="00ED2101">
        <w:rPr>
          <w:rFonts w:cs="Times New Roman"/>
        </w:rPr>
        <w:t xml:space="preserve">tified) in the truth of God’s Word (17:17). </w:t>
      </w:r>
      <w:r w:rsidR="00B34988" w:rsidRPr="00ED2101">
        <w:rPr>
          <w:rFonts w:cs="Times New Roman"/>
        </w:rPr>
        <w:t xml:space="preserve">Unity and truth </w:t>
      </w:r>
      <w:r w:rsidR="00B269A3" w:rsidRPr="00ED2101">
        <w:rPr>
          <w:rFonts w:cs="Times New Roman"/>
        </w:rPr>
        <w:t>combined to generate and empower</w:t>
      </w:r>
      <w:r w:rsidR="00B34988" w:rsidRPr="00ED2101">
        <w:rPr>
          <w:rFonts w:cs="Times New Roman"/>
        </w:rPr>
        <w:t xml:space="preserve"> the mission of winning the world to Christ</w:t>
      </w:r>
      <w:r w:rsidR="00B269A3" w:rsidRPr="00ED2101">
        <w:rPr>
          <w:rFonts w:cs="Times New Roman"/>
        </w:rPr>
        <w:t xml:space="preserve">, even as Jesus prayed, </w:t>
      </w:r>
      <w:r w:rsidR="00762159" w:rsidRPr="00ED2101">
        <w:rPr>
          <w:rFonts w:cs="Times New Roman"/>
        </w:rPr>
        <w:t>“</w:t>
      </w:r>
      <w:r w:rsidR="00816A50" w:rsidRPr="00ED2101">
        <w:rPr>
          <w:rFonts w:cs="Times New Roman"/>
        </w:rPr>
        <w:t>so that the world may believe that You sent Me</w:t>
      </w:r>
      <w:r w:rsidR="00762159" w:rsidRPr="00ED2101">
        <w:rPr>
          <w:rFonts w:cs="Times New Roman"/>
        </w:rPr>
        <w:t>” (17:21)</w:t>
      </w:r>
      <w:r w:rsidR="002C5BC3" w:rsidRPr="002C5BC3">
        <w:rPr>
          <w:rFonts w:cs="Times New Roman"/>
        </w:rPr>
        <w:t xml:space="preserve"> </w:t>
      </w:r>
      <w:r w:rsidR="002C5BC3" w:rsidRPr="00ED2101">
        <w:rPr>
          <w:rFonts w:cs="Times New Roman"/>
        </w:rPr>
        <w:t>(Cherok)</w:t>
      </w:r>
      <w:r w:rsidR="00762159" w:rsidRPr="00ED2101">
        <w:rPr>
          <w:rFonts w:cs="Times New Roman"/>
        </w:rPr>
        <w:t xml:space="preserve">. </w:t>
      </w:r>
      <w:r w:rsidR="00131EBF" w:rsidRPr="00ED2101">
        <w:rPr>
          <w:rFonts w:cs="Times New Roman"/>
        </w:rPr>
        <w:t>Picture it like this:</w:t>
      </w:r>
    </w:p>
    <w:p w14:paraId="058D97A5" w14:textId="6FFFCBE5" w:rsidR="00111875" w:rsidRPr="00ED2101" w:rsidRDefault="00111875" w:rsidP="001C170E">
      <w:pPr>
        <w:spacing w:before="240"/>
        <w:jc w:val="center"/>
        <w:rPr>
          <w:rFonts w:ascii="Impact" w:hAnsi="Impact" w:cs="Times New Roman"/>
          <w:smallCaps/>
          <w:spacing w:val="100"/>
        </w:rPr>
      </w:pPr>
      <w:r w:rsidRPr="00ED2101">
        <w:rPr>
          <w:rFonts w:ascii="Impact" w:hAnsi="Impact" w:cs="Times New Roman"/>
          <w:smallCaps/>
          <w:spacing w:val="100"/>
        </w:rPr>
        <w:t>Unity</w:t>
      </w:r>
      <w:r w:rsidR="001C170E" w:rsidRPr="00ED2101">
        <w:rPr>
          <w:rFonts w:ascii="Impact" w:hAnsi="Impact" w:cs="Times New Roman"/>
          <w:smallCaps/>
          <w:spacing w:val="100"/>
        </w:rPr>
        <w:t xml:space="preserve"> &amp; Truth</w:t>
      </w:r>
      <w:r w:rsidR="0061654D" w:rsidRPr="00ED2101">
        <w:rPr>
          <w:rFonts w:ascii="Impact" w:hAnsi="Impact" w:cs="Times New Roman"/>
          <w:smallCaps/>
          <w:spacing w:val="100"/>
        </w:rPr>
        <w:sym w:font="Wingdings" w:char="F0E8"/>
      </w:r>
      <w:r w:rsidR="001C170E" w:rsidRPr="00ED2101">
        <w:rPr>
          <w:rFonts w:ascii="Impact" w:hAnsi="Impact" w:cs="Times New Roman"/>
          <w:i/>
          <w:iCs/>
          <w:smallCaps/>
          <w:spacing w:val="100"/>
        </w:rPr>
        <w:t>Evangelism</w:t>
      </w:r>
    </w:p>
    <w:p w14:paraId="5C177404" w14:textId="1551B625" w:rsidR="00392D99" w:rsidRPr="00ED2101" w:rsidRDefault="005E09A8" w:rsidP="00E011AA">
      <w:pPr>
        <w:spacing w:before="240"/>
        <w:ind w:firstLine="720"/>
        <w:jc w:val="both"/>
        <w:rPr>
          <w:rFonts w:cs="Times New Roman"/>
        </w:rPr>
      </w:pPr>
      <w:r w:rsidRPr="00ED2101">
        <w:rPr>
          <w:rFonts w:cs="Times New Roman"/>
        </w:rPr>
        <w:t>The early restorationist mined u</w:t>
      </w:r>
      <w:r w:rsidR="00E011AA" w:rsidRPr="00ED2101">
        <w:rPr>
          <w:rFonts w:cs="Times New Roman"/>
        </w:rPr>
        <w:t>nity and truth from the Word of Go</w:t>
      </w:r>
      <w:r w:rsidR="00525658" w:rsidRPr="00ED2101">
        <w:rPr>
          <w:rFonts w:cs="Times New Roman"/>
        </w:rPr>
        <w:t xml:space="preserve">d </w:t>
      </w:r>
      <w:r w:rsidR="00F3606F" w:rsidRPr="00ED2101">
        <w:rPr>
          <w:rFonts w:cs="Times New Roman"/>
        </w:rPr>
        <w:t>based on</w:t>
      </w:r>
      <w:r w:rsidR="00E375CE" w:rsidRPr="00ED2101">
        <w:rPr>
          <w:rFonts w:cs="Times New Roman"/>
        </w:rPr>
        <w:t xml:space="preserve"> </w:t>
      </w:r>
      <w:r w:rsidR="00F3606F" w:rsidRPr="00ED2101">
        <w:rPr>
          <w:rFonts w:cs="Times New Roman"/>
        </w:rPr>
        <w:t xml:space="preserve">the conviction that there was a </w:t>
      </w:r>
      <w:r w:rsidR="00A673D0">
        <w:rPr>
          <w:rFonts w:cs="Times New Roman"/>
        </w:rPr>
        <w:t xml:space="preserve">duplicatable </w:t>
      </w:r>
      <w:r w:rsidR="00961C5A" w:rsidRPr="00ED2101">
        <w:rPr>
          <w:rFonts w:cs="Times New Roman"/>
        </w:rPr>
        <w:t>model</w:t>
      </w:r>
      <w:r w:rsidR="00805E1C" w:rsidRPr="00ED2101">
        <w:rPr>
          <w:rFonts w:cs="Times New Roman"/>
        </w:rPr>
        <w:t xml:space="preserve">. My conviction is </w:t>
      </w:r>
      <w:r w:rsidR="001379F1" w:rsidRPr="00ED2101">
        <w:rPr>
          <w:rFonts w:cs="Times New Roman"/>
        </w:rPr>
        <w:t xml:space="preserve">not only is there a duplicatable model, but that the model used today </w:t>
      </w:r>
      <w:r w:rsidR="00856B43" w:rsidRPr="00ED2101">
        <w:rPr>
          <w:rFonts w:cs="Times New Roman"/>
        </w:rPr>
        <w:t>sh</w:t>
      </w:r>
      <w:r w:rsidR="001379F1" w:rsidRPr="00ED2101">
        <w:rPr>
          <w:rFonts w:cs="Times New Roman"/>
        </w:rPr>
        <w:t xml:space="preserve">ould produce the same results </w:t>
      </w:r>
      <w:r w:rsidR="00856B43" w:rsidRPr="00ED2101">
        <w:rPr>
          <w:rFonts w:cs="Times New Roman"/>
        </w:rPr>
        <w:t xml:space="preserve">as Luke </w:t>
      </w:r>
      <w:r w:rsidR="00697465" w:rsidRPr="00ED2101">
        <w:rPr>
          <w:rFonts w:cs="Times New Roman"/>
        </w:rPr>
        <w:t>recorded in the book of Acts:</w:t>
      </w:r>
    </w:p>
    <w:p w14:paraId="3EC0DA10" w14:textId="4BEFAC15" w:rsidR="00697465" w:rsidRPr="00ED2101" w:rsidRDefault="000E6053" w:rsidP="002C2EED">
      <w:pPr>
        <w:pStyle w:val="ListParagraph"/>
        <w:numPr>
          <w:ilvl w:val="0"/>
          <w:numId w:val="14"/>
        </w:numPr>
        <w:ind w:left="1080"/>
        <w:jc w:val="both"/>
        <w:rPr>
          <w:rFonts w:cs="Times New Roman"/>
        </w:rPr>
      </w:pPr>
      <w:r w:rsidRPr="00ED2101">
        <w:rPr>
          <w:rFonts w:cs="Times New Roman"/>
        </w:rPr>
        <w:t xml:space="preserve">Those </w:t>
      </w:r>
      <w:r w:rsidR="00731EBD" w:rsidRPr="00ED2101">
        <w:rPr>
          <w:rFonts w:cs="Times New Roman"/>
        </w:rPr>
        <w:t>who had heard the message believed; and the number of the men came to be about five thousand</w:t>
      </w:r>
    </w:p>
    <w:p w14:paraId="556C1D84" w14:textId="792C2B69" w:rsidR="00731EBD" w:rsidRPr="00ED2101" w:rsidRDefault="00E44EB0" w:rsidP="002C2EED">
      <w:pPr>
        <w:pStyle w:val="ListParagraph"/>
        <w:numPr>
          <w:ilvl w:val="0"/>
          <w:numId w:val="14"/>
        </w:numPr>
        <w:ind w:left="1080"/>
        <w:jc w:val="both"/>
        <w:rPr>
          <w:rFonts w:cs="Times New Roman"/>
        </w:rPr>
      </w:pPr>
      <w:r w:rsidRPr="00ED2101">
        <w:rPr>
          <w:rFonts w:cs="Times New Roman"/>
        </w:rPr>
        <w:t xml:space="preserve">The word of God kept on spreading; and the </w:t>
      </w:r>
      <w:r w:rsidRPr="00ED2101">
        <w:rPr>
          <w:rFonts w:cs="Times New Roman"/>
          <w:color w:val="000000"/>
        </w:rPr>
        <w:t>number</w:t>
      </w:r>
      <w:r w:rsidRPr="00ED2101">
        <w:rPr>
          <w:rFonts w:cs="Times New Roman"/>
        </w:rPr>
        <w:t xml:space="preserve"> of the disciples continued to increase</w:t>
      </w:r>
      <w:r w:rsidR="0040348D" w:rsidRPr="00ED2101">
        <w:rPr>
          <w:rFonts w:cs="Times New Roman"/>
        </w:rPr>
        <w:t xml:space="preserve"> (6:7)</w:t>
      </w:r>
    </w:p>
    <w:p w14:paraId="3D44E9F3" w14:textId="336E6DBA" w:rsidR="00511C6C" w:rsidRPr="00ED2101" w:rsidRDefault="000E6053" w:rsidP="002C2EED">
      <w:pPr>
        <w:pStyle w:val="ListParagraph"/>
        <w:numPr>
          <w:ilvl w:val="0"/>
          <w:numId w:val="14"/>
        </w:numPr>
        <w:ind w:left="1080"/>
        <w:jc w:val="both"/>
        <w:rPr>
          <w:rFonts w:cs="Times New Roman"/>
        </w:rPr>
      </w:pPr>
      <w:r w:rsidRPr="00ED2101">
        <w:rPr>
          <w:rFonts w:cs="Times New Roman"/>
        </w:rPr>
        <w:t xml:space="preserve">They </w:t>
      </w:r>
      <w:r w:rsidR="00635165" w:rsidRPr="00ED2101">
        <w:rPr>
          <w:rFonts w:cs="Times New Roman"/>
        </w:rPr>
        <w:t xml:space="preserve">entered the synagogue of the Jews together, and spoke in such a manner that a large </w:t>
      </w:r>
      <w:r w:rsidR="00635165" w:rsidRPr="00ED2101">
        <w:rPr>
          <w:rFonts w:cs="Times New Roman"/>
          <w:color w:val="000000"/>
        </w:rPr>
        <w:t>number</w:t>
      </w:r>
      <w:r w:rsidR="00635165" w:rsidRPr="00ED2101">
        <w:rPr>
          <w:rFonts w:cs="Times New Roman"/>
        </w:rPr>
        <w:t xml:space="preserve"> of people believed, both of Jews and of Greeks</w:t>
      </w:r>
      <w:r w:rsidR="00D05F39" w:rsidRPr="00ED2101">
        <w:rPr>
          <w:rFonts w:cs="Times New Roman"/>
        </w:rPr>
        <w:t xml:space="preserve"> (</w:t>
      </w:r>
      <w:r w:rsidR="0040348D" w:rsidRPr="00ED2101">
        <w:rPr>
          <w:rFonts w:cs="Times New Roman"/>
        </w:rPr>
        <w:t>14:1)</w:t>
      </w:r>
    </w:p>
    <w:p w14:paraId="01133213" w14:textId="38595E40" w:rsidR="00697465" w:rsidRPr="00ED2101" w:rsidRDefault="004E0CF8" w:rsidP="004E0CF8">
      <w:pPr>
        <w:spacing w:before="240"/>
        <w:jc w:val="both"/>
        <w:rPr>
          <w:rFonts w:cs="Times New Roman"/>
        </w:rPr>
      </w:pPr>
      <w:r w:rsidRPr="00ED2101">
        <w:rPr>
          <w:rFonts w:cs="Times New Roman"/>
        </w:rPr>
        <w:t>Luke described</w:t>
      </w:r>
      <w:r w:rsidR="008C324D">
        <w:rPr>
          <w:rFonts w:cs="Times New Roman"/>
        </w:rPr>
        <w:t xml:space="preserve"> himself</w:t>
      </w:r>
      <w:r w:rsidRPr="00ED2101">
        <w:rPr>
          <w:rFonts w:cs="Times New Roman"/>
        </w:rPr>
        <w:t xml:space="preserve"> </w:t>
      </w:r>
      <w:r w:rsidR="008C324D" w:rsidRPr="00ED2101">
        <w:rPr>
          <w:rFonts w:cs="Times New Roman"/>
        </w:rPr>
        <w:t xml:space="preserve">as a detail person </w:t>
      </w:r>
      <w:r w:rsidRPr="00ED2101">
        <w:rPr>
          <w:rFonts w:cs="Times New Roman"/>
        </w:rPr>
        <w:t xml:space="preserve">in the prologue to </w:t>
      </w:r>
      <w:r w:rsidR="008C324D">
        <w:rPr>
          <w:rFonts w:cs="Times New Roman"/>
        </w:rPr>
        <w:t>his Gospel by</w:t>
      </w:r>
      <w:r w:rsidRPr="00ED2101">
        <w:rPr>
          <w:rFonts w:cs="Times New Roman"/>
        </w:rPr>
        <w:t>, “having investigated everything carefully” (1:3). Thus, it is no surprise when he makes twenty-eight statements about the growth of the early church. Please review the table below, noting in the statements the ones with an asterisk (*). These are conversions given in Luke’s account.</w:t>
      </w:r>
    </w:p>
    <w:p w14:paraId="702501F4" w14:textId="77777777" w:rsidR="004E0CF8" w:rsidRPr="00ED2101" w:rsidRDefault="004E0CF8" w:rsidP="004E0CF8">
      <w:pPr>
        <w:rPr>
          <w:rFonts w:cs="Times New Roman"/>
        </w:rPr>
      </w:pPr>
    </w:p>
    <w:tbl>
      <w:tblPr>
        <w:tblStyle w:val="TableGrid"/>
        <w:tblW w:w="9373" w:type="dxa"/>
        <w:tblLook w:val="04A0" w:firstRow="1" w:lastRow="0" w:firstColumn="1" w:lastColumn="0" w:noHBand="0" w:noVBand="1"/>
      </w:tblPr>
      <w:tblGrid>
        <w:gridCol w:w="805"/>
        <w:gridCol w:w="2520"/>
        <w:gridCol w:w="6048"/>
      </w:tblGrid>
      <w:tr w:rsidR="004E0CF8" w:rsidRPr="00ED2101" w14:paraId="182A2096" w14:textId="77777777" w:rsidTr="004E0CF8">
        <w:tc>
          <w:tcPr>
            <w:tcW w:w="805" w:type="dxa"/>
          </w:tcPr>
          <w:p w14:paraId="5797BFE6" w14:textId="6DF737E6" w:rsidR="004E0CF8" w:rsidRPr="00ED2101" w:rsidRDefault="004E0CF8" w:rsidP="004E0CF8">
            <w:pPr>
              <w:rPr>
                <w:rFonts w:cs="Times New Roman"/>
                <w:b/>
                <w:bCs/>
              </w:rPr>
            </w:pPr>
            <w:r w:rsidRPr="00ED2101">
              <w:rPr>
                <w:rFonts w:cs="Times New Roman"/>
                <w:b/>
                <w:bCs/>
              </w:rPr>
              <w:t>Acts</w:t>
            </w:r>
          </w:p>
        </w:tc>
        <w:tc>
          <w:tcPr>
            <w:tcW w:w="2520" w:type="dxa"/>
          </w:tcPr>
          <w:p w14:paraId="73A9B78A" w14:textId="171F14EC" w:rsidR="004E0CF8" w:rsidRPr="00ED2101" w:rsidRDefault="004E0CF8" w:rsidP="004E0CF8">
            <w:pPr>
              <w:rPr>
                <w:rFonts w:cs="Times New Roman"/>
                <w:b/>
                <w:bCs/>
              </w:rPr>
            </w:pPr>
            <w:r w:rsidRPr="00ED2101">
              <w:rPr>
                <w:rFonts w:cs="Times New Roman"/>
                <w:b/>
                <w:bCs/>
              </w:rPr>
              <w:t>Place</w:t>
            </w:r>
          </w:p>
        </w:tc>
        <w:tc>
          <w:tcPr>
            <w:tcW w:w="6048" w:type="dxa"/>
          </w:tcPr>
          <w:p w14:paraId="50F312EE" w14:textId="45A9EC59" w:rsidR="004E0CF8" w:rsidRPr="00ED2101" w:rsidRDefault="004E0CF8">
            <w:pPr>
              <w:rPr>
                <w:rFonts w:cs="Times New Roman"/>
                <w:b/>
                <w:bCs/>
              </w:rPr>
            </w:pPr>
            <w:r w:rsidRPr="00ED2101">
              <w:rPr>
                <w:rFonts w:cs="Times New Roman"/>
                <w:b/>
                <w:bCs/>
              </w:rPr>
              <w:t>Statement</w:t>
            </w:r>
          </w:p>
        </w:tc>
      </w:tr>
      <w:tr w:rsidR="004E0CF8" w:rsidRPr="00ED2101" w14:paraId="6303F46A" w14:textId="77777777" w:rsidTr="004E0CF8">
        <w:tc>
          <w:tcPr>
            <w:tcW w:w="805" w:type="dxa"/>
          </w:tcPr>
          <w:p w14:paraId="56C8EF1E" w14:textId="77777777" w:rsidR="004E0CF8" w:rsidRPr="00ED2101" w:rsidRDefault="004E0CF8" w:rsidP="004E0CF8">
            <w:pPr>
              <w:rPr>
                <w:rFonts w:cs="Times New Roman"/>
              </w:rPr>
            </w:pPr>
            <w:r w:rsidRPr="00ED2101">
              <w:rPr>
                <w:rFonts w:cs="Times New Roman"/>
              </w:rPr>
              <w:t>2:41</w:t>
            </w:r>
          </w:p>
        </w:tc>
        <w:tc>
          <w:tcPr>
            <w:tcW w:w="2520" w:type="dxa"/>
          </w:tcPr>
          <w:p w14:paraId="758A26F0" w14:textId="77777777" w:rsidR="004E0CF8" w:rsidRPr="00ED2101" w:rsidRDefault="004E0CF8">
            <w:pPr>
              <w:rPr>
                <w:rFonts w:cs="Times New Roman"/>
              </w:rPr>
            </w:pPr>
            <w:r w:rsidRPr="00ED2101">
              <w:rPr>
                <w:rFonts w:cs="Times New Roman"/>
              </w:rPr>
              <w:t xml:space="preserve">Jerusalem </w:t>
            </w:r>
          </w:p>
        </w:tc>
        <w:tc>
          <w:tcPr>
            <w:tcW w:w="6048" w:type="dxa"/>
          </w:tcPr>
          <w:p w14:paraId="5004CB9C" w14:textId="79304F04" w:rsidR="004E0CF8" w:rsidRPr="00ED2101" w:rsidRDefault="004E0CF8">
            <w:pPr>
              <w:rPr>
                <w:rFonts w:cs="Times New Roman"/>
              </w:rPr>
            </w:pPr>
            <w:r w:rsidRPr="00ED2101">
              <w:rPr>
                <w:rFonts w:cs="Times New Roman"/>
              </w:rPr>
              <w:t>About 3,000 souls were added to them*</w:t>
            </w:r>
          </w:p>
        </w:tc>
      </w:tr>
      <w:tr w:rsidR="004E0CF8" w:rsidRPr="00ED2101" w14:paraId="071D828F" w14:textId="77777777" w:rsidTr="004E0CF8">
        <w:tc>
          <w:tcPr>
            <w:tcW w:w="805" w:type="dxa"/>
          </w:tcPr>
          <w:p w14:paraId="29C4710F" w14:textId="77777777" w:rsidR="004E0CF8" w:rsidRPr="00ED2101" w:rsidRDefault="004E0CF8" w:rsidP="004E0CF8">
            <w:pPr>
              <w:rPr>
                <w:rFonts w:cs="Times New Roman"/>
              </w:rPr>
            </w:pPr>
            <w:r w:rsidRPr="00ED2101">
              <w:rPr>
                <w:rFonts w:cs="Times New Roman"/>
              </w:rPr>
              <w:t>2:47</w:t>
            </w:r>
          </w:p>
        </w:tc>
        <w:tc>
          <w:tcPr>
            <w:tcW w:w="2520" w:type="dxa"/>
          </w:tcPr>
          <w:p w14:paraId="70320B29" w14:textId="2356219E" w:rsidR="004E0CF8" w:rsidRPr="00ED2101" w:rsidRDefault="004E0CF8">
            <w:pPr>
              <w:rPr>
                <w:rFonts w:cs="Times New Roman"/>
              </w:rPr>
            </w:pPr>
            <w:r w:rsidRPr="00ED2101">
              <w:rPr>
                <w:rFonts w:cs="Times New Roman"/>
              </w:rPr>
              <w:t xml:space="preserve">Jerusalem </w:t>
            </w:r>
          </w:p>
        </w:tc>
        <w:tc>
          <w:tcPr>
            <w:tcW w:w="6048" w:type="dxa"/>
          </w:tcPr>
          <w:p w14:paraId="4AE3255F" w14:textId="4E5F8FED" w:rsidR="004E0CF8" w:rsidRPr="00ED2101" w:rsidRDefault="004E0CF8">
            <w:pPr>
              <w:rPr>
                <w:rFonts w:cs="Times New Roman"/>
              </w:rPr>
            </w:pPr>
            <w:r w:rsidRPr="00ED2101">
              <w:rPr>
                <w:rFonts w:cs="Times New Roman"/>
              </w:rPr>
              <w:t>The Lord added to the church daily those being saved</w:t>
            </w:r>
          </w:p>
        </w:tc>
      </w:tr>
      <w:tr w:rsidR="004E0CF8" w:rsidRPr="00ED2101" w14:paraId="30EF2D8F" w14:textId="77777777" w:rsidTr="004E0CF8">
        <w:tc>
          <w:tcPr>
            <w:tcW w:w="805" w:type="dxa"/>
          </w:tcPr>
          <w:p w14:paraId="122661A6" w14:textId="77777777" w:rsidR="004E0CF8" w:rsidRPr="00ED2101" w:rsidRDefault="004E0CF8" w:rsidP="004E0CF8">
            <w:pPr>
              <w:rPr>
                <w:rFonts w:cs="Times New Roman"/>
              </w:rPr>
            </w:pPr>
            <w:r w:rsidRPr="00ED2101">
              <w:rPr>
                <w:rFonts w:cs="Times New Roman"/>
              </w:rPr>
              <w:t>4:4</w:t>
            </w:r>
          </w:p>
        </w:tc>
        <w:tc>
          <w:tcPr>
            <w:tcW w:w="2520" w:type="dxa"/>
          </w:tcPr>
          <w:p w14:paraId="657CCB89" w14:textId="3A5472DB" w:rsidR="004E0CF8" w:rsidRPr="00ED2101" w:rsidRDefault="004E0CF8">
            <w:pPr>
              <w:rPr>
                <w:rFonts w:cs="Times New Roman"/>
              </w:rPr>
            </w:pPr>
            <w:r w:rsidRPr="00ED2101">
              <w:rPr>
                <w:rFonts w:cs="Times New Roman"/>
              </w:rPr>
              <w:t xml:space="preserve">Jerusalem </w:t>
            </w:r>
          </w:p>
        </w:tc>
        <w:tc>
          <w:tcPr>
            <w:tcW w:w="6048" w:type="dxa"/>
          </w:tcPr>
          <w:p w14:paraId="7F992361" w14:textId="16FB9835" w:rsidR="004E0CF8" w:rsidRPr="00ED2101" w:rsidRDefault="004E0CF8">
            <w:pPr>
              <w:rPr>
                <w:rFonts w:cs="Times New Roman"/>
              </w:rPr>
            </w:pPr>
            <w:r w:rsidRPr="00ED2101">
              <w:rPr>
                <w:rFonts w:cs="Times New Roman"/>
              </w:rPr>
              <w:t>The number of the men came to be about 5,000</w:t>
            </w:r>
          </w:p>
        </w:tc>
      </w:tr>
      <w:tr w:rsidR="004E0CF8" w:rsidRPr="00ED2101" w14:paraId="322DB12B" w14:textId="77777777" w:rsidTr="004E0CF8">
        <w:tc>
          <w:tcPr>
            <w:tcW w:w="805" w:type="dxa"/>
          </w:tcPr>
          <w:p w14:paraId="62B3A163" w14:textId="77777777" w:rsidR="004E0CF8" w:rsidRPr="00ED2101" w:rsidRDefault="004E0CF8" w:rsidP="004E0CF8">
            <w:pPr>
              <w:rPr>
                <w:rFonts w:cs="Times New Roman"/>
              </w:rPr>
            </w:pPr>
            <w:r w:rsidRPr="00ED2101">
              <w:rPr>
                <w:rFonts w:cs="Times New Roman"/>
              </w:rPr>
              <w:t>5:14</w:t>
            </w:r>
          </w:p>
        </w:tc>
        <w:tc>
          <w:tcPr>
            <w:tcW w:w="2520" w:type="dxa"/>
          </w:tcPr>
          <w:p w14:paraId="20433606" w14:textId="54C707D6" w:rsidR="004E0CF8" w:rsidRPr="00ED2101" w:rsidRDefault="004E0CF8">
            <w:pPr>
              <w:rPr>
                <w:rFonts w:cs="Times New Roman"/>
              </w:rPr>
            </w:pPr>
            <w:r w:rsidRPr="00ED2101">
              <w:rPr>
                <w:rFonts w:cs="Times New Roman"/>
              </w:rPr>
              <w:t xml:space="preserve">Jerusalem </w:t>
            </w:r>
          </w:p>
        </w:tc>
        <w:tc>
          <w:tcPr>
            <w:tcW w:w="6048" w:type="dxa"/>
          </w:tcPr>
          <w:p w14:paraId="4D7C3C9A" w14:textId="4D0AEDD0" w:rsidR="004E0CF8" w:rsidRPr="00ED2101" w:rsidRDefault="004E0CF8">
            <w:pPr>
              <w:rPr>
                <w:rFonts w:cs="Times New Roman"/>
              </w:rPr>
            </w:pPr>
            <w:r w:rsidRPr="00ED2101">
              <w:rPr>
                <w:rFonts w:cs="Times New Roman"/>
              </w:rPr>
              <w:t>Believers were increasingly added to the Lord</w:t>
            </w:r>
          </w:p>
        </w:tc>
      </w:tr>
      <w:tr w:rsidR="004E0CF8" w:rsidRPr="00ED2101" w14:paraId="78C81B6F" w14:textId="77777777" w:rsidTr="004E0CF8">
        <w:tc>
          <w:tcPr>
            <w:tcW w:w="805" w:type="dxa"/>
          </w:tcPr>
          <w:p w14:paraId="1DF29491" w14:textId="77777777" w:rsidR="004E0CF8" w:rsidRPr="00ED2101" w:rsidRDefault="004E0CF8" w:rsidP="004E0CF8">
            <w:pPr>
              <w:rPr>
                <w:rFonts w:cs="Times New Roman"/>
              </w:rPr>
            </w:pPr>
            <w:r w:rsidRPr="00ED2101">
              <w:rPr>
                <w:rFonts w:cs="Times New Roman"/>
              </w:rPr>
              <w:lastRenderedPageBreak/>
              <w:t>6:1</w:t>
            </w:r>
          </w:p>
        </w:tc>
        <w:tc>
          <w:tcPr>
            <w:tcW w:w="2520" w:type="dxa"/>
          </w:tcPr>
          <w:p w14:paraId="7E3A3F43" w14:textId="72847322" w:rsidR="004E0CF8" w:rsidRPr="00ED2101" w:rsidRDefault="004E0CF8">
            <w:pPr>
              <w:rPr>
                <w:rFonts w:cs="Times New Roman"/>
              </w:rPr>
            </w:pPr>
            <w:r w:rsidRPr="00ED2101">
              <w:rPr>
                <w:rFonts w:cs="Times New Roman"/>
              </w:rPr>
              <w:t xml:space="preserve">Jerusalem </w:t>
            </w:r>
          </w:p>
        </w:tc>
        <w:tc>
          <w:tcPr>
            <w:tcW w:w="6048" w:type="dxa"/>
          </w:tcPr>
          <w:p w14:paraId="1B99DD36" w14:textId="3752261F" w:rsidR="004E0CF8" w:rsidRPr="00ED2101" w:rsidRDefault="004E0CF8">
            <w:pPr>
              <w:rPr>
                <w:rFonts w:cs="Times New Roman"/>
              </w:rPr>
            </w:pPr>
            <w:r w:rsidRPr="00ED2101">
              <w:rPr>
                <w:rFonts w:cs="Times New Roman"/>
              </w:rPr>
              <w:t>The number of disciples was multiplying</w:t>
            </w:r>
          </w:p>
        </w:tc>
      </w:tr>
      <w:tr w:rsidR="004E0CF8" w:rsidRPr="00ED2101" w14:paraId="1454D075" w14:textId="77777777" w:rsidTr="004E0CF8">
        <w:tc>
          <w:tcPr>
            <w:tcW w:w="805" w:type="dxa"/>
          </w:tcPr>
          <w:p w14:paraId="2FD161B8" w14:textId="7FAB46AC" w:rsidR="004E0CF8" w:rsidRPr="00ED2101" w:rsidRDefault="004E0CF8" w:rsidP="004E0CF8">
            <w:pPr>
              <w:rPr>
                <w:rFonts w:cs="Times New Roman"/>
              </w:rPr>
            </w:pPr>
            <w:r w:rsidRPr="00ED2101">
              <w:rPr>
                <w:rFonts w:cs="Times New Roman"/>
              </w:rPr>
              <w:t>6:7</w:t>
            </w:r>
          </w:p>
        </w:tc>
        <w:tc>
          <w:tcPr>
            <w:tcW w:w="2520" w:type="dxa"/>
          </w:tcPr>
          <w:p w14:paraId="0E9E9502" w14:textId="77777777" w:rsidR="004E0CF8" w:rsidRPr="00ED2101" w:rsidRDefault="004E0CF8">
            <w:pPr>
              <w:rPr>
                <w:rFonts w:cs="Times New Roman"/>
              </w:rPr>
            </w:pPr>
            <w:r w:rsidRPr="00ED2101">
              <w:rPr>
                <w:rFonts w:cs="Times New Roman"/>
              </w:rPr>
              <w:t xml:space="preserve">Jerusalem </w:t>
            </w:r>
          </w:p>
        </w:tc>
        <w:tc>
          <w:tcPr>
            <w:tcW w:w="6048" w:type="dxa"/>
          </w:tcPr>
          <w:p w14:paraId="74C713F0" w14:textId="658D39C4" w:rsidR="004E0CF8" w:rsidRPr="00ED2101" w:rsidRDefault="004E0CF8">
            <w:pPr>
              <w:rPr>
                <w:rFonts w:cs="Times New Roman"/>
              </w:rPr>
            </w:pPr>
            <w:r w:rsidRPr="00ED2101">
              <w:rPr>
                <w:rFonts w:cs="Times New Roman"/>
              </w:rPr>
              <w:t>The number of the disciples multiplied greatly in Jerusalem</w:t>
            </w:r>
          </w:p>
        </w:tc>
      </w:tr>
      <w:tr w:rsidR="004E0CF8" w:rsidRPr="00ED2101" w14:paraId="7007EFE8" w14:textId="77777777" w:rsidTr="004E0CF8">
        <w:tc>
          <w:tcPr>
            <w:tcW w:w="805" w:type="dxa"/>
          </w:tcPr>
          <w:p w14:paraId="14CDCC22" w14:textId="68C343AC" w:rsidR="004E0CF8" w:rsidRPr="00ED2101" w:rsidRDefault="004E0CF8" w:rsidP="004E0CF8">
            <w:pPr>
              <w:rPr>
                <w:rFonts w:cs="Times New Roman"/>
              </w:rPr>
            </w:pPr>
            <w:r w:rsidRPr="00ED2101">
              <w:rPr>
                <w:rFonts w:cs="Times New Roman"/>
              </w:rPr>
              <w:t>8:4</w:t>
            </w:r>
          </w:p>
        </w:tc>
        <w:tc>
          <w:tcPr>
            <w:tcW w:w="2520" w:type="dxa"/>
          </w:tcPr>
          <w:p w14:paraId="361CED99" w14:textId="77777777" w:rsidR="004E0CF8" w:rsidRPr="00ED2101" w:rsidRDefault="004E0CF8">
            <w:pPr>
              <w:rPr>
                <w:rFonts w:cs="Times New Roman"/>
              </w:rPr>
            </w:pPr>
            <w:r w:rsidRPr="00ED2101">
              <w:rPr>
                <w:rFonts w:cs="Times New Roman"/>
              </w:rPr>
              <w:t xml:space="preserve">Jerusalem </w:t>
            </w:r>
          </w:p>
        </w:tc>
        <w:tc>
          <w:tcPr>
            <w:tcW w:w="6048" w:type="dxa"/>
          </w:tcPr>
          <w:p w14:paraId="0ED3D7BC" w14:textId="59757389" w:rsidR="004E0CF8" w:rsidRPr="00ED2101" w:rsidRDefault="004E0CF8">
            <w:pPr>
              <w:rPr>
                <w:rFonts w:cs="Times New Roman"/>
              </w:rPr>
            </w:pPr>
            <w:r w:rsidRPr="00ED2101">
              <w:rPr>
                <w:rFonts w:cs="Times New Roman"/>
              </w:rPr>
              <w:t>Those scattered abroad went everywhere preaching the word</w:t>
            </w:r>
          </w:p>
        </w:tc>
      </w:tr>
      <w:tr w:rsidR="004E0CF8" w:rsidRPr="00ED2101" w14:paraId="45AD019A" w14:textId="77777777" w:rsidTr="004E0CF8">
        <w:tc>
          <w:tcPr>
            <w:tcW w:w="805" w:type="dxa"/>
          </w:tcPr>
          <w:p w14:paraId="7B8B825A" w14:textId="2607FBD2" w:rsidR="004E0CF8" w:rsidRPr="00ED2101" w:rsidRDefault="004E0CF8" w:rsidP="004E0CF8">
            <w:pPr>
              <w:rPr>
                <w:rFonts w:cs="Times New Roman"/>
              </w:rPr>
            </w:pPr>
            <w:r w:rsidRPr="00ED2101">
              <w:rPr>
                <w:rFonts w:cs="Times New Roman"/>
              </w:rPr>
              <w:t>8:12</w:t>
            </w:r>
          </w:p>
        </w:tc>
        <w:tc>
          <w:tcPr>
            <w:tcW w:w="2520" w:type="dxa"/>
          </w:tcPr>
          <w:p w14:paraId="3214A644" w14:textId="0855CF43" w:rsidR="004E0CF8" w:rsidRPr="00ED2101" w:rsidRDefault="004E0CF8">
            <w:pPr>
              <w:rPr>
                <w:rFonts w:cs="Times New Roman"/>
              </w:rPr>
            </w:pPr>
            <w:r w:rsidRPr="00ED2101">
              <w:rPr>
                <w:rFonts w:cs="Times New Roman"/>
              </w:rPr>
              <w:t xml:space="preserve">Samaria </w:t>
            </w:r>
          </w:p>
        </w:tc>
        <w:tc>
          <w:tcPr>
            <w:tcW w:w="6048" w:type="dxa"/>
          </w:tcPr>
          <w:p w14:paraId="5D3B4403" w14:textId="26E6482A" w:rsidR="004E0CF8" w:rsidRPr="00ED2101" w:rsidRDefault="004E0CF8">
            <w:pPr>
              <w:rPr>
                <w:rFonts w:cs="Times New Roman"/>
              </w:rPr>
            </w:pPr>
            <w:r w:rsidRPr="00ED2101">
              <w:rPr>
                <w:rFonts w:cs="Times New Roman"/>
              </w:rPr>
              <w:t>(Samaritans) Both men and women were baptized*</w:t>
            </w:r>
          </w:p>
        </w:tc>
      </w:tr>
      <w:tr w:rsidR="004E0CF8" w:rsidRPr="00ED2101" w14:paraId="3E596566" w14:textId="77777777" w:rsidTr="004E0CF8">
        <w:tc>
          <w:tcPr>
            <w:tcW w:w="805" w:type="dxa"/>
          </w:tcPr>
          <w:p w14:paraId="19235AF9" w14:textId="1B547511" w:rsidR="004E0CF8" w:rsidRPr="00ED2101" w:rsidRDefault="004E0CF8" w:rsidP="004E0CF8">
            <w:pPr>
              <w:rPr>
                <w:rFonts w:cs="Times New Roman"/>
              </w:rPr>
            </w:pPr>
            <w:r w:rsidRPr="00ED2101">
              <w:rPr>
                <w:rFonts w:cs="Times New Roman"/>
              </w:rPr>
              <w:t>8:13</w:t>
            </w:r>
          </w:p>
        </w:tc>
        <w:tc>
          <w:tcPr>
            <w:tcW w:w="2520" w:type="dxa"/>
          </w:tcPr>
          <w:p w14:paraId="7C65B6C1" w14:textId="77777777" w:rsidR="004E0CF8" w:rsidRPr="00ED2101" w:rsidRDefault="004E0CF8">
            <w:pPr>
              <w:rPr>
                <w:rFonts w:cs="Times New Roman"/>
              </w:rPr>
            </w:pPr>
            <w:r w:rsidRPr="00ED2101">
              <w:rPr>
                <w:rFonts w:cs="Times New Roman"/>
              </w:rPr>
              <w:t xml:space="preserve">Samaria </w:t>
            </w:r>
          </w:p>
        </w:tc>
        <w:tc>
          <w:tcPr>
            <w:tcW w:w="6048" w:type="dxa"/>
          </w:tcPr>
          <w:p w14:paraId="65210212" w14:textId="6B6B295B" w:rsidR="004E0CF8" w:rsidRPr="00ED2101" w:rsidRDefault="004E0CF8">
            <w:pPr>
              <w:rPr>
                <w:rFonts w:cs="Times New Roman"/>
              </w:rPr>
            </w:pPr>
            <w:r w:rsidRPr="00ED2101">
              <w:rPr>
                <w:rFonts w:cs="Times New Roman"/>
              </w:rPr>
              <w:t>Simon himself also believed; and when he was baptized*</w:t>
            </w:r>
          </w:p>
        </w:tc>
      </w:tr>
      <w:tr w:rsidR="004E0CF8" w:rsidRPr="00ED2101" w14:paraId="3F4415CE" w14:textId="77777777" w:rsidTr="004E0CF8">
        <w:tc>
          <w:tcPr>
            <w:tcW w:w="805" w:type="dxa"/>
          </w:tcPr>
          <w:p w14:paraId="0693D35F" w14:textId="121BD57C" w:rsidR="004E0CF8" w:rsidRPr="00ED2101" w:rsidRDefault="004E0CF8" w:rsidP="004E0CF8">
            <w:pPr>
              <w:rPr>
                <w:rFonts w:cs="Times New Roman"/>
              </w:rPr>
            </w:pPr>
            <w:r w:rsidRPr="00ED2101">
              <w:rPr>
                <w:rFonts w:cs="Times New Roman"/>
              </w:rPr>
              <w:t>8:38</w:t>
            </w:r>
          </w:p>
        </w:tc>
        <w:tc>
          <w:tcPr>
            <w:tcW w:w="2520" w:type="dxa"/>
          </w:tcPr>
          <w:p w14:paraId="7020AAC4" w14:textId="77777777" w:rsidR="004E0CF8" w:rsidRPr="00ED2101" w:rsidRDefault="004E0CF8">
            <w:pPr>
              <w:rPr>
                <w:rFonts w:cs="Times New Roman"/>
              </w:rPr>
            </w:pPr>
            <w:r w:rsidRPr="00ED2101">
              <w:rPr>
                <w:rFonts w:cs="Times New Roman"/>
              </w:rPr>
              <w:t xml:space="preserve">Judea </w:t>
            </w:r>
          </w:p>
        </w:tc>
        <w:tc>
          <w:tcPr>
            <w:tcW w:w="6048" w:type="dxa"/>
          </w:tcPr>
          <w:p w14:paraId="30441771" w14:textId="091E6772" w:rsidR="004E0CF8" w:rsidRPr="00ED2101" w:rsidRDefault="004E0CF8">
            <w:pPr>
              <w:rPr>
                <w:rFonts w:cs="Times New Roman"/>
              </w:rPr>
            </w:pPr>
            <w:r w:rsidRPr="00ED2101">
              <w:rPr>
                <w:rFonts w:cs="Times New Roman"/>
              </w:rPr>
              <w:t>Ethiopian Eunuch was baptized*</w:t>
            </w:r>
          </w:p>
        </w:tc>
      </w:tr>
      <w:tr w:rsidR="004E0CF8" w:rsidRPr="00ED2101" w14:paraId="21C82E78" w14:textId="77777777" w:rsidTr="004E0CF8">
        <w:tc>
          <w:tcPr>
            <w:tcW w:w="805" w:type="dxa"/>
          </w:tcPr>
          <w:p w14:paraId="32054BD0" w14:textId="50D9B463" w:rsidR="004E0CF8" w:rsidRPr="00ED2101" w:rsidRDefault="004E0CF8" w:rsidP="004E0CF8">
            <w:pPr>
              <w:rPr>
                <w:rFonts w:cs="Times New Roman"/>
              </w:rPr>
            </w:pPr>
            <w:r w:rsidRPr="00ED2101">
              <w:rPr>
                <w:rFonts w:cs="Times New Roman"/>
              </w:rPr>
              <w:t>9:18</w:t>
            </w:r>
          </w:p>
        </w:tc>
        <w:tc>
          <w:tcPr>
            <w:tcW w:w="2520" w:type="dxa"/>
          </w:tcPr>
          <w:p w14:paraId="103A4B73" w14:textId="77777777" w:rsidR="004E0CF8" w:rsidRPr="00ED2101" w:rsidRDefault="004E0CF8">
            <w:pPr>
              <w:rPr>
                <w:rFonts w:cs="Times New Roman"/>
              </w:rPr>
            </w:pPr>
            <w:r w:rsidRPr="00ED2101">
              <w:rPr>
                <w:rFonts w:cs="Times New Roman"/>
              </w:rPr>
              <w:t xml:space="preserve">Damascus </w:t>
            </w:r>
          </w:p>
        </w:tc>
        <w:tc>
          <w:tcPr>
            <w:tcW w:w="6048" w:type="dxa"/>
          </w:tcPr>
          <w:p w14:paraId="276D28EF" w14:textId="6E733CBB" w:rsidR="004E0CF8" w:rsidRPr="00ED2101" w:rsidRDefault="004E0CF8">
            <w:pPr>
              <w:rPr>
                <w:rFonts w:cs="Times New Roman"/>
              </w:rPr>
            </w:pPr>
            <w:r w:rsidRPr="00ED2101">
              <w:rPr>
                <w:rFonts w:cs="Times New Roman"/>
              </w:rPr>
              <w:t>Saul (Paul) was baptized*</w:t>
            </w:r>
          </w:p>
        </w:tc>
      </w:tr>
      <w:tr w:rsidR="004E0CF8" w:rsidRPr="00ED2101" w14:paraId="6838F4D2" w14:textId="77777777" w:rsidTr="004E0CF8">
        <w:tc>
          <w:tcPr>
            <w:tcW w:w="805" w:type="dxa"/>
          </w:tcPr>
          <w:p w14:paraId="17AB7CAD" w14:textId="4AEA1899" w:rsidR="004E0CF8" w:rsidRPr="00ED2101" w:rsidRDefault="004E0CF8" w:rsidP="004E0CF8">
            <w:pPr>
              <w:rPr>
                <w:rFonts w:cs="Times New Roman"/>
              </w:rPr>
            </w:pPr>
            <w:r w:rsidRPr="00ED2101">
              <w:rPr>
                <w:rFonts w:cs="Times New Roman"/>
              </w:rPr>
              <w:t>9:31</w:t>
            </w:r>
          </w:p>
        </w:tc>
        <w:tc>
          <w:tcPr>
            <w:tcW w:w="2520" w:type="dxa"/>
          </w:tcPr>
          <w:p w14:paraId="28DAAC7A" w14:textId="77777777" w:rsidR="004E0CF8" w:rsidRPr="00ED2101" w:rsidRDefault="004E0CF8">
            <w:pPr>
              <w:rPr>
                <w:rFonts w:cs="Times New Roman"/>
              </w:rPr>
            </w:pPr>
            <w:r w:rsidRPr="00ED2101">
              <w:rPr>
                <w:rFonts w:cs="Times New Roman"/>
              </w:rPr>
              <w:t xml:space="preserve">Judea, Galilee, Samaria </w:t>
            </w:r>
          </w:p>
        </w:tc>
        <w:tc>
          <w:tcPr>
            <w:tcW w:w="6048" w:type="dxa"/>
          </w:tcPr>
          <w:p w14:paraId="68177D90" w14:textId="54DF8998" w:rsidR="004E0CF8" w:rsidRPr="00ED2101" w:rsidRDefault="004E0CF8">
            <w:pPr>
              <w:rPr>
                <w:rFonts w:cs="Times New Roman"/>
              </w:rPr>
            </w:pPr>
            <w:r w:rsidRPr="00ED2101">
              <w:rPr>
                <w:rFonts w:cs="Times New Roman"/>
              </w:rPr>
              <w:t>(The churches) They were multiplied</w:t>
            </w:r>
          </w:p>
        </w:tc>
      </w:tr>
      <w:tr w:rsidR="004E0CF8" w:rsidRPr="00ED2101" w14:paraId="767CAC9A" w14:textId="77777777" w:rsidTr="004E0CF8">
        <w:tc>
          <w:tcPr>
            <w:tcW w:w="805" w:type="dxa"/>
          </w:tcPr>
          <w:p w14:paraId="6C1511A0" w14:textId="11BE8F3C" w:rsidR="004E0CF8" w:rsidRPr="00ED2101" w:rsidRDefault="004E0CF8" w:rsidP="004E0CF8">
            <w:pPr>
              <w:rPr>
                <w:rFonts w:cs="Times New Roman"/>
              </w:rPr>
            </w:pPr>
            <w:r w:rsidRPr="00ED2101">
              <w:rPr>
                <w:rFonts w:cs="Times New Roman"/>
              </w:rPr>
              <w:t>9:42</w:t>
            </w:r>
          </w:p>
        </w:tc>
        <w:tc>
          <w:tcPr>
            <w:tcW w:w="2520" w:type="dxa"/>
          </w:tcPr>
          <w:p w14:paraId="7F521232" w14:textId="77777777" w:rsidR="004E0CF8" w:rsidRPr="00ED2101" w:rsidRDefault="004E0CF8">
            <w:pPr>
              <w:rPr>
                <w:rFonts w:cs="Times New Roman"/>
              </w:rPr>
            </w:pPr>
            <w:r w:rsidRPr="00ED2101">
              <w:rPr>
                <w:rFonts w:cs="Times New Roman"/>
              </w:rPr>
              <w:t xml:space="preserve">Joppa </w:t>
            </w:r>
          </w:p>
        </w:tc>
        <w:tc>
          <w:tcPr>
            <w:tcW w:w="6048" w:type="dxa"/>
          </w:tcPr>
          <w:p w14:paraId="0A90F7BC" w14:textId="1EAE6A1B" w:rsidR="004E0CF8" w:rsidRPr="00ED2101" w:rsidRDefault="004E0CF8">
            <w:pPr>
              <w:rPr>
                <w:rFonts w:cs="Times New Roman"/>
              </w:rPr>
            </w:pPr>
            <w:r w:rsidRPr="00ED2101">
              <w:rPr>
                <w:rFonts w:cs="Times New Roman"/>
              </w:rPr>
              <w:t>Many believed on the Lord</w:t>
            </w:r>
          </w:p>
        </w:tc>
      </w:tr>
      <w:tr w:rsidR="004E0CF8" w:rsidRPr="00ED2101" w14:paraId="739C8E2A" w14:textId="77777777" w:rsidTr="004E0CF8">
        <w:tc>
          <w:tcPr>
            <w:tcW w:w="805" w:type="dxa"/>
          </w:tcPr>
          <w:p w14:paraId="27F690D3" w14:textId="5689A89E" w:rsidR="004E0CF8" w:rsidRPr="00ED2101" w:rsidRDefault="004E0CF8" w:rsidP="004E0CF8">
            <w:pPr>
              <w:rPr>
                <w:rFonts w:cs="Times New Roman"/>
              </w:rPr>
            </w:pPr>
            <w:r w:rsidRPr="00ED2101">
              <w:rPr>
                <w:rFonts w:cs="Times New Roman"/>
              </w:rPr>
              <w:t>10:48</w:t>
            </w:r>
          </w:p>
        </w:tc>
        <w:tc>
          <w:tcPr>
            <w:tcW w:w="2520" w:type="dxa"/>
          </w:tcPr>
          <w:p w14:paraId="391EB250" w14:textId="77777777" w:rsidR="004E0CF8" w:rsidRPr="00ED2101" w:rsidRDefault="004E0CF8">
            <w:pPr>
              <w:rPr>
                <w:rFonts w:cs="Times New Roman"/>
              </w:rPr>
            </w:pPr>
            <w:r w:rsidRPr="00ED2101">
              <w:rPr>
                <w:rFonts w:cs="Times New Roman"/>
              </w:rPr>
              <w:t xml:space="preserve">Caesarea </w:t>
            </w:r>
          </w:p>
        </w:tc>
        <w:tc>
          <w:tcPr>
            <w:tcW w:w="6048" w:type="dxa"/>
          </w:tcPr>
          <w:p w14:paraId="69AB81B9" w14:textId="55EDB43D" w:rsidR="004E0CF8" w:rsidRPr="00ED2101" w:rsidRDefault="004E0CF8">
            <w:pPr>
              <w:rPr>
                <w:rFonts w:cs="Times New Roman"/>
              </w:rPr>
            </w:pPr>
            <w:r w:rsidRPr="00ED2101">
              <w:rPr>
                <w:rFonts w:cs="Times New Roman"/>
              </w:rPr>
              <w:t>Cornelius &amp; his household were baptized*</w:t>
            </w:r>
          </w:p>
        </w:tc>
      </w:tr>
      <w:tr w:rsidR="004E0CF8" w:rsidRPr="00ED2101" w14:paraId="0432CED6" w14:textId="77777777" w:rsidTr="004E0CF8">
        <w:tc>
          <w:tcPr>
            <w:tcW w:w="805" w:type="dxa"/>
          </w:tcPr>
          <w:p w14:paraId="5806DA0B" w14:textId="7A169B99" w:rsidR="004E0CF8" w:rsidRPr="00ED2101" w:rsidRDefault="004E0CF8" w:rsidP="004E0CF8">
            <w:pPr>
              <w:rPr>
                <w:rFonts w:cs="Times New Roman"/>
              </w:rPr>
            </w:pPr>
            <w:r w:rsidRPr="00ED2101">
              <w:rPr>
                <w:rFonts w:cs="Times New Roman"/>
              </w:rPr>
              <w:t>11:21</w:t>
            </w:r>
          </w:p>
        </w:tc>
        <w:tc>
          <w:tcPr>
            <w:tcW w:w="2520" w:type="dxa"/>
          </w:tcPr>
          <w:p w14:paraId="19E7AA58" w14:textId="77777777" w:rsidR="004E0CF8" w:rsidRPr="00ED2101" w:rsidRDefault="004E0CF8">
            <w:pPr>
              <w:rPr>
                <w:rFonts w:cs="Times New Roman"/>
              </w:rPr>
            </w:pPr>
            <w:r w:rsidRPr="00ED2101">
              <w:rPr>
                <w:rFonts w:cs="Times New Roman"/>
              </w:rPr>
              <w:t xml:space="preserve">Antioch, Syria </w:t>
            </w:r>
          </w:p>
        </w:tc>
        <w:tc>
          <w:tcPr>
            <w:tcW w:w="6048" w:type="dxa"/>
          </w:tcPr>
          <w:p w14:paraId="677EBD58" w14:textId="24295824" w:rsidR="004E0CF8" w:rsidRPr="00ED2101" w:rsidRDefault="004E0CF8">
            <w:pPr>
              <w:rPr>
                <w:rFonts w:cs="Times New Roman"/>
              </w:rPr>
            </w:pPr>
            <w:r w:rsidRPr="00ED2101">
              <w:rPr>
                <w:rFonts w:cs="Times New Roman"/>
              </w:rPr>
              <w:t>A great number believed and turned to the Lord</w:t>
            </w:r>
          </w:p>
        </w:tc>
      </w:tr>
      <w:tr w:rsidR="004E0CF8" w:rsidRPr="00ED2101" w14:paraId="4C0436B3" w14:textId="77777777" w:rsidTr="004E0CF8">
        <w:tc>
          <w:tcPr>
            <w:tcW w:w="805" w:type="dxa"/>
          </w:tcPr>
          <w:p w14:paraId="2C359081" w14:textId="505C337E" w:rsidR="004E0CF8" w:rsidRPr="00ED2101" w:rsidRDefault="004E0CF8" w:rsidP="004E0CF8">
            <w:pPr>
              <w:rPr>
                <w:rFonts w:cs="Times New Roman"/>
              </w:rPr>
            </w:pPr>
            <w:r w:rsidRPr="00ED2101">
              <w:rPr>
                <w:rFonts w:cs="Times New Roman"/>
              </w:rPr>
              <w:t>11:24</w:t>
            </w:r>
          </w:p>
        </w:tc>
        <w:tc>
          <w:tcPr>
            <w:tcW w:w="2520" w:type="dxa"/>
          </w:tcPr>
          <w:p w14:paraId="1DF57783" w14:textId="77777777" w:rsidR="004E0CF8" w:rsidRPr="00ED2101" w:rsidRDefault="004E0CF8">
            <w:pPr>
              <w:rPr>
                <w:rFonts w:cs="Times New Roman"/>
              </w:rPr>
            </w:pPr>
            <w:r w:rsidRPr="00ED2101">
              <w:rPr>
                <w:rFonts w:cs="Times New Roman"/>
              </w:rPr>
              <w:t xml:space="preserve">Antioch, Syria </w:t>
            </w:r>
          </w:p>
        </w:tc>
        <w:tc>
          <w:tcPr>
            <w:tcW w:w="6048" w:type="dxa"/>
          </w:tcPr>
          <w:p w14:paraId="6CF69D7A" w14:textId="612717BF" w:rsidR="004E0CF8" w:rsidRPr="00ED2101" w:rsidRDefault="004E0CF8">
            <w:pPr>
              <w:rPr>
                <w:rFonts w:cs="Times New Roman"/>
              </w:rPr>
            </w:pPr>
            <w:r w:rsidRPr="00ED2101">
              <w:rPr>
                <w:rFonts w:cs="Times New Roman"/>
              </w:rPr>
              <w:t>And a great many people were added to the Lord</w:t>
            </w:r>
          </w:p>
        </w:tc>
      </w:tr>
      <w:tr w:rsidR="004E0CF8" w:rsidRPr="00ED2101" w14:paraId="2EC6E946" w14:textId="77777777" w:rsidTr="004E0CF8">
        <w:tc>
          <w:tcPr>
            <w:tcW w:w="805" w:type="dxa"/>
          </w:tcPr>
          <w:p w14:paraId="58B341B9" w14:textId="7C304CCD" w:rsidR="004E0CF8" w:rsidRPr="00ED2101" w:rsidRDefault="004E0CF8" w:rsidP="004E0CF8">
            <w:pPr>
              <w:rPr>
                <w:rFonts w:cs="Times New Roman"/>
              </w:rPr>
            </w:pPr>
            <w:r w:rsidRPr="00ED2101">
              <w:rPr>
                <w:rFonts w:cs="Times New Roman"/>
              </w:rPr>
              <w:t>12:24</w:t>
            </w:r>
          </w:p>
        </w:tc>
        <w:tc>
          <w:tcPr>
            <w:tcW w:w="2520" w:type="dxa"/>
          </w:tcPr>
          <w:p w14:paraId="6FED4818" w14:textId="77777777" w:rsidR="004E0CF8" w:rsidRPr="00ED2101" w:rsidRDefault="004E0CF8">
            <w:pPr>
              <w:rPr>
                <w:rFonts w:cs="Times New Roman"/>
              </w:rPr>
            </w:pPr>
            <w:r w:rsidRPr="00ED2101">
              <w:rPr>
                <w:rFonts w:cs="Times New Roman"/>
              </w:rPr>
              <w:t xml:space="preserve">Jerusalem </w:t>
            </w:r>
          </w:p>
        </w:tc>
        <w:tc>
          <w:tcPr>
            <w:tcW w:w="6048" w:type="dxa"/>
          </w:tcPr>
          <w:p w14:paraId="7CF3C484" w14:textId="33C6DCD8" w:rsidR="004E0CF8" w:rsidRPr="00ED2101" w:rsidRDefault="004E0CF8">
            <w:pPr>
              <w:rPr>
                <w:rFonts w:cs="Times New Roman"/>
              </w:rPr>
            </w:pPr>
            <w:r w:rsidRPr="00ED2101">
              <w:rPr>
                <w:rFonts w:cs="Times New Roman"/>
              </w:rPr>
              <w:t>But the word of the Lord grew and multiplied</w:t>
            </w:r>
          </w:p>
        </w:tc>
      </w:tr>
      <w:tr w:rsidR="004E0CF8" w:rsidRPr="00ED2101" w14:paraId="36349292" w14:textId="77777777" w:rsidTr="004E0CF8">
        <w:tc>
          <w:tcPr>
            <w:tcW w:w="805" w:type="dxa"/>
          </w:tcPr>
          <w:p w14:paraId="1FEFFCDF" w14:textId="63FF411E" w:rsidR="004E0CF8" w:rsidRPr="00ED2101" w:rsidRDefault="004E0CF8" w:rsidP="004E0CF8">
            <w:pPr>
              <w:rPr>
                <w:rFonts w:cs="Times New Roman"/>
              </w:rPr>
            </w:pPr>
            <w:r w:rsidRPr="00ED2101">
              <w:rPr>
                <w:rFonts w:cs="Times New Roman"/>
              </w:rPr>
              <w:t>13:49</w:t>
            </w:r>
          </w:p>
        </w:tc>
        <w:tc>
          <w:tcPr>
            <w:tcW w:w="2520" w:type="dxa"/>
          </w:tcPr>
          <w:p w14:paraId="54C4B3B4" w14:textId="77777777" w:rsidR="004E0CF8" w:rsidRPr="00ED2101" w:rsidRDefault="004E0CF8">
            <w:pPr>
              <w:rPr>
                <w:rFonts w:cs="Times New Roman"/>
              </w:rPr>
            </w:pPr>
            <w:r w:rsidRPr="00ED2101">
              <w:rPr>
                <w:rFonts w:cs="Times New Roman"/>
              </w:rPr>
              <w:t xml:space="preserve">Antioch, Syria </w:t>
            </w:r>
          </w:p>
        </w:tc>
        <w:tc>
          <w:tcPr>
            <w:tcW w:w="6048" w:type="dxa"/>
          </w:tcPr>
          <w:p w14:paraId="192EDF2D" w14:textId="6F1317DE" w:rsidR="004E0CF8" w:rsidRPr="00ED2101" w:rsidRDefault="004E0CF8">
            <w:pPr>
              <w:rPr>
                <w:rFonts w:cs="Times New Roman"/>
              </w:rPr>
            </w:pPr>
            <w:r w:rsidRPr="00ED2101">
              <w:rPr>
                <w:rFonts w:cs="Times New Roman"/>
              </w:rPr>
              <w:t>the word of Lord was being spread throughout the region</w:t>
            </w:r>
          </w:p>
        </w:tc>
      </w:tr>
      <w:tr w:rsidR="004E0CF8" w:rsidRPr="00ED2101" w14:paraId="0F769187" w14:textId="77777777" w:rsidTr="004E0CF8">
        <w:tc>
          <w:tcPr>
            <w:tcW w:w="805" w:type="dxa"/>
          </w:tcPr>
          <w:p w14:paraId="19E7C0FC" w14:textId="5272046C" w:rsidR="004E0CF8" w:rsidRPr="00ED2101" w:rsidRDefault="004E0CF8" w:rsidP="004E0CF8">
            <w:pPr>
              <w:rPr>
                <w:rFonts w:cs="Times New Roman"/>
              </w:rPr>
            </w:pPr>
            <w:r w:rsidRPr="00ED2101">
              <w:rPr>
                <w:rFonts w:cs="Times New Roman"/>
              </w:rPr>
              <w:t>14:1</w:t>
            </w:r>
          </w:p>
        </w:tc>
        <w:tc>
          <w:tcPr>
            <w:tcW w:w="2520" w:type="dxa"/>
          </w:tcPr>
          <w:p w14:paraId="6AE34422" w14:textId="77777777" w:rsidR="004E0CF8" w:rsidRPr="00ED2101" w:rsidRDefault="004E0CF8">
            <w:pPr>
              <w:rPr>
                <w:rFonts w:cs="Times New Roman"/>
              </w:rPr>
            </w:pPr>
            <w:r w:rsidRPr="00ED2101">
              <w:rPr>
                <w:rFonts w:cs="Times New Roman"/>
              </w:rPr>
              <w:t xml:space="preserve">Iconium </w:t>
            </w:r>
          </w:p>
        </w:tc>
        <w:tc>
          <w:tcPr>
            <w:tcW w:w="6048" w:type="dxa"/>
          </w:tcPr>
          <w:p w14:paraId="2BB9BC39" w14:textId="4A8791D7" w:rsidR="004E0CF8" w:rsidRPr="00ED2101" w:rsidRDefault="004E0CF8">
            <w:pPr>
              <w:rPr>
                <w:rFonts w:cs="Times New Roman"/>
              </w:rPr>
            </w:pPr>
            <w:r w:rsidRPr="00ED2101">
              <w:rPr>
                <w:rFonts w:cs="Times New Roman"/>
              </w:rPr>
              <w:t>A great multitude of both of the Jews &amp; Greeks believed</w:t>
            </w:r>
          </w:p>
        </w:tc>
      </w:tr>
      <w:tr w:rsidR="004E0CF8" w:rsidRPr="00ED2101" w14:paraId="40A67A3B" w14:textId="77777777" w:rsidTr="004E0CF8">
        <w:tc>
          <w:tcPr>
            <w:tcW w:w="805" w:type="dxa"/>
          </w:tcPr>
          <w:p w14:paraId="52B9B212" w14:textId="7B208BFB" w:rsidR="004E0CF8" w:rsidRPr="00ED2101" w:rsidRDefault="004E0CF8" w:rsidP="004E0CF8">
            <w:pPr>
              <w:rPr>
                <w:rFonts w:cs="Times New Roman"/>
              </w:rPr>
            </w:pPr>
            <w:r w:rsidRPr="00ED2101">
              <w:rPr>
                <w:rFonts w:cs="Times New Roman"/>
              </w:rPr>
              <w:t>14:21</w:t>
            </w:r>
          </w:p>
        </w:tc>
        <w:tc>
          <w:tcPr>
            <w:tcW w:w="2520" w:type="dxa"/>
          </w:tcPr>
          <w:p w14:paraId="38F14810" w14:textId="77777777" w:rsidR="004E0CF8" w:rsidRPr="00ED2101" w:rsidRDefault="004E0CF8">
            <w:pPr>
              <w:rPr>
                <w:rFonts w:cs="Times New Roman"/>
              </w:rPr>
            </w:pPr>
            <w:r w:rsidRPr="00ED2101">
              <w:rPr>
                <w:rFonts w:cs="Times New Roman"/>
              </w:rPr>
              <w:t xml:space="preserve">Derbe </w:t>
            </w:r>
          </w:p>
        </w:tc>
        <w:tc>
          <w:tcPr>
            <w:tcW w:w="6048" w:type="dxa"/>
          </w:tcPr>
          <w:p w14:paraId="1B665A64" w14:textId="4DF2B80D" w:rsidR="004E0CF8" w:rsidRPr="00ED2101" w:rsidRDefault="004E0CF8">
            <w:pPr>
              <w:rPr>
                <w:rFonts w:cs="Times New Roman"/>
              </w:rPr>
            </w:pPr>
            <w:r w:rsidRPr="00ED2101">
              <w:rPr>
                <w:rFonts w:cs="Times New Roman"/>
              </w:rPr>
              <w:t>And made many disciples</w:t>
            </w:r>
          </w:p>
        </w:tc>
      </w:tr>
      <w:tr w:rsidR="004E0CF8" w:rsidRPr="00ED2101" w14:paraId="3B164C2C" w14:textId="77777777" w:rsidTr="004E0CF8">
        <w:tc>
          <w:tcPr>
            <w:tcW w:w="805" w:type="dxa"/>
          </w:tcPr>
          <w:p w14:paraId="4DAC0359" w14:textId="2AA719D7" w:rsidR="004E0CF8" w:rsidRPr="00ED2101" w:rsidRDefault="004E0CF8" w:rsidP="004E0CF8">
            <w:pPr>
              <w:rPr>
                <w:rFonts w:cs="Times New Roman"/>
              </w:rPr>
            </w:pPr>
            <w:r w:rsidRPr="00ED2101">
              <w:rPr>
                <w:rFonts w:cs="Times New Roman"/>
              </w:rPr>
              <w:t>16:5</w:t>
            </w:r>
          </w:p>
        </w:tc>
        <w:tc>
          <w:tcPr>
            <w:tcW w:w="2520" w:type="dxa"/>
          </w:tcPr>
          <w:p w14:paraId="5B0945F9" w14:textId="77777777" w:rsidR="004E0CF8" w:rsidRPr="00ED2101" w:rsidRDefault="004E0CF8">
            <w:pPr>
              <w:rPr>
                <w:rFonts w:cs="Times New Roman"/>
              </w:rPr>
            </w:pPr>
            <w:r w:rsidRPr="00ED2101">
              <w:rPr>
                <w:rFonts w:cs="Times New Roman"/>
              </w:rPr>
              <w:t xml:space="preserve">Lystra (The churches) </w:t>
            </w:r>
          </w:p>
        </w:tc>
        <w:tc>
          <w:tcPr>
            <w:tcW w:w="6048" w:type="dxa"/>
          </w:tcPr>
          <w:p w14:paraId="0DCE36BB" w14:textId="738BA77B" w:rsidR="004E0CF8" w:rsidRPr="00ED2101" w:rsidRDefault="004E0CF8">
            <w:pPr>
              <w:rPr>
                <w:rFonts w:cs="Times New Roman"/>
              </w:rPr>
            </w:pPr>
            <w:r w:rsidRPr="00ED2101">
              <w:rPr>
                <w:rFonts w:cs="Times New Roman"/>
              </w:rPr>
              <w:t>Increased in number daily</w:t>
            </w:r>
          </w:p>
        </w:tc>
      </w:tr>
      <w:tr w:rsidR="004E0CF8" w:rsidRPr="00ED2101" w14:paraId="721EB912" w14:textId="77777777" w:rsidTr="004E0CF8">
        <w:tc>
          <w:tcPr>
            <w:tcW w:w="805" w:type="dxa"/>
          </w:tcPr>
          <w:p w14:paraId="6174FC37" w14:textId="6797181B" w:rsidR="004E0CF8" w:rsidRPr="00ED2101" w:rsidRDefault="004E0CF8" w:rsidP="004E0CF8">
            <w:pPr>
              <w:rPr>
                <w:rFonts w:cs="Times New Roman"/>
              </w:rPr>
            </w:pPr>
            <w:r w:rsidRPr="00ED2101">
              <w:rPr>
                <w:rFonts w:cs="Times New Roman"/>
              </w:rPr>
              <w:t>16:15</w:t>
            </w:r>
          </w:p>
        </w:tc>
        <w:tc>
          <w:tcPr>
            <w:tcW w:w="2520" w:type="dxa"/>
          </w:tcPr>
          <w:p w14:paraId="5FFCA7B7" w14:textId="77777777" w:rsidR="004E0CF8" w:rsidRPr="00ED2101" w:rsidRDefault="004E0CF8">
            <w:pPr>
              <w:rPr>
                <w:rFonts w:cs="Times New Roman"/>
              </w:rPr>
            </w:pPr>
            <w:r w:rsidRPr="00ED2101">
              <w:rPr>
                <w:rFonts w:cs="Times New Roman"/>
              </w:rPr>
              <w:t xml:space="preserve">Philippi </w:t>
            </w:r>
          </w:p>
        </w:tc>
        <w:tc>
          <w:tcPr>
            <w:tcW w:w="6048" w:type="dxa"/>
          </w:tcPr>
          <w:p w14:paraId="7ABAFA3C" w14:textId="1B286DFE" w:rsidR="004E0CF8" w:rsidRPr="00ED2101" w:rsidRDefault="004E0CF8">
            <w:pPr>
              <w:rPr>
                <w:rFonts w:cs="Times New Roman"/>
              </w:rPr>
            </w:pPr>
            <w:r w:rsidRPr="00ED2101">
              <w:rPr>
                <w:rFonts w:cs="Times New Roman"/>
              </w:rPr>
              <w:t>Lydia &amp; household baptized*</w:t>
            </w:r>
          </w:p>
        </w:tc>
      </w:tr>
      <w:tr w:rsidR="004E0CF8" w:rsidRPr="00ED2101" w14:paraId="367D69E1" w14:textId="77777777" w:rsidTr="004E0CF8">
        <w:tc>
          <w:tcPr>
            <w:tcW w:w="805" w:type="dxa"/>
          </w:tcPr>
          <w:p w14:paraId="1FAEC953" w14:textId="2A84BD32" w:rsidR="004E0CF8" w:rsidRPr="00ED2101" w:rsidRDefault="004E0CF8" w:rsidP="004E0CF8">
            <w:pPr>
              <w:rPr>
                <w:rFonts w:cs="Times New Roman"/>
              </w:rPr>
            </w:pPr>
            <w:r w:rsidRPr="00ED2101">
              <w:rPr>
                <w:rFonts w:cs="Times New Roman"/>
              </w:rPr>
              <w:t>16:33</w:t>
            </w:r>
          </w:p>
        </w:tc>
        <w:tc>
          <w:tcPr>
            <w:tcW w:w="2520" w:type="dxa"/>
          </w:tcPr>
          <w:p w14:paraId="0F6E2A48" w14:textId="77777777" w:rsidR="004E0CF8" w:rsidRPr="00ED2101" w:rsidRDefault="004E0CF8">
            <w:pPr>
              <w:rPr>
                <w:rFonts w:cs="Times New Roman"/>
              </w:rPr>
            </w:pPr>
            <w:r w:rsidRPr="00ED2101">
              <w:rPr>
                <w:rFonts w:cs="Times New Roman"/>
              </w:rPr>
              <w:t xml:space="preserve">Philippi </w:t>
            </w:r>
          </w:p>
        </w:tc>
        <w:tc>
          <w:tcPr>
            <w:tcW w:w="6048" w:type="dxa"/>
          </w:tcPr>
          <w:p w14:paraId="1058B751" w14:textId="791056FA" w:rsidR="004E0CF8" w:rsidRPr="00ED2101" w:rsidRDefault="004E0CF8">
            <w:pPr>
              <w:rPr>
                <w:rFonts w:cs="Times New Roman"/>
              </w:rPr>
            </w:pPr>
            <w:r w:rsidRPr="00ED2101">
              <w:rPr>
                <w:rFonts w:cs="Times New Roman"/>
              </w:rPr>
              <w:t>Jailor &amp; his household were baptized*</w:t>
            </w:r>
          </w:p>
        </w:tc>
      </w:tr>
      <w:tr w:rsidR="004E0CF8" w:rsidRPr="00ED2101" w14:paraId="2A05535E" w14:textId="77777777" w:rsidTr="004E0CF8">
        <w:tc>
          <w:tcPr>
            <w:tcW w:w="805" w:type="dxa"/>
          </w:tcPr>
          <w:p w14:paraId="0453B336" w14:textId="415AE488" w:rsidR="004E0CF8" w:rsidRPr="00ED2101" w:rsidRDefault="004E0CF8" w:rsidP="004E0CF8">
            <w:pPr>
              <w:rPr>
                <w:rFonts w:cs="Times New Roman"/>
              </w:rPr>
            </w:pPr>
            <w:r w:rsidRPr="00ED2101">
              <w:rPr>
                <w:rFonts w:cs="Times New Roman"/>
              </w:rPr>
              <w:t>17:4</w:t>
            </w:r>
          </w:p>
        </w:tc>
        <w:tc>
          <w:tcPr>
            <w:tcW w:w="2520" w:type="dxa"/>
          </w:tcPr>
          <w:p w14:paraId="1A0EC343" w14:textId="77777777" w:rsidR="004E0CF8" w:rsidRPr="00ED2101" w:rsidRDefault="004E0CF8">
            <w:pPr>
              <w:rPr>
                <w:rFonts w:cs="Times New Roman"/>
              </w:rPr>
            </w:pPr>
            <w:r w:rsidRPr="00ED2101">
              <w:rPr>
                <w:rFonts w:cs="Times New Roman"/>
              </w:rPr>
              <w:t xml:space="preserve">Thessalonica </w:t>
            </w:r>
          </w:p>
        </w:tc>
        <w:tc>
          <w:tcPr>
            <w:tcW w:w="6048" w:type="dxa"/>
          </w:tcPr>
          <w:p w14:paraId="43658DFF" w14:textId="77777777" w:rsidR="004E0CF8" w:rsidRPr="00ED2101" w:rsidRDefault="004E0CF8">
            <w:pPr>
              <w:rPr>
                <w:rFonts w:cs="Times New Roman"/>
              </w:rPr>
            </w:pPr>
            <w:r w:rsidRPr="00ED2101">
              <w:rPr>
                <w:rFonts w:cs="Times New Roman"/>
              </w:rPr>
              <w:t>A great multitude of devout Greeks</w:t>
            </w:r>
          </w:p>
        </w:tc>
      </w:tr>
      <w:tr w:rsidR="004E0CF8" w:rsidRPr="00ED2101" w14:paraId="56646E01" w14:textId="77777777" w:rsidTr="004E0CF8">
        <w:tc>
          <w:tcPr>
            <w:tcW w:w="805" w:type="dxa"/>
          </w:tcPr>
          <w:p w14:paraId="295C0DEC" w14:textId="56FE062E" w:rsidR="004E0CF8" w:rsidRPr="00ED2101" w:rsidRDefault="004E0CF8" w:rsidP="004E0CF8">
            <w:pPr>
              <w:rPr>
                <w:rFonts w:cs="Times New Roman"/>
              </w:rPr>
            </w:pPr>
            <w:r w:rsidRPr="00ED2101">
              <w:rPr>
                <w:rFonts w:cs="Times New Roman"/>
              </w:rPr>
              <w:t>17:12</w:t>
            </w:r>
          </w:p>
        </w:tc>
        <w:tc>
          <w:tcPr>
            <w:tcW w:w="2520" w:type="dxa"/>
          </w:tcPr>
          <w:p w14:paraId="4B8EE93B" w14:textId="77777777" w:rsidR="004E0CF8" w:rsidRPr="00ED2101" w:rsidRDefault="004E0CF8">
            <w:pPr>
              <w:rPr>
                <w:rFonts w:cs="Times New Roman"/>
              </w:rPr>
            </w:pPr>
            <w:r w:rsidRPr="00ED2101">
              <w:rPr>
                <w:rFonts w:cs="Times New Roman"/>
              </w:rPr>
              <w:t xml:space="preserve">Berea </w:t>
            </w:r>
          </w:p>
        </w:tc>
        <w:tc>
          <w:tcPr>
            <w:tcW w:w="6048" w:type="dxa"/>
          </w:tcPr>
          <w:p w14:paraId="449655C0" w14:textId="4FA514F1" w:rsidR="004E0CF8" w:rsidRPr="00ED2101" w:rsidRDefault="004E0CF8">
            <w:pPr>
              <w:rPr>
                <w:rFonts w:cs="Times New Roman"/>
              </w:rPr>
            </w:pPr>
            <w:r w:rsidRPr="00ED2101">
              <w:rPr>
                <w:rFonts w:cs="Times New Roman"/>
              </w:rPr>
              <w:t>Many of them believed</w:t>
            </w:r>
          </w:p>
        </w:tc>
      </w:tr>
      <w:tr w:rsidR="004E0CF8" w:rsidRPr="00ED2101" w14:paraId="32AD6777" w14:textId="77777777" w:rsidTr="004E0CF8">
        <w:tc>
          <w:tcPr>
            <w:tcW w:w="805" w:type="dxa"/>
          </w:tcPr>
          <w:p w14:paraId="65DD1299" w14:textId="6A3FE534" w:rsidR="004E0CF8" w:rsidRPr="00ED2101" w:rsidRDefault="004E0CF8" w:rsidP="004E0CF8">
            <w:pPr>
              <w:rPr>
                <w:rFonts w:cs="Times New Roman"/>
              </w:rPr>
            </w:pPr>
            <w:r w:rsidRPr="00ED2101">
              <w:rPr>
                <w:rFonts w:cs="Times New Roman"/>
              </w:rPr>
              <w:t>17:34</w:t>
            </w:r>
          </w:p>
        </w:tc>
        <w:tc>
          <w:tcPr>
            <w:tcW w:w="2520" w:type="dxa"/>
          </w:tcPr>
          <w:p w14:paraId="6D1F698C" w14:textId="77777777" w:rsidR="004E0CF8" w:rsidRPr="00ED2101" w:rsidRDefault="004E0CF8">
            <w:pPr>
              <w:rPr>
                <w:rFonts w:cs="Times New Roman"/>
              </w:rPr>
            </w:pPr>
            <w:r w:rsidRPr="00ED2101">
              <w:rPr>
                <w:rFonts w:cs="Times New Roman"/>
              </w:rPr>
              <w:t xml:space="preserve">Athens </w:t>
            </w:r>
          </w:p>
        </w:tc>
        <w:tc>
          <w:tcPr>
            <w:tcW w:w="6048" w:type="dxa"/>
          </w:tcPr>
          <w:p w14:paraId="69210443" w14:textId="0B2133C0" w:rsidR="004E0CF8" w:rsidRPr="00ED2101" w:rsidRDefault="004E0CF8">
            <w:pPr>
              <w:rPr>
                <w:rFonts w:cs="Times New Roman"/>
              </w:rPr>
            </w:pPr>
            <w:r w:rsidRPr="00ED2101">
              <w:rPr>
                <w:rFonts w:cs="Times New Roman"/>
              </w:rPr>
              <w:t>Some men joined him and believed</w:t>
            </w:r>
          </w:p>
        </w:tc>
      </w:tr>
      <w:tr w:rsidR="004E0CF8" w:rsidRPr="00ED2101" w14:paraId="733F6D86" w14:textId="77777777" w:rsidTr="004E0CF8">
        <w:tc>
          <w:tcPr>
            <w:tcW w:w="805" w:type="dxa"/>
          </w:tcPr>
          <w:p w14:paraId="41671400" w14:textId="3048FB92" w:rsidR="004E0CF8" w:rsidRPr="00ED2101" w:rsidRDefault="004E0CF8" w:rsidP="004E0CF8">
            <w:pPr>
              <w:rPr>
                <w:rFonts w:cs="Times New Roman"/>
              </w:rPr>
            </w:pPr>
            <w:r w:rsidRPr="00ED2101">
              <w:rPr>
                <w:rFonts w:cs="Times New Roman"/>
              </w:rPr>
              <w:t>18:8</w:t>
            </w:r>
          </w:p>
        </w:tc>
        <w:tc>
          <w:tcPr>
            <w:tcW w:w="2520" w:type="dxa"/>
          </w:tcPr>
          <w:p w14:paraId="2A7720B0" w14:textId="77777777" w:rsidR="004E0CF8" w:rsidRPr="00ED2101" w:rsidRDefault="004E0CF8">
            <w:pPr>
              <w:rPr>
                <w:rFonts w:cs="Times New Roman"/>
              </w:rPr>
            </w:pPr>
            <w:r w:rsidRPr="00ED2101">
              <w:rPr>
                <w:rFonts w:cs="Times New Roman"/>
              </w:rPr>
              <w:t xml:space="preserve">Corinth </w:t>
            </w:r>
          </w:p>
        </w:tc>
        <w:tc>
          <w:tcPr>
            <w:tcW w:w="6048" w:type="dxa"/>
          </w:tcPr>
          <w:p w14:paraId="372DCDDD" w14:textId="02E5AD62" w:rsidR="004E0CF8" w:rsidRPr="00ED2101" w:rsidRDefault="004E0CF8">
            <w:pPr>
              <w:rPr>
                <w:rFonts w:cs="Times New Roman"/>
              </w:rPr>
            </w:pPr>
            <w:r w:rsidRPr="00ED2101">
              <w:rPr>
                <w:rFonts w:cs="Times New Roman"/>
              </w:rPr>
              <w:t>Many Corinthians, hearing, believed, and were baptized*</w:t>
            </w:r>
          </w:p>
        </w:tc>
      </w:tr>
      <w:tr w:rsidR="004E0CF8" w:rsidRPr="00ED2101" w14:paraId="1007FBE6" w14:textId="77777777" w:rsidTr="004E0CF8">
        <w:tc>
          <w:tcPr>
            <w:tcW w:w="805" w:type="dxa"/>
          </w:tcPr>
          <w:p w14:paraId="6359B081" w14:textId="7AE7D74B" w:rsidR="004E0CF8" w:rsidRPr="00ED2101" w:rsidRDefault="004E0CF8" w:rsidP="004E0CF8">
            <w:pPr>
              <w:rPr>
                <w:rFonts w:cs="Times New Roman"/>
              </w:rPr>
            </w:pPr>
            <w:r w:rsidRPr="00ED2101">
              <w:rPr>
                <w:rFonts w:cs="Times New Roman"/>
              </w:rPr>
              <w:t>19:5</w:t>
            </w:r>
          </w:p>
        </w:tc>
        <w:tc>
          <w:tcPr>
            <w:tcW w:w="2520" w:type="dxa"/>
          </w:tcPr>
          <w:p w14:paraId="02D52467" w14:textId="77777777" w:rsidR="004E0CF8" w:rsidRPr="00ED2101" w:rsidRDefault="004E0CF8">
            <w:pPr>
              <w:rPr>
                <w:rFonts w:cs="Times New Roman"/>
              </w:rPr>
            </w:pPr>
            <w:r w:rsidRPr="00ED2101">
              <w:rPr>
                <w:rFonts w:cs="Times New Roman"/>
              </w:rPr>
              <w:t xml:space="preserve">Ephesus (12 men) </w:t>
            </w:r>
          </w:p>
        </w:tc>
        <w:tc>
          <w:tcPr>
            <w:tcW w:w="6048" w:type="dxa"/>
          </w:tcPr>
          <w:p w14:paraId="45E2273C" w14:textId="4039461E" w:rsidR="004E0CF8" w:rsidRPr="00ED2101" w:rsidRDefault="004E0CF8">
            <w:pPr>
              <w:rPr>
                <w:rFonts w:cs="Times New Roman"/>
              </w:rPr>
            </w:pPr>
            <w:r w:rsidRPr="00ED2101">
              <w:rPr>
                <w:rFonts w:cs="Times New Roman"/>
              </w:rPr>
              <w:t>They were baptized in the name of the Lord*</w:t>
            </w:r>
          </w:p>
        </w:tc>
      </w:tr>
    </w:tbl>
    <w:p w14:paraId="0DEC739F" w14:textId="76E8A6F3" w:rsidR="004E0CF8" w:rsidRPr="00ED2101" w:rsidRDefault="004E0CF8" w:rsidP="004E0CF8">
      <w:pPr>
        <w:spacing w:before="240"/>
        <w:jc w:val="both"/>
        <w:rPr>
          <w:rFonts w:cs="Times New Roman"/>
          <w:smallCaps/>
        </w:rPr>
      </w:pPr>
      <w:r w:rsidRPr="00ED2101">
        <w:rPr>
          <w:rFonts w:cs="Times New Roman"/>
          <w:smallCaps/>
        </w:rPr>
        <w:t>Two Questions</w:t>
      </w:r>
    </w:p>
    <w:p w14:paraId="301A8A06" w14:textId="622045E3" w:rsidR="004E0CF8" w:rsidRPr="00ED2101" w:rsidRDefault="004E0CF8" w:rsidP="004B6B2B">
      <w:pPr>
        <w:spacing w:before="240"/>
        <w:ind w:firstLine="720"/>
        <w:jc w:val="both"/>
        <w:rPr>
          <w:rFonts w:cs="Times New Roman"/>
        </w:rPr>
      </w:pPr>
      <w:bookmarkStart w:id="0" w:name="_Hlk124246705"/>
      <w:r w:rsidRPr="00ED2101">
        <w:rPr>
          <w:rFonts w:cs="Times New Roman"/>
        </w:rPr>
        <w:t>At least two questions come to mind from this list:</w:t>
      </w:r>
    </w:p>
    <w:p w14:paraId="494DCDA1" w14:textId="5941E73E" w:rsidR="004E0CF8" w:rsidRPr="00ED2101" w:rsidRDefault="004E0CF8" w:rsidP="004E0CF8">
      <w:pPr>
        <w:pStyle w:val="ListParagraph"/>
        <w:numPr>
          <w:ilvl w:val="0"/>
          <w:numId w:val="15"/>
        </w:numPr>
        <w:jc w:val="both"/>
        <w:rPr>
          <w:rFonts w:cs="Times New Roman"/>
        </w:rPr>
      </w:pPr>
      <w:r w:rsidRPr="00ED2101">
        <w:rPr>
          <w:rFonts w:cs="Times New Roman"/>
        </w:rPr>
        <w:t>What was the message that produced such a response?</w:t>
      </w:r>
    </w:p>
    <w:p w14:paraId="54EBE4BC" w14:textId="22EDF821" w:rsidR="004E0CF8" w:rsidRPr="00ED2101" w:rsidRDefault="00D501E5" w:rsidP="004E0CF8">
      <w:pPr>
        <w:pStyle w:val="ListParagraph"/>
        <w:numPr>
          <w:ilvl w:val="0"/>
          <w:numId w:val="15"/>
        </w:numPr>
        <w:jc w:val="both"/>
        <w:rPr>
          <w:rFonts w:cs="Times New Roman"/>
        </w:rPr>
      </w:pPr>
      <w:r>
        <w:rPr>
          <w:rFonts w:cs="Times New Roman"/>
        </w:rPr>
        <w:t>Is</w:t>
      </w:r>
      <w:r w:rsidR="004E0CF8" w:rsidRPr="00ED2101">
        <w:rPr>
          <w:rFonts w:cs="Times New Roman"/>
        </w:rPr>
        <w:t xml:space="preserve"> the</w:t>
      </w:r>
      <w:r w:rsidR="00234FB8">
        <w:rPr>
          <w:rFonts w:cs="Times New Roman"/>
        </w:rPr>
        <w:t xml:space="preserve"> same</w:t>
      </w:r>
      <w:r w:rsidR="004E0CF8" w:rsidRPr="00ED2101">
        <w:rPr>
          <w:rFonts w:cs="Times New Roman"/>
        </w:rPr>
        <w:t xml:space="preserve"> message given today</w:t>
      </w:r>
      <w:r w:rsidR="00234FB8">
        <w:rPr>
          <w:rFonts w:cs="Times New Roman"/>
        </w:rPr>
        <w:t>,</w:t>
      </w:r>
      <w:r w:rsidR="004E0CF8" w:rsidRPr="00ED2101">
        <w:rPr>
          <w:rFonts w:cs="Times New Roman"/>
        </w:rPr>
        <w:t xml:space="preserve"> producing the same response?</w:t>
      </w:r>
    </w:p>
    <w:bookmarkEnd w:id="0"/>
    <w:p w14:paraId="32A1241E" w14:textId="1A226607" w:rsidR="004E0CF8" w:rsidRPr="00ED2101" w:rsidRDefault="004E0CF8" w:rsidP="00697465">
      <w:pPr>
        <w:spacing w:before="240"/>
        <w:ind w:firstLine="720"/>
        <w:jc w:val="both"/>
        <w:rPr>
          <w:rFonts w:cs="Times New Roman"/>
        </w:rPr>
      </w:pPr>
      <w:r w:rsidRPr="00ED2101">
        <w:rPr>
          <w:rFonts w:cs="Times New Roman"/>
        </w:rPr>
        <w:t>The first question explored below</w:t>
      </w:r>
      <w:r w:rsidR="00B00303">
        <w:rPr>
          <w:rFonts w:cs="Times New Roman"/>
        </w:rPr>
        <w:t xml:space="preserve"> rehearses</w:t>
      </w:r>
      <w:r w:rsidRPr="00ED2101">
        <w:rPr>
          <w:rFonts w:cs="Times New Roman"/>
        </w:rPr>
        <w:t xml:space="preserve"> the background of the message in Acts</w:t>
      </w:r>
      <w:r w:rsidR="00284C29">
        <w:rPr>
          <w:rFonts w:cs="Times New Roman"/>
        </w:rPr>
        <w:t xml:space="preserve"> found in the Gospels</w:t>
      </w:r>
      <w:r w:rsidRPr="00ED2101">
        <w:rPr>
          <w:rFonts w:cs="Times New Roman"/>
        </w:rPr>
        <w:t xml:space="preserve">. Next, nine of the ten </w:t>
      </w:r>
      <w:r w:rsidR="00284C29">
        <w:rPr>
          <w:rFonts w:cs="Times New Roman"/>
        </w:rPr>
        <w:t>speeches given by Christians to non-Christians</w:t>
      </w:r>
      <w:r w:rsidRPr="00ED2101">
        <w:rPr>
          <w:rFonts w:cs="Times New Roman"/>
        </w:rPr>
        <w:t xml:space="preserve"> </w:t>
      </w:r>
      <w:r w:rsidR="0080555B">
        <w:rPr>
          <w:rFonts w:cs="Times New Roman"/>
        </w:rPr>
        <w:t>the study</w:t>
      </w:r>
      <w:r w:rsidRPr="00ED2101">
        <w:rPr>
          <w:rFonts w:cs="Times New Roman"/>
        </w:rPr>
        <w:t xml:space="preserve"> </w:t>
      </w:r>
      <w:r w:rsidR="00D12C7B">
        <w:rPr>
          <w:rFonts w:cs="Times New Roman"/>
        </w:rPr>
        <w:t>unpack</w:t>
      </w:r>
      <w:r w:rsidR="0080555B">
        <w:rPr>
          <w:rFonts w:cs="Times New Roman"/>
        </w:rPr>
        <w:t>s</w:t>
      </w:r>
      <w:r w:rsidRPr="00ED2101">
        <w:rPr>
          <w:rFonts w:cs="Times New Roman"/>
        </w:rPr>
        <w:t xml:space="preserve"> the major elements of the message that produced the growth. </w:t>
      </w:r>
      <w:r w:rsidR="00797625">
        <w:rPr>
          <w:rFonts w:cs="Times New Roman"/>
        </w:rPr>
        <w:t xml:space="preserve">After the examination of the Gospel in Acts, </w:t>
      </w:r>
      <w:r w:rsidR="0080555B">
        <w:rPr>
          <w:rFonts w:cs="Times New Roman"/>
        </w:rPr>
        <w:t>an evaluation</w:t>
      </w:r>
      <w:r w:rsidR="00797625">
        <w:rPr>
          <w:rFonts w:cs="Times New Roman"/>
        </w:rPr>
        <w:t xml:space="preserve"> of Paul’s Gospel </w:t>
      </w:r>
      <w:r w:rsidR="0080555B">
        <w:rPr>
          <w:rFonts w:cs="Times New Roman"/>
        </w:rPr>
        <w:t>reveals</w:t>
      </w:r>
      <w:r w:rsidR="00616ADA">
        <w:rPr>
          <w:rFonts w:cs="Times New Roman"/>
        </w:rPr>
        <w:t xml:space="preserve"> the elements of his Gospel, comparing it to the message Luke puts on the lips of Christians in Acts. </w:t>
      </w:r>
      <w:r w:rsidR="00F100B9">
        <w:rPr>
          <w:rFonts w:cs="Times New Roman"/>
        </w:rPr>
        <w:t>The answer to</w:t>
      </w:r>
      <w:r w:rsidRPr="00ED2101">
        <w:rPr>
          <w:rFonts w:cs="Times New Roman"/>
        </w:rPr>
        <w:t xml:space="preserve"> the second question </w:t>
      </w:r>
      <w:r w:rsidR="00623F24">
        <w:rPr>
          <w:rFonts w:cs="Times New Roman"/>
        </w:rPr>
        <w:t>follows the study of the Gospel in Acts and Paul</w:t>
      </w:r>
      <w:r w:rsidRPr="00ED2101">
        <w:rPr>
          <w:rFonts w:cs="Times New Roman"/>
        </w:rPr>
        <w:t>.</w:t>
      </w:r>
    </w:p>
    <w:p w14:paraId="10392C7B" w14:textId="77777777" w:rsidR="00E011AA" w:rsidRPr="00ED2101" w:rsidRDefault="00E011AA" w:rsidP="00E01B59">
      <w:pPr>
        <w:jc w:val="both"/>
        <w:rPr>
          <w:rFonts w:cs="Times New Roman"/>
          <w:smallCaps/>
        </w:rPr>
      </w:pPr>
    </w:p>
    <w:p w14:paraId="4FFBF74F" w14:textId="0F1AD377" w:rsidR="00E01B59" w:rsidRPr="00ED2101" w:rsidRDefault="00E01B59" w:rsidP="00E01B59">
      <w:pPr>
        <w:jc w:val="both"/>
        <w:rPr>
          <w:rFonts w:cs="Times New Roman"/>
          <w:smallCaps/>
        </w:rPr>
      </w:pPr>
      <w:r w:rsidRPr="00ED2101">
        <w:rPr>
          <w:rFonts w:cs="Times New Roman"/>
          <w:smallCaps/>
        </w:rPr>
        <w:t>The Backstory of Jesus: The Gospels</w:t>
      </w:r>
    </w:p>
    <w:p w14:paraId="401D3A18" w14:textId="664714F5" w:rsidR="009D6E50" w:rsidRPr="00ED2101" w:rsidRDefault="005740CB" w:rsidP="00386B5E">
      <w:pPr>
        <w:spacing w:after="120"/>
        <w:ind w:firstLine="720"/>
        <w:jc w:val="both"/>
        <w:rPr>
          <w:rFonts w:cs="Times New Roman"/>
        </w:rPr>
      </w:pPr>
      <w:r w:rsidRPr="00ED2101">
        <w:rPr>
          <w:rFonts w:cs="Times New Roman"/>
        </w:rPr>
        <w:t>The Gospel is the story of Jesus</w:t>
      </w:r>
      <w:r w:rsidR="007362C5" w:rsidRPr="00ED2101">
        <w:rPr>
          <w:rFonts w:cs="Times New Roman"/>
        </w:rPr>
        <w:t>. This is evident from the</w:t>
      </w:r>
      <w:r w:rsidR="00EE264D" w:rsidRPr="00ED2101">
        <w:rPr>
          <w:rFonts w:cs="Times New Roman"/>
        </w:rPr>
        <w:t xml:space="preserve"> pr</w:t>
      </w:r>
      <w:r w:rsidR="00885CE1" w:rsidRPr="00ED2101">
        <w:rPr>
          <w:rFonts w:cs="Times New Roman"/>
        </w:rPr>
        <w:t>ologues of the</w:t>
      </w:r>
      <w:r w:rsidR="007362C5" w:rsidRPr="00ED2101">
        <w:rPr>
          <w:rFonts w:cs="Times New Roman"/>
        </w:rPr>
        <w:t xml:space="preserve"> first four books of </w:t>
      </w:r>
      <w:r w:rsidR="00885CE1" w:rsidRPr="00ED2101">
        <w:rPr>
          <w:rFonts w:cs="Times New Roman"/>
        </w:rPr>
        <w:t>the New Covenant Scriptures</w:t>
      </w:r>
      <w:r w:rsidR="000B6375" w:rsidRPr="00ED2101">
        <w:rPr>
          <w:rFonts w:cs="Times New Roman"/>
        </w:rPr>
        <w:t xml:space="preserve">. </w:t>
      </w:r>
    </w:p>
    <w:tbl>
      <w:tblPr>
        <w:tblStyle w:val="TableGrid"/>
        <w:tblW w:w="0" w:type="auto"/>
        <w:tblLook w:val="04A0" w:firstRow="1" w:lastRow="0" w:firstColumn="1" w:lastColumn="0" w:noHBand="0" w:noVBand="1"/>
      </w:tblPr>
      <w:tblGrid>
        <w:gridCol w:w="2337"/>
        <w:gridCol w:w="2337"/>
        <w:gridCol w:w="2338"/>
        <w:gridCol w:w="2338"/>
      </w:tblGrid>
      <w:tr w:rsidR="00B63FEC" w:rsidRPr="00ED2101" w14:paraId="33C3CAB2" w14:textId="77777777" w:rsidTr="00B63FEC">
        <w:tc>
          <w:tcPr>
            <w:tcW w:w="2337" w:type="dxa"/>
          </w:tcPr>
          <w:p w14:paraId="1552A3C8" w14:textId="5FEE88E4" w:rsidR="00B63FEC" w:rsidRPr="00ED2101" w:rsidRDefault="00B63FEC" w:rsidP="00693E7E">
            <w:pPr>
              <w:jc w:val="center"/>
              <w:rPr>
                <w:rFonts w:cs="Times New Roman"/>
              </w:rPr>
            </w:pPr>
            <w:r w:rsidRPr="00ED2101">
              <w:rPr>
                <w:rFonts w:cs="Times New Roman"/>
              </w:rPr>
              <w:t>Matthew</w:t>
            </w:r>
            <w:r w:rsidR="00F93A74" w:rsidRPr="00ED2101">
              <w:rPr>
                <w:rFonts w:cs="Times New Roman"/>
              </w:rPr>
              <w:t xml:space="preserve"> 1:1</w:t>
            </w:r>
          </w:p>
        </w:tc>
        <w:tc>
          <w:tcPr>
            <w:tcW w:w="2337" w:type="dxa"/>
          </w:tcPr>
          <w:p w14:paraId="1E61EEC0" w14:textId="62069358" w:rsidR="00B63FEC" w:rsidRPr="00ED2101" w:rsidRDefault="00F93A74" w:rsidP="00693E7E">
            <w:pPr>
              <w:jc w:val="center"/>
              <w:rPr>
                <w:rFonts w:cs="Times New Roman"/>
              </w:rPr>
            </w:pPr>
            <w:r w:rsidRPr="00ED2101">
              <w:rPr>
                <w:rFonts w:cs="Times New Roman"/>
              </w:rPr>
              <w:t>Mark 1:1</w:t>
            </w:r>
          </w:p>
        </w:tc>
        <w:tc>
          <w:tcPr>
            <w:tcW w:w="2338" w:type="dxa"/>
          </w:tcPr>
          <w:p w14:paraId="2E10ECFB" w14:textId="5BF62EA2" w:rsidR="00B63FEC" w:rsidRPr="00ED2101" w:rsidRDefault="00B63FEC" w:rsidP="00693E7E">
            <w:pPr>
              <w:jc w:val="center"/>
              <w:rPr>
                <w:rFonts w:cs="Times New Roman"/>
              </w:rPr>
            </w:pPr>
            <w:r w:rsidRPr="00ED2101">
              <w:rPr>
                <w:rFonts w:cs="Times New Roman"/>
              </w:rPr>
              <w:t>Luke</w:t>
            </w:r>
            <w:r w:rsidR="00693E7E" w:rsidRPr="00ED2101">
              <w:rPr>
                <w:rFonts w:cs="Times New Roman"/>
              </w:rPr>
              <w:t xml:space="preserve"> 1:1</w:t>
            </w:r>
            <w:r w:rsidR="009A0B7B" w:rsidRPr="00ED2101">
              <w:rPr>
                <w:rFonts w:cs="Times New Roman"/>
              </w:rPr>
              <w:t>b</w:t>
            </w:r>
            <w:r w:rsidR="002E65C8" w:rsidRPr="00ED2101">
              <w:rPr>
                <w:rFonts w:cs="Times New Roman"/>
              </w:rPr>
              <w:t>, 4</w:t>
            </w:r>
          </w:p>
        </w:tc>
        <w:tc>
          <w:tcPr>
            <w:tcW w:w="2338" w:type="dxa"/>
          </w:tcPr>
          <w:p w14:paraId="5A60199F" w14:textId="27461E6E" w:rsidR="00B63FEC" w:rsidRPr="00ED2101" w:rsidRDefault="00B63FEC" w:rsidP="00693E7E">
            <w:pPr>
              <w:jc w:val="center"/>
              <w:rPr>
                <w:rFonts w:cs="Times New Roman"/>
              </w:rPr>
            </w:pPr>
            <w:r w:rsidRPr="00ED2101">
              <w:rPr>
                <w:rFonts w:cs="Times New Roman"/>
              </w:rPr>
              <w:t>John</w:t>
            </w:r>
            <w:r w:rsidR="00693E7E" w:rsidRPr="00ED2101">
              <w:rPr>
                <w:rFonts w:cs="Times New Roman"/>
              </w:rPr>
              <w:t xml:space="preserve"> 1:1, 1</w:t>
            </w:r>
            <w:r w:rsidR="004F59C8" w:rsidRPr="00ED2101">
              <w:rPr>
                <w:rFonts w:cs="Times New Roman"/>
              </w:rPr>
              <w:t>4</w:t>
            </w:r>
          </w:p>
        </w:tc>
      </w:tr>
      <w:tr w:rsidR="00B63FEC" w:rsidRPr="00ED2101" w14:paraId="6496D95C" w14:textId="77777777" w:rsidTr="00B63FEC">
        <w:tc>
          <w:tcPr>
            <w:tcW w:w="2337" w:type="dxa"/>
          </w:tcPr>
          <w:p w14:paraId="7943D1A6" w14:textId="5423EA76" w:rsidR="00B63FEC" w:rsidRPr="00ED2101" w:rsidRDefault="007B60B0" w:rsidP="00770518">
            <w:pPr>
              <w:spacing w:before="120" w:after="120"/>
              <w:rPr>
                <w:rFonts w:cs="Times New Roman"/>
              </w:rPr>
            </w:pPr>
            <w:r w:rsidRPr="00ED2101">
              <w:rPr>
                <w:rFonts w:cs="Times New Roman"/>
              </w:rPr>
              <w:t xml:space="preserve">The record of the genealogy of Jesus the Messiah, the son </w:t>
            </w:r>
            <w:r w:rsidRPr="00ED2101">
              <w:rPr>
                <w:rFonts w:cs="Times New Roman"/>
              </w:rPr>
              <w:lastRenderedPageBreak/>
              <w:t>of David, the son of Abraham</w:t>
            </w:r>
          </w:p>
        </w:tc>
        <w:tc>
          <w:tcPr>
            <w:tcW w:w="2337" w:type="dxa"/>
          </w:tcPr>
          <w:p w14:paraId="39CEB5FB" w14:textId="5F24B753" w:rsidR="00B63FEC" w:rsidRPr="00ED2101" w:rsidRDefault="007B60B0" w:rsidP="00770518">
            <w:pPr>
              <w:spacing w:before="120" w:after="120"/>
              <w:rPr>
                <w:rFonts w:cs="Times New Roman"/>
              </w:rPr>
            </w:pPr>
            <w:r w:rsidRPr="00ED2101">
              <w:rPr>
                <w:rFonts w:cs="Times New Roman"/>
              </w:rPr>
              <w:lastRenderedPageBreak/>
              <w:t xml:space="preserve">The beginning of the gospel of Jesus </w:t>
            </w:r>
            <w:r w:rsidRPr="00ED2101">
              <w:rPr>
                <w:rFonts w:cs="Times New Roman"/>
              </w:rPr>
              <w:lastRenderedPageBreak/>
              <w:t>Christ, the Son of God.</w:t>
            </w:r>
          </w:p>
        </w:tc>
        <w:tc>
          <w:tcPr>
            <w:tcW w:w="2338" w:type="dxa"/>
          </w:tcPr>
          <w:p w14:paraId="4A282E95" w14:textId="3E7A6123" w:rsidR="00B63FEC" w:rsidRPr="00ED2101" w:rsidRDefault="009A0B7B" w:rsidP="00770518">
            <w:pPr>
              <w:spacing w:before="120" w:after="120"/>
              <w:rPr>
                <w:rFonts w:cs="Times New Roman"/>
              </w:rPr>
            </w:pPr>
            <w:r w:rsidRPr="00ED2101">
              <w:rPr>
                <w:rFonts w:cs="Times New Roman"/>
              </w:rPr>
              <w:lastRenderedPageBreak/>
              <w:t>A</w:t>
            </w:r>
            <w:r w:rsidR="00286C21" w:rsidRPr="00ED2101">
              <w:rPr>
                <w:rFonts w:cs="Times New Roman"/>
              </w:rPr>
              <w:t>n account of the things accomplished among us</w:t>
            </w:r>
            <w:r w:rsidR="006B1E34" w:rsidRPr="00ED2101">
              <w:rPr>
                <w:rFonts w:cs="Times New Roman"/>
              </w:rPr>
              <w:t xml:space="preserve"> … </w:t>
            </w:r>
            <w:r w:rsidR="00F626D7" w:rsidRPr="00ED2101">
              <w:rPr>
                <w:rFonts w:cs="Times New Roman"/>
              </w:rPr>
              <w:t xml:space="preserve">so that </w:t>
            </w:r>
            <w:r w:rsidR="00F626D7" w:rsidRPr="00ED2101">
              <w:rPr>
                <w:rFonts w:cs="Times New Roman"/>
              </w:rPr>
              <w:lastRenderedPageBreak/>
              <w:t>you may know the exact truth about the things you have been taught</w:t>
            </w:r>
          </w:p>
        </w:tc>
        <w:tc>
          <w:tcPr>
            <w:tcW w:w="2338" w:type="dxa"/>
          </w:tcPr>
          <w:p w14:paraId="028FE027" w14:textId="51E6C0B2" w:rsidR="00B63FEC" w:rsidRPr="00ED2101" w:rsidRDefault="00F93A74" w:rsidP="00770518">
            <w:pPr>
              <w:spacing w:before="120" w:after="120"/>
              <w:rPr>
                <w:rFonts w:cs="Times New Roman"/>
              </w:rPr>
            </w:pPr>
            <w:r w:rsidRPr="00ED2101">
              <w:rPr>
                <w:rFonts w:cs="Times New Roman"/>
              </w:rPr>
              <w:lastRenderedPageBreak/>
              <w:t xml:space="preserve">In the beginning was the Word, and the Word was with God, </w:t>
            </w:r>
            <w:r w:rsidRPr="00ED2101">
              <w:rPr>
                <w:rFonts w:cs="Times New Roman"/>
              </w:rPr>
              <w:lastRenderedPageBreak/>
              <w:t>and the Word was God … And the Word became flesh, and dwelt among us</w:t>
            </w:r>
          </w:p>
        </w:tc>
      </w:tr>
    </w:tbl>
    <w:p w14:paraId="25894947" w14:textId="720B9D85" w:rsidR="00885CE1" w:rsidRPr="00ED2101" w:rsidRDefault="00885CE1" w:rsidP="00B63FEC">
      <w:pPr>
        <w:spacing w:before="240"/>
        <w:ind w:firstLine="720"/>
        <w:rPr>
          <w:rFonts w:cs="Times New Roman"/>
        </w:rPr>
      </w:pPr>
      <w:r w:rsidRPr="00ED2101">
        <w:rPr>
          <w:rFonts w:cs="Times New Roman"/>
        </w:rPr>
        <w:lastRenderedPageBreak/>
        <w:t>The</w:t>
      </w:r>
      <w:r w:rsidR="00B53B6E" w:rsidRPr="00ED2101">
        <w:rPr>
          <w:rFonts w:cs="Times New Roman"/>
        </w:rPr>
        <w:t xml:space="preserve">se accounts </w:t>
      </w:r>
      <w:r w:rsidR="00B054B4" w:rsidRPr="00ED2101">
        <w:rPr>
          <w:rFonts w:cs="Times New Roman"/>
        </w:rPr>
        <w:t>base their work on the following about Jesus:</w:t>
      </w:r>
    </w:p>
    <w:p w14:paraId="1A026009" w14:textId="328A0069" w:rsidR="00B054B4" w:rsidRPr="00ED2101" w:rsidRDefault="00B054B4" w:rsidP="00B054B4">
      <w:pPr>
        <w:pStyle w:val="ListParagraph"/>
        <w:numPr>
          <w:ilvl w:val="0"/>
          <w:numId w:val="8"/>
        </w:numPr>
        <w:rPr>
          <w:rFonts w:cs="Times New Roman"/>
        </w:rPr>
      </w:pPr>
      <w:r w:rsidRPr="00ED2101">
        <w:rPr>
          <w:rFonts w:cs="Times New Roman"/>
        </w:rPr>
        <w:t>Jewish Messiah</w:t>
      </w:r>
      <w:r w:rsidR="00C6635B" w:rsidRPr="00ED2101">
        <w:rPr>
          <w:rFonts w:cs="Times New Roman"/>
        </w:rPr>
        <w:t>,</w:t>
      </w:r>
      <w:r w:rsidRPr="00ED2101">
        <w:rPr>
          <w:rFonts w:cs="Times New Roman"/>
        </w:rPr>
        <w:t xml:space="preserve"> Son of David</w:t>
      </w:r>
      <w:r w:rsidR="00C6635B" w:rsidRPr="00ED2101">
        <w:rPr>
          <w:rFonts w:cs="Times New Roman"/>
        </w:rPr>
        <w:t xml:space="preserve"> (Matthew 1:1</w:t>
      </w:r>
      <w:r w:rsidRPr="00ED2101">
        <w:rPr>
          <w:rFonts w:cs="Times New Roman"/>
        </w:rPr>
        <w:t>)</w:t>
      </w:r>
    </w:p>
    <w:p w14:paraId="0C3BCC78" w14:textId="40A2D29B" w:rsidR="00B054B4" w:rsidRPr="00ED2101" w:rsidRDefault="00C732D5" w:rsidP="00B054B4">
      <w:pPr>
        <w:pStyle w:val="ListParagraph"/>
        <w:numPr>
          <w:ilvl w:val="0"/>
          <w:numId w:val="8"/>
        </w:numPr>
        <w:rPr>
          <w:rFonts w:cs="Times New Roman"/>
        </w:rPr>
      </w:pPr>
      <w:r w:rsidRPr="00ED2101">
        <w:rPr>
          <w:rFonts w:cs="Times New Roman"/>
        </w:rPr>
        <w:t>Hebrew Covenant</w:t>
      </w:r>
      <w:r w:rsidR="00C6635B" w:rsidRPr="00ED2101">
        <w:rPr>
          <w:rFonts w:cs="Times New Roman"/>
        </w:rPr>
        <w:t>,</w:t>
      </w:r>
      <w:r w:rsidRPr="00ED2101">
        <w:rPr>
          <w:rFonts w:cs="Times New Roman"/>
        </w:rPr>
        <w:t xml:space="preserve"> Son of Abraham</w:t>
      </w:r>
      <w:r w:rsidR="00C6635B" w:rsidRPr="00ED2101">
        <w:rPr>
          <w:rFonts w:cs="Times New Roman"/>
        </w:rPr>
        <w:t xml:space="preserve"> (Matthew 1:1</w:t>
      </w:r>
      <w:r w:rsidRPr="00ED2101">
        <w:rPr>
          <w:rFonts w:cs="Times New Roman"/>
        </w:rPr>
        <w:t>)</w:t>
      </w:r>
    </w:p>
    <w:p w14:paraId="06E15294" w14:textId="49DCDEB0" w:rsidR="00C732D5" w:rsidRPr="00ED2101" w:rsidRDefault="00C732D5" w:rsidP="00B054B4">
      <w:pPr>
        <w:pStyle w:val="ListParagraph"/>
        <w:numPr>
          <w:ilvl w:val="0"/>
          <w:numId w:val="8"/>
        </w:numPr>
        <w:rPr>
          <w:rFonts w:cs="Times New Roman"/>
        </w:rPr>
      </w:pPr>
      <w:r w:rsidRPr="00ED2101">
        <w:rPr>
          <w:rFonts w:cs="Times New Roman"/>
        </w:rPr>
        <w:t>Messianic Son of God (Mark 1:1)</w:t>
      </w:r>
    </w:p>
    <w:p w14:paraId="7CC314DB" w14:textId="74259F0A" w:rsidR="00C732D5" w:rsidRPr="00ED2101" w:rsidRDefault="00F626D7" w:rsidP="00B054B4">
      <w:pPr>
        <w:pStyle w:val="ListParagraph"/>
        <w:numPr>
          <w:ilvl w:val="0"/>
          <w:numId w:val="8"/>
        </w:numPr>
        <w:rPr>
          <w:rFonts w:cs="Times New Roman"/>
        </w:rPr>
      </w:pPr>
      <w:r w:rsidRPr="00ED2101">
        <w:rPr>
          <w:rFonts w:cs="Times New Roman"/>
        </w:rPr>
        <w:t>Accomplishments</w:t>
      </w:r>
      <w:r w:rsidR="002E65C8" w:rsidRPr="00ED2101">
        <w:rPr>
          <w:rFonts w:cs="Times New Roman"/>
        </w:rPr>
        <w:t xml:space="preserve"> (Luke </w:t>
      </w:r>
      <w:r w:rsidR="007438DA">
        <w:rPr>
          <w:rFonts w:cs="Times New Roman"/>
        </w:rPr>
        <w:t>1:1</w:t>
      </w:r>
      <w:r w:rsidR="002E65C8" w:rsidRPr="00ED2101">
        <w:rPr>
          <w:rFonts w:cs="Times New Roman"/>
        </w:rPr>
        <w:t>b)</w:t>
      </w:r>
    </w:p>
    <w:p w14:paraId="61B89EE9" w14:textId="67D1773B" w:rsidR="002E65C8" w:rsidRPr="00ED2101" w:rsidRDefault="002E65C8" w:rsidP="00B054B4">
      <w:pPr>
        <w:pStyle w:val="ListParagraph"/>
        <w:numPr>
          <w:ilvl w:val="0"/>
          <w:numId w:val="8"/>
        </w:numPr>
        <w:rPr>
          <w:rFonts w:cs="Times New Roman"/>
        </w:rPr>
      </w:pPr>
      <w:r w:rsidRPr="00ED2101">
        <w:rPr>
          <w:rFonts w:cs="Times New Roman"/>
        </w:rPr>
        <w:t xml:space="preserve">Know the </w:t>
      </w:r>
      <w:r w:rsidRPr="00ED2101">
        <w:rPr>
          <w:rFonts w:cs="Times New Roman"/>
          <w:i/>
          <w:iCs/>
        </w:rPr>
        <w:t>exact</w:t>
      </w:r>
      <w:r w:rsidRPr="00ED2101">
        <w:rPr>
          <w:rFonts w:cs="Times New Roman"/>
        </w:rPr>
        <w:t xml:space="preserve"> truth (Luke 1:4</w:t>
      </w:r>
      <w:r w:rsidR="00C429FC" w:rsidRPr="00ED2101">
        <w:rPr>
          <w:rFonts w:cs="Times New Roman"/>
        </w:rPr>
        <w:t>)</w:t>
      </w:r>
    </w:p>
    <w:p w14:paraId="7930F060" w14:textId="3F1EBDD9" w:rsidR="00C608C6" w:rsidRPr="00ED2101" w:rsidRDefault="00C608C6" w:rsidP="00B054B4">
      <w:pPr>
        <w:pStyle w:val="ListParagraph"/>
        <w:numPr>
          <w:ilvl w:val="0"/>
          <w:numId w:val="8"/>
        </w:numPr>
        <w:rPr>
          <w:rFonts w:cs="Times New Roman"/>
        </w:rPr>
      </w:pPr>
      <w:r w:rsidRPr="00ED2101">
        <w:rPr>
          <w:rFonts w:cs="Times New Roman"/>
        </w:rPr>
        <w:t>Eternal Word (John 1:1)</w:t>
      </w:r>
    </w:p>
    <w:p w14:paraId="7994AAEA" w14:textId="048C3CB9" w:rsidR="00C608C6" w:rsidRPr="00ED2101" w:rsidRDefault="00C608C6" w:rsidP="00B054B4">
      <w:pPr>
        <w:pStyle w:val="ListParagraph"/>
        <w:numPr>
          <w:ilvl w:val="0"/>
          <w:numId w:val="8"/>
        </w:numPr>
        <w:rPr>
          <w:rFonts w:cs="Times New Roman"/>
        </w:rPr>
      </w:pPr>
      <w:r w:rsidRPr="00ED2101">
        <w:rPr>
          <w:rFonts w:cs="Times New Roman"/>
        </w:rPr>
        <w:t>Supreme, divinity</w:t>
      </w:r>
      <w:r w:rsidR="00C6635B" w:rsidRPr="00ED2101">
        <w:rPr>
          <w:rFonts w:cs="Times New Roman"/>
        </w:rPr>
        <w:t>; God (Jon 1:1)</w:t>
      </w:r>
    </w:p>
    <w:p w14:paraId="557F37AE" w14:textId="56BF0808" w:rsidR="00C6635B" w:rsidRPr="00ED2101" w:rsidRDefault="00433071" w:rsidP="00B054B4">
      <w:pPr>
        <w:pStyle w:val="ListParagraph"/>
        <w:numPr>
          <w:ilvl w:val="0"/>
          <w:numId w:val="8"/>
        </w:numPr>
        <w:rPr>
          <w:rFonts w:cs="Times New Roman"/>
        </w:rPr>
      </w:pPr>
      <w:r w:rsidRPr="00ED2101">
        <w:rPr>
          <w:rFonts w:cs="Times New Roman"/>
        </w:rPr>
        <w:t xml:space="preserve">Living Word dwelling (lit., tabernacled) </w:t>
      </w:r>
      <w:r w:rsidR="004F59C8" w:rsidRPr="00ED2101">
        <w:rPr>
          <w:rFonts w:cs="Times New Roman"/>
        </w:rPr>
        <w:t xml:space="preserve">among (lit., </w:t>
      </w:r>
      <w:r w:rsidR="00CE74B6" w:rsidRPr="00ED2101">
        <w:rPr>
          <w:rFonts w:cs="Times New Roman"/>
        </w:rPr>
        <w:t>in) us (John 1:14)</w:t>
      </w:r>
    </w:p>
    <w:p w14:paraId="37AA963B" w14:textId="2DF1EB07" w:rsidR="009C3976" w:rsidRPr="00ED2101" w:rsidRDefault="00017516" w:rsidP="00DC2E12">
      <w:pPr>
        <w:spacing w:before="240"/>
        <w:ind w:firstLine="720"/>
        <w:jc w:val="both"/>
        <w:rPr>
          <w:rFonts w:cs="Times New Roman"/>
        </w:rPr>
      </w:pPr>
      <w:r w:rsidRPr="00ED2101">
        <w:rPr>
          <w:rFonts w:cs="Times New Roman"/>
        </w:rPr>
        <w:t xml:space="preserve">According to the four accounts, the </w:t>
      </w:r>
      <w:r w:rsidR="009A0B7B" w:rsidRPr="00ED2101">
        <w:rPr>
          <w:rFonts w:cs="Times New Roman"/>
        </w:rPr>
        <w:t xml:space="preserve">Gospel </w:t>
      </w:r>
      <w:r w:rsidR="003F2A96" w:rsidRPr="00ED2101">
        <w:rPr>
          <w:rFonts w:cs="Times New Roman"/>
        </w:rPr>
        <w:t>record</w:t>
      </w:r>
      <w:r w:rsidR="00584783" w:rsidRPr="00ED2101">
        <w:rPr>
          <w:rFonts w:cs="Times New Roman"/>
        </w:rPr>
        <w:t xml:space="preserve"> shows</w:t>
      </w:r>
      <w:r w:rsidR="003F2A96" w:rsidRPr="00ED2101">
        <w:rPr>
          <w:rFonts w:cs="Times New Roman"/>
        </w:rPr>
        <w:t xml:space="preserve"> Jesus on the move</w:t>
      </w:r>
      <w:r w:rsidR="00FE2042" w:rsidRPr="00ED2101">
        <w:rPr>
          <w:rFonts w:cs="Times New Roman"/>
        </w:rPr>
        <w:t xml:space="preserve"> (throughout all Galilee</w:t>
      </w:r>
      <w:r w:rsidR="00CB6D81" w:rsidRPr="00ED2101">
        <w:rPr>
          <w:rFonts w:cs="Times New Roman"/>
        </w:rPr>
        <w:t xml:space="preserve"> [</w:t>
      </w:r>
      <w:r w:rsidR="00FE2042" w:rsidRPr="00ED2101">
        <w:rPr>
          <w:rFonts w:cs="Times New Roman"/>
        </w:rPr>
        <w:t>Matthew 4:23</w:t>
      </w:r>
      <w:r w:rsidR="00CB6D81" w:rsidRPr="00ED2101">
        <w:rPr>
          <w:rFonts w:cs="Times New Roman"/>
        </w:rPr>
        <w:t>]</w:t>
      </w:r>
      <w:r w:rsidR="00FE2042" w:rsidRPr="00ED2101">
        <w:rPr>
          <w:rFonts w:cs="Times New Roman"/>
        </w:rPr>
        <w:t xml:space="preserve">, </w:t>
      </w:r>
      <w:r w:rsidR="00CB6D81" w:rsidRPr="00ED2101">
        <w:rPr>
          <w:rFonts w:cs="Times New Roman"/>
        </w:rPr>
        <w:t>through all the cities and villages [Matthew 9:35</w:t>
      </w:r>
      <w:r w:rsidR="000E6D0D" w:rsidRPr="00ED2101">
        <w:rPr>
          <w:rFonts w:cs="Times New Roman"/>
        </w:rPr>
        <w:t>], to Jerusalem [Matthew 16:21]), just to name a few</w:t>
      </w:r>
      <w:r w:rsidR="006A604C" w:rsidRPr="00ED2101">
        <w:rPr>
          <w:rFonts w:cs="Times New Roman"/>
        </w:rPr>
        <w:t xml:space="preserve">. </w:t>
      </w:r>
      <w:r w:rsidR="00FB18CE" w:rsidRPr="00ED2101">
        <w:rPr>
          <w:rFonts w:cs="Times New Roman"/>
        </w:rPr>
        <w:t>Mark summarizes that He was</w:t>
      </w:r>
      <w:r w:rsidR="006A604C" w:rsidRPr="00ED2101">
        <w:rPr>
          <w:rFonts w:cs="Times New Roman"/>
        </w:rPr>
        <w:t xml:space="preserve"> busy </w:t>
      </w:r>
      <w:r w:rsidR="00751FC9" w:rsidRPr="00ED2101">
        <w:rPr>
          <w:rFonts w:cs="Times New Roman"/>
        </w:rPr>
        <w:t>preaching</w:t>
      </w:r>
      <w:r w:rsidR="00FB18CE" w:rsidRPr="00ED2101">
        <w:rPr>
          <w:rFonts w:cs="Times New Roman"/>
        </w:rPr>
        <w:t xml:space="preserve"> (1:14</w:t>
      </w:r>
      <w:r w:rsidR="008A0BAA" w:rsidRPr="00ED2101">
        <w:rPr>
          <w:rFonts w:cs="Times New Roman"/>
        </w:rPr>
        <w:t>-15</w:t>
      </w:r>
      <w:r w:rsidR="00FB18CE" w:rsidRPr="00ED2101">
        <w:rPr>
          <w:rFonts w:cs="Times New Roman"/>
        </w:rPr>
        <w:t>)</w:t>
      </w:r>
      <w:r w:rsidR="00751FC9" w:rsidRPr="00ED2101">
        <w:rPr>
          <w:rFonts w:cs="Times New Roman"/>
        </w:rPr>
        <w:t>, calling disciples</w:t>
      </w:r>
      <w:r w:rsidR="008A0BAA" w:rsidRPr="00ED2101">
        <w:rPr>
          <w:rFonts w:cs="Times New Roman"/>
        </w:rPr>
        <w:t xml:space="preserve"> (1:16-20), teaching in the </w:t>
      </w:r>
      <w:r w:rsidR="00263B55" w:rsidRPr="00ED2101">
        <w:rPr>
          <w:rFonts w:cs="Times New Roman"/>
        </w:rPr>
        <w:t xml:space="preserve">synagogue (1:21-22), casting out demons (1:23-28), </w:t>
      </w:r>
      <w:r w:rsidR="00035DC8" w:rsidRPr="00ED2101">
        <w:rPr>
          <w:rFonts w:cs="Times New Roman"/>
        </w:rPr>
        <w:t xml:space="preserve">and healing (1:29-34). This is part of the first chapter of Mark and is validated by more of the same in </w:t>
      </w:r>
      <w:r w:rsidR="00E0266F" w:rsidRPr="00ED2101">
        <w:rPr>
          <w:rFonts w:cs="Times New Roman"/>
        </w:rPr>
        <w:t xml:space="preserve">all four accounts. </w:t>
      </w:r>
      <w:r w:rsidR="0005062C" w:rsidRPr="00ED2101">
        <w:rPr>
          <w:rFonts w:cs="Times New Roman"/>
        </w:rPr>
        <w:t>Finally</w:t>
      </w:r>
      <w:r w:rsidR="00E0266F" w:rsidRPr="00ED2101">
        <w:rPr>
          <w:rFonts w:cs="Times New Roman"/>
        </w:rPr>
        <w:t xml:space="preserve">, </w:t>
      </w:r>
      <w:r w:rsidR="003D118D">
        <w:rPr>
          <w:rFonts w:cs="Times New Roman"/>
        </w:rPr>
        <w:t xml:space="preserve">the account presents </w:t>
      </w:r>
      <w:r w:rsidR="00E0266F" w:rsidRPr="00ED2101">
        <w:rPr>
          <w:rFonts w:cs="Times New Roman"/>
        </w:rPr>
        <w:t xml:space="preserve">the </w:t>
      </w:r>
      <w:r w:rsidR="00E0266F" w:rsidRPr="00ED2101">
        <w:rPr>
          <w:rFonts w:cs="Times New Roman"/>
          <w:i/>
          <w:iCs/>
        </w:rPr>
        <w:t xml:space="preserve">Man of </w:t>
      </w:r>
      <w:r w:rsidR="00E0266F" w:rsidRPr="003D118D">
        <w:rPr>
          <w:rFonts w:cs="Times New Roman"/>
          <w:i/>
          <w:iCs/>
        </w:rPr>
        <w:t>Action</w:t>
      </w:r>
      <w:r w:rsidR="00E0266F" w:rsidRPr="003D118D">
        <w:rPr>
          <w:rFonts w:cs="Times New Roman"/>
        </w:rPr>
        <w:t xml:space="preserve"> </w:t>
      </w:r>
      <w:r w:rsidR="0005062C" w:rsidRPr="003D118D">
        <w:rPr>
          <w:rFonts w:cs="Times New Roman"/>
        </w:rPr>
        <w:t>a</w:t>
      </w:r>
      <w:r w:rsidR="0005062C" w:rsidRPr="00ED2101">
        <w:rPr>
          <w:rFonts w:cs="Times New Roman"/>
        </w:rPr>
        <w:t>s</w:t>
      </w:r>
      <w:r w:rsidR="00E0266F" w:rsidRPr="00ED2101">
        <w:rPr>
          <w:rFonts w:cs="Times New Roman"/>
        </w:rPr>
        <w:t xml:space="preserve"> stopped cold in His tracks by the religious leaders only to defeat</w:t>
      </w:r>
      <w:r w:rsidR="00D71FF5" w:rsidRPr="00ED2101">
        <w:rPr>
          <w:rFonts w:cs="Times New Roman"/>
        </w:rPr>
        <w:t xml:space="preserve"> death, rising from the grave (</w:t>
      </w:r>
      <w:r w:rsidR="00512FA9" w:rsidRPr="00ED2101">
        <w:rPr>
          <w:rFonts w:cs="Times New Roman"/>
        </w:rPr>
        <w:t xml:space="preserve">Matthew 28:1–8, </w:t>
      </w:r>
      <w:r w:rsidR="00FD6221" w:rsidRPr="00ED2101">
        <w:rPr>
          <w:rFonts w:cs="Times New Roman"/>
        </w:rPr>
        <w:t>Mark 16:1–8, Luke 24:1–12, John 20:1–13).</w:t>
      </w:r>
      <w:r w:rsidR="0005062C" w:rsidRPr="00ED2101">
        <w:rPr>
          <w:rFonts w:cs="Times New Roman"/>
        </w:rPr>
        <w:t xml:space="preserve"> This is the great climax of the Gospel story</w:t>
      </w:r>
      <w:r w:rsidR="0057407A" w:rsidRPr="00ED2101">
        <w:rPr>
          <w:rFonts w:cs="Times New Roman"/>
        </w:rPr>
        <w:t>. Mark and Luke follow this with the ascent to the right hand of the Father</w:t>
      </w:r>
      <w:r w:rsidR="00AA0F0D" w:rsidRPr="00ED2101">
        <w:rPr>
          <w:rFonts w:cs="Times New Roman"/>
        </w:rPr>
        <w:t xml:space="preserve"> </w:t>
      </w:r>
      <w:r w:rsidR="00AA0B23" w:rsidRPr="00ED2101">
        <w:rPr>
          <w:rFonts w:cs="Times New Roman"/>
        </w:rPr>
        <w:t xml:space="preserve">(Mark </w:t>
      </w:r>
      <w:r w:rsidR="00F96FC0" w:rsidRPr="00ED2101">
        <w:rPr>
          <w:rFonts w:cs="Times New Roman"/>
        </w:rPr>
        <w:t xml:space="preserve">16:19; Luke </w:t>
      </w:r>
      <w:r w:rsidR="003C1E15" w:rsidRPr="00ED2101">
        <w:rPr>
          <w:rFonts w:cs="Times New Roman"/>
        </w:rPr>
        <w:t>24:51</w:t>
      </w:r>
      <w:r w:rsidR="008F08DC" w:rsidRPr="00ED2101">
        <w:rPr>
          <w:rFonts w:cs="Times New Roman"/>
        </w:rPr>
        <w:t>; Acts 1:9</w:t>
      </w:r>
      <w:r w:rsidR="003C1E15" w:rsidRPr="00ED2101">
        <w:rPr>
          <w:rFonts w:cs="Times New Roman"/>
        </w:rPr>
        <w:t>)</w:t>
      </w:r>
      <w:r w:rsidR="0057407A" w:rsidRPr="00ED2101">
        <w:rPr>
          <w:rFonts w:cs="Times New Roman"/>
        </w:rPr>
        <w:t>. This was the coronation of the Son of God</w:t>
      </w:r>
      <w:r w:rsidR="003C1E15" w:rsidRPr="00ED2101">
        <w:rPr>
          <w:rFonts w:cs="Times New Roman"/>
        </w:rPr>
        <w:t>, placing Him in</w:t>
      </w:r>
      <w:r w:rsidR="0057407A" w:rsidRPr="00ED2101">
        <w:rPr>
          <w:rFonts w:cs="Times New Roman"/>
        </w:rPr>
        <w:t xml:space="preserve"> the </w:t>
      </w:r>
      <w:r w:rsidR="00AA0F0D" w:rsidRPr="00ED2101">
        <w:rPr>
          <w:rFonts w:cs="Times New Roman"/>
        </w:rPr>
        <w:t>place of prom</w:t>
      </w:r>
      <w:r w:rsidR="00AA0B23" w:rsidRPr="00ED2101">
        <w:rPr>
          <w:rFonts w:cs="Times New Roman"/>
        </w:rPr>
        <w:t>in</w:t>
      </w:r>
      <w:r w:rsidR="00AA0F0D" w:rsidRPr="00ED2101">
        <w:rPr>
          <w:rFonts w:cs="Times New Roman"/>
        </w:rPr>
        <w:t>ence.</w:t>
      </w:r>
      <w:r w:rsidR="009C3976" w:rsidRPr="00ED2101">
        <w:rPr>
          <w:rFonts w:cs="Times New Roman"/>
        </w:rPr>
        <w:t xml:space="preserve"> “God highly exalted Him</w:t>
      </w:r>
      <w:r w:rsidR="001F2BD9" w:rsidRPr="00ED2101">
        <w:rPr>
          <w:rFonts w:cs="Times New Roman"/>
        </w:rPr>
        <w:t xml:space="preserve"> …</w:t>
      </w:r>
      <w:r w:rsidR="009C3976" w:rsidRPr="00ED2101">
        <w:rPr>
          <w:rFonts w:cs="Times New Roman"/>
        </w:rPr>
        <w:t xml:space="preserve"> Jesus Christ is Lord, to the glory of God the Father” (Philippians 2:9-11).</w:t>
      </w:r>
    </w:p>
    <w:p w14:paraId="6161C41F" w14:textId="77777777" w:rsidR="008E70FB" w:rsidRPr="00ED2101" w:rsidRDefault="008E70FB" w:rsidP="00DC2E12">
      <w:pPr>
        <w:ind w:firstLine="720"/>
        <w:jc w:val="both"/>
        <w:rPr>
          <w:rFonts w:cs="Times New Roman"/>
        </w:rPr>
      </w:pPr>
    </w:p>
    <w:p w14:paraId="6C8B3246" w14:textId="69187163" w:rsidR="008E70FB" w:rsidRPr="00ED2101" w:rsidRDefault="008E70FB" w:rsidP="00DC2E12">
      <w:pPr>
        <w:jc w:val="both"/>
        <w:rPr>
          <w:rFonts w:cs="Times New Roman"/>
          <w:smallCaps/>
        </w:rPr>
      </w:pPr>
      <w:r w:rsidRPr="00ED2101">
        <w:rPr>
          <w:rFonts w:cs="Times New Roman"/>
          <w:smallCaps/>
        </w:rPr>
        <w:t>From Verbs to Nouns</w:t>
      </w:r>
    </w:p>
    <w:p w14:paraId="41D8AF81" w14:textId="7FCFB6D3" w:rsidR="005C2681" w:rsidRPr="00ED2101" w:rsidRDefault="002B25B1" w:rsidP="004B6B2B">
      <w:pPr>
        <w:spacing w:before="240"/>
        <w:ind w:firstLine="720"/>
        <w:jc w:val="both"/>
        <w:rPr>
          <w:rFonts w:cs="Times New Roman"/>
        </w:rPr>
      </w:pPr>
      <w:r>
        <w:rPr>
          <w:rFonts w:cs="Times New Roman"/>
        </w:rPr>
        <w:t xml:space="preserve">God gives authority to </w:t>
      </w:r>
      <w:r w:rsidR="00523B6B">
        <w:rPr>
          <w:rFonts w:cs="Times New Roman"/>
        </w:rPr>
        <w:t>c</w:t>
      </w:r>
      <w:r w:rsidR="008E70FB" w:rsidRPr="00ED2101">
        <w:rPr>
          <w:rFonts w:cs="Times New Roman"/>
        </w:rPr>
        <w:t xml:space="preserve">oronated </w:t>
      </w:r>
      <w:r w:rsidR="00EE2081" w:rsidRPr="00ED2101">
        <w:rPr>
          <w:rFonts w:cs="Times New Roman"/>
        </w:rPr>
        <w:t>Jesus</w:t>
      </w:r>
      <w:r w:rsidR="005063CB" w:rsidRPr="00ED2101">
        <w:rPr>
          <w:rFonts w:cs="Times New Roman"/>
        </w:rPr>
        <w:t xml:space="preserve"> (</w:t>
      </w:r>
      <w:r w:rsidR="003F4A5A" w:rsidRPr="00ED2101">
        <w:rPr>
          <w:rFonts w:cs="Times New Roman"/>
        </w:rPr>
        <w:t>Mark 16:19; Luke 22:</w:t>
      </w:r>
      <w:r w:rsidR="00D27E8C" w:rsidRPr="00ED2101">
        <w:rPr>
          <w:rFonts w:cs="Times New Roman"/>
        </w:rPr>
        <w:t xml:space="preserve">69; </w:t>
      </w:r>
      <w:r w:rsidR="005063CB" w:rsidRPr="00ED2101">
        <w:rPr>
          <w:rFonts w:cs="Times New Roman"/>
        </w:rPr>
        <w:t>cf.</w:t>
      </w:r>
      <w:r w:rsidR="00D27E8C" w:rsidRPr="00ED2101">
        <w:rPr>
          <w:rFonts w:cs="Times New Roman"/>
        </w:rPr>
        <w:t xml:space="preserve"> </w:t>
      </w:r>
      <w:r w:rsidR="005063CB" w:rsidRPr="00ED2101">
        <w:rPr>
          <w:rFonts w:cs="Times New Roman"/>
        </w:rPr>
        <w:t>Matthew 28:18</w:t>
      </w:r>
      <w:r w:rsidR="00D27E8C" w:rsidRPr="00ED2101">
        <w:rPr>
          <w:rFonts w:cs="Times New Roman"/>
        </w:rPr>
        <w:t>)</w:t>
      </w:r>
      <w:r w:rsidR="00523B6B">
        <w:rPr>
          <w:rFonts w:cs="Times New Roman"/>
        </w:rPr>
        <w:t>, who sits at His right hand (</w:t>
      </w:r>
      <w:r w:rsidR="003A4265">
        <w:rPr>
          <w:rFonts w:cs="Times New Roman"/>
        </w:rPr>
        <w:t>Matthew 26:64</w:t>
      </w:r>
      <w:r w:rsidR="005A3419">
        <w:rPr>
          <w:rFonts w:cs="Times New Roman"/>
        </w:rPr>
        <w:t>; Mark 16:19)</w:t>
      </w:r>
      <w:r w:rsidR="00D27E8C" w:rsidRPr="00ED2101">
        <w:rPr>
          <w:rFonts w:cs="Times New Roman"/>
        </w:rPr>
        <w:t>.</w:t>
      </w:r>
      <w:r w:rsidR="002A4D04" w:rsidRPr="00ED2101">
        <w:rPr>
          <w:rFonts w:cs="Times New Roman"/>
        </w:rPr>
        <w:t xml:space="preserve"> </w:t>
      </w:r>
      <w:r w:rsidR="008E70FB" w:rsidRPr="00ED2101">
        <w:rPr>
          <w:rFonts w:cs="Times New Roman"/>
        </w:rPr>
        <w:t>As a result</w:t>
      </w:r>
      <w:r w:rsidR="00CC1899" w:rsidRPr="00ED2101">
        <w:rPr>
          <w:rFonts w:cs="Times New Roman"/>
        </w:rPr>
        <w:t>, t</w:t>
      </w:r>
      <w:r w:rsidR="002A4D04" w:rsidRPr="00ED2101">
        <w:rPr>
          <w:rFonts w:cs="Times New Roman"/>
        </w:rPr>
        <w:t xml:space="preserve">he story told by His followers </w:t>
      </w:r>
      <w:r w:rsidR="00882AAD" w:rsidRPr="00ED2101">
        <w:rPr>
          <w:rFonts w:cs="Times New Roman"/>
        </w:rPr>
        <w:t xml:space="preserve">changed the </w:t>
      </w:r>
      <w:r w:rsidR="00882AAD" w:rsidRPr="00ED2101">
        <w:rPr>
          <w:rFonts w:cs="Times New Roman"/>
          <w:b/>
          <w:bCs/>
          <w:i/>
          <w:iCs/>
        </w:rPr>
        <w:t>Man of Action</w:t>
      </w:r>
      <w:r w:rsidR="00882AAD" w:rsidRPr="00ED2101">
        <w:rPr>
          <w:rFonts w:cs="Times New Roman"/>
          <w:b/>
          <w:bCs/>
        </w:rPr>
        <w:t xml:space="preserve"> to the </w:t>
      </w:r>
      <w:r w:rsidR="00882AAD" w:rsidRPr="00ED2101">
        <w:rPr>
          <w:rFonts w:cs="Times New Roman"/>
          <w:b/>
          <w:bCs/>
          <w:i/>
          <w:iCs/>
        </w:rPr>
        <w:t>subject of speeches</w:t>
      </w:r>
      <w:r w:rsidR="00882AAD" w:rsidRPr="00ED2101">
        <w:rPr>
          <w:rFonts w:cs="Times New Roman"/>
        </w:rPr>
        <w:t>!</w:t>
      </w:r>
      <w:r w:rsidR="00B22D44" w:rsidRPr="00ED2101">
        <w:rPr>
          <w:rFonts w:cs="Times New Roman"/>
        </w:rPr>
        <w:t xml:space="preserve"> </w:t>
      </w:r>
    </w:p>
    <w:p w14:paraId="23BB37CC" w14:textId="77777777" w:rsidR="00C72F57" w:rsidRPr="00ED2101" w:rsidRDefault="00C72F57" w:rsidP="00E53E2B">
      <w:pPr>
        <w:ind w:firstLine="720"/>
        <w:rPr>
          <w:rFonts w:cs="Times New Roman"/>
        </w:rPr>
      </w:pPr>
    </w:p>
    <w:p w14:paraId="38EE3B69" w14:textId="178C3065" w:rsidR="00C72F57" w:rsidRPr="00ED2101" w:rsidRDefault="00C72F57" w:rsidP="00C72F57">
      <w:pPr>
        <w:rPr>
          <w:rFonts w:cs="Times New Roman"/>
          <w:smallCaps/>
        </w:rPr>
      </w:pPr>
      <w:r w:rsidRPr="00ED2101">
        <w:rPr>
          <w:rFonts w:cs="Times New Roman"/>
          <w:smallCaps/>
        </w:rPr>
        <w:t>The Gospel in Acts</w:t>
      </w:r>
    </w:p>
    <w:p w14:paraId="652CD66A" w14:textId="1A04F982" w:rsidR="007E483E" w:rsidRPr="00ED2101" w:rsidRDefault="00C86046" w:rsidP="004B6B2B">
      <w:pPr>
        <w:spacing w:before="240"/>
        <w:ind w:firstLine="720"/>
        <w:jc w:val="both"/>
        <w:rPr>
          <w:rFonts w:cs="Times New Roman"/>
        </w:rPr>
      </w:pPr>
      <w:r w:rsidRPr="00ED2101">
        <w:rPr>
          <w:rFonts w:cs="Times New Roman"/>
        </w:rPr>
        <w:t>Luke</w:t>
      </w:r>
      <w:r w:rsidR="002C684B">
        <w:rPr>
          <w:rFonts w:cs="Times New Roman"/>
        </w:rPr>
        <w:t xml:space="preserve"> make</w:t>
      </w:r>
      <w:r w:rsidRPr="00ED2101">
        <w:rPr>
          <w:rFonts w:cs="Times New Roman"/>
        </w:rPr>
        <w:t>s summary statements in speeches Christians gave to non-Christians, whether individuals or a group. The following section reveals the major elements of those presentations.</w:t>
      </w:r>
      <w:r w:rsidR="00844411" w:rsidRPr="00ED2101">
        <w:rPr>
          <w:rFonts w:cs="Times New Roman"/>
        </w:rPr>
        <w:t xml:space="preserve"> </w:t>
      </w:r>
      <w:r w:rsidR="003D4EF8" w:rsidRPr="00ED2101">
        <w:rPr>
          <w:rFonts w:cs="Times New Roman"/>
        </w:rPr>
        <w:t>Mounce surveyed</w:t>
      </w:r>
      <w:r w:rsidR="007E483E" w:rsidRPr="00ED2101">
        <w:rPr>
          <w:rFonts w:cs="Times New Roman"/>
        </w:rPr>
        <w:t xml:space="preserve"> the speeches in Acts 2, 3, 4, and 10</w:t>
      </w:r>
      <w:r w:rsidR="009D2652">
        <w:rPr>
          <w:rFonts w:cs="Times New Roman"/>
        </w:rPr>
        <w:t xml:space="preserve"> </w:t>
      </w:r>
      <w:r w:rsidR="003447D6">
        <w:rPr>
          <w:rFonts w:cs="Times New Roman"/>
        </w:rPr>
        <w:t>“</w:t>
      </w:r>
      <w:r w:rsidR="003447D6" w:rsidRPr="003447D6">
        <w:rPr>
          <w:rFonts w:cs="Times New Roman"/>
        </w:rPr>
        <w:t>proceeded from the Aramaic-speaking church at Jerusalem</w:t>
      </w:r>
      <w:r w:rsidR="00311F5D">
        <w:rPr>
          <w:rFonts w:cs="Times New Roman"/>
        </w:rPr>
        <w:t>),</w:t>
      </w:r>
      <w:r w:rsidR="007E483E" w:rsidRPr="00ED2101">
        <w:rPr>
          <w:rFonts w:cs="Times New Roman"/>
        </w:rPr>
        <w:t xml:space="preserve"> </w:t>
      </w:r>
      <w:r w:rsidR="003D4EF8" w:rsidRPr="00ED2101">
        <w:rPr>
          <w:rFonts w:cs="Times New Roman"/>
        </w:rPr>
        <w:t>yielding</w:t>
      </w:r>
      <w:r w:rsidR="007E483E" w:rsidRPr="00ED2101">
        <w:rPr>
          <w:rFonts w:cs="Times New Roman"/>
        </w:rPr>
        <w:t xml:space="preserve"> the following </w:t>
      </w:r>
      <w:r w:rsidR="00844411" w:rsidRPr="00ED2101">
        <w:rPr>
          <w:rFonts w:cs="Times New Roman"/>
        </w:rPr>
        <w:t>elements</w:t>
      </w:r>
      <w:r w:rsidR="00311F5D">
        <w:rPr>
          <w:rFonts w:cs="Times New Roman"/>
        </w:rPr>
        <w:t xml:space="preserve"> (60)</w:t>
      </w:r>
      <w:r w:rsidR="007E483E" w:rsidRPr="00ED2101">
        <w:rPr>
          <w:rFonts w:cs="Times New Roman"/>
        </w:rPr>
        <w:t>:</w:t>
      </w:r>
      <w:r w:rsidR="003447D6" w:rsidRPr="003447D6">
        <w:t xml:space="preserve"> </w:t>
      </w:r>
    </w:p>
    <w:p w14:paraId="6E25A8AC" w14:textId="2968F163" w:rsidR="007E483E" w:rsidRPr="00ED2101" w:rsidRDefault="007E483E" w:rsidP="00BF2F30">
      <w:pPr>
        <w:pStyle w:val="ListParagraph"/>
        <w:numPr>
          <w:ilvl w:val="0"/>
          <w:numId w:val="12"/>
        </w:numPr>
        <w:spacing w:before="240"/>
        <w:ind w:left="1080"/>
        <w:rPr>
          <w:rFonts w:cs="Times New Roman"/>
        </w:rPr>
      </w:pPr>
      <w:r w:rsidRPr="00ED2101">
        <w:rPr>
          <w:rFonts w:cs="Times New Roman"/>
        </w:rPr>
        <w:t>The age of fulfillment has dawned.</w:t>
      </w:r>
    </w:p>
    <w:p w14:paraId="35C4BF1A" w14:textId="1E00ADAD" w:rsidR="007E483E" w:rsidRPr="00ED2101" w:rsidRDefault="007E483E" w:rsidP="00BF2F30">
      <w:pPr>
        <w:pStyle w:val="ListParagraph"/>
        <w:numPr>
          <w:ilvl w:val="0"/>
          <w:numId w:val="12"/>
        </w:numPr>
        <w:ind w:left="1080"/>
        <w:rPr>
          <w:rFonts w:cs="Times New Roman"/>
        </w:rPr>
      </w:pPr>
      <w:r w:rsidRPr="00ED2101">
        <w:rPr>
          <w:rFonts w:cs="Times New Roman"/>
        </w:rPr>
        <w:t>This has taken place through the ministry, death, and resurrection of Jesus.</w:t>
      </w:r>
    </w:p>
    <w:p w14:paraId="57E42295" w14:textId="4F27F3F5" w:rsidR="007E483E" w:rsidRPr="00ED2101" w:rsidRDefault="007E483E" w:rsidP="00BF2F30">
      <w:pPr>
        <w:pStyle w:val="ListParagraph"/>
        <w:numPr>
          <w:ilvl w:val="0"/>
          <w:numId w:val="12"/>
        </w:numPr>
        <w:ind w:left="1080"/>
        <w:rPr>
          <w:rFonts w:cs="Times New Roman"/>
        </w:rPr>
      </w:pPr>
      <w:r w:rsidRPr="00ED2101">
        <w:rPr>
          <w:rFonts w:cs="Times New Roman"/>
        </w:rPr>
        <w:t>By virtue of the resurrection, Jesus has been exalted at the right hand of God, as Messianic head of the new Israel.</w:t>
      </w:r>
    </w:p>
    <w:p w14:paraId="660F9BAC" w14:textId="28646247" w:rsidR="007E483E" w:rsidRPr="00ED2101" w:rsidRDefault="007E483E" w:rsidP="00BF2F30">
      <w:pPr>
        <w:pStyle w:val="ListParagraph"/>
        <w:numPr>
          <w:ilvl w:val="0"/>
          <w:numId w:val="12"/>
        </w:numPr>
        <w:ind w:left="1080"/>
        <w:rPr>
          <w:rFonts w:cs="Times New Roman"/>
        </w:rPr>
      </w:pPr>
      <w:r w:rsidRPr="00ED2101">
        <w:rPr>
          <w:rFonts w:cs="Times New Roman"/>
        </w:rPr>
        <w:t>The Holy Spirit in the Church is the sign of Christ’s present power and glory.</w:t>
      </w:r>
    </w:p>
    <w:p w14:paraId="7FD404C0" w14:textId="171F70FA" w:rsidR="007E483E" w:rsidRPr="00ED2101" w:rsidRDefault="007E483E" w:rsidP="00BF2F30">
      <w:pPr>
        <w:pStyle w:val="ListParagraph"/>
        <w:numPr>
          <w:ilvl w:val="0"/>
          <w:numId w:val="12"/>
        </w:numPr>
        <w:ind w:left="1080"/>
        <w:rPr>
          <w:rFonts w:cs="Times New Roman"/>
        </w:rPr>
      </w:pPr>
      <w:r w:rsidRPr="00ED2101">
        <w:rPr>
          <w:rFonts w:cs="Times New Roman"/>
        </w:rPr>
        <w:t>The Messianic Age will shortly reach its consummation in the return of Christ.</w:t>
      </w:r>
    </w:p>
    <w:p w14:paraId="239FE4AA" w14:textId="30755BA8" w:rsidR="007E483E" w:rsidRPr="00ED2101" w:rsidRDefault="007E483E" w:rsidP="00BF2F30">
      <w:pPr>
        <w:pStyle w:val="ListParagraph"/>
        <w:numPr>
          <w:ilvl w:val="0"/>
          <w:numId w:val="12"/>
        </w:numPr>
        <w:ind w:left="1080"/>
        <w:rPr>
          <w:rFonts w:cs="Times New Roman"/>
        </w:rPr>
      </w:pPr>
      <w:r w:rsidRPr="00ED2101">
        <w:rPr>
          <w:rFonts w:cs="Times New Roman"/>
        </w:rPr>
        <w:t xml:space="preserve">An appeal for repentance </w:t>
      </w:r>
      <w:r w:rsidR="00C513EF" w:rsidRPr="00ED2101">
        <w:rPr>
          <w:rFonts w:cs="Times New Roman"/>
        </w:rPr>
        <w:t>(61)</w:t>
      </w:r>
    </w:p>
    <w:p w14:paraId="53F2F7A6" w14:textId="24FBAF36" w:rsidR="00822CCE" w:rsidRDefault="004628B4" w:rsidP="00674DD9">
      <w:pPr>
        <w:widowControl w:val="0"/>
        <w:spacing w:before="240"/>
        <w:ind w:firstLine="720"/>
        <w:jc w:val="both"/>
        <w:rPr>
          <w:rFonts w:cs="Times New Roman"/>
        </w:rPr>
      </w:pPr>
      <w:r w:rsidRPr="00ED2101">
        <w:rPr>
          <w:rFonts w:cs="Times New Roman"/>
        </w:rPr>
        <w:lastRenderedPageBreak/>
        <w:t xml:space="preserve">While I agree with these, my concern is that there is much interpretation built into </w:t>
      </w:r>
      <w:r w:rsidR="00CB090F" w:rsidRPr="00ED2101">
        <w:rPr>
          <w:rFonts w:cs="Times New Roman"/>
        </w:rPr>
        <w:t>this list that is more implicit rather than explicit</w:t>
      </w:r>
      <w:r w:rsidR="00596CA7">
        <w:rPr>
          <w:rFonts w:cs="Times New Roman"/>
        </w:rPr>
        <w:t xml:space="preserve">, drawn from the teaching in the Gospels and </w:t>
      </w:r>
      <w:r w:rsidR="00D77B62">
        <w:rPr>
          <w:rFonts w:cs="Times New Roman"/>
        </w:rPr>
        <w:t xml:space="preserve">the </w:t>
      </w:r>
      <w:r w:rsidR="00596CA7">
        <w:rPr>
          <w:rFonts w:cs="Times New Roman"/>
        </w:rPr>
        <w:t>letters</w:t>
      </w:r>
      <w:r w:rsidR="00CB090F" w:rsidRPr="00ED2101">
        <w:rPr>
          <w:rFonts w:cs="Times New Roman"/>
        </w:rPr>
        <w:t xml:space="preserve">. </w:t>
      </w:r>
      <w:r w:rsidR="00BF2F30" w:rsidRPr="00ED2101">
        <w:rPr>
          <w:rFonts w:cs="Times New Roman"/>
        </w:rPr>
        <w:t xml:space="preserve">Additionally, </w:t>
      </w:r>
      <w:r w:rsidR="008E090E" w:rsidRPr="00ED2101">
        <w:rPr>
          <w:rFonts w:cs="Times New Roman"/>
        </w:rPr>
        <w:t>#6 is part of the conclusion to the message, not one of the essential elements</w:t>
      </w:r>
      <w:r w:rsidR="002876E1">
        <w:rPr>
          <w:rFonts w:cs="Times New Roman"/>
        </w:rPr>
        <w:t xml:space="preserve"> of the content of the message</w:t>
      </w:r>
      <w:r w:rsidR="008E090E" w:rsidRPr="00ED2101">
        <w:rPr>
          <w:rFonts w:cs="Times New Roman"/>
        </w:rPr>
        <w:t>.</w:t>
      </w:r>
      <w:r w:rsidR="002876E1">
        <w:rPr>
          <w:rFonts w:cs="Times New Roman"/>
        </w:rPr>
        <w:t xml:space="preserve"> Being as faithful as the Berean disciples (Acts </w:t>
      </w:r>
      <w:r w:rsidR="00E51A50">
        <w:rPr>
          <w:rFonts w:cs="Times New Roman"/>
        </w:rPr>
        <w:t>17:11)</w:t>
      </w:r>
      <w:r w:rsidR="002876E1">
        <w:rPr>
          <w:rFonts w:cs="Times New Roman"/>
        </w:rPr>
        <w:t>, we must examine the content ourselves</w:t>
      </w:r>
      <w:r w:rsidR="00CC40B3" w:rsidRPr="00ED2101">
        <w:rPr>
          <w:rFonts w:cs="Times New Roman"/>
        </w:rPr>
        <w:t>.</w:t>
      </w:r>
    </w:p>
    <w:p w14:paraId="12CE612D" w14:textId="77777777" w:rsidR="002876E1" w:rsidRPr="00ED2101" w:rsidRDefault="002876E1" w:rsidP="002876E1">
      <w:pPr>
        <w:widowControl w:val="0"/>
        <w:ind w:firstLine="720"/>
        <w:jc w:val="both"/>
        <w:rPr>
          <w:rFonts w:cs="Times New Roman"/>
        </w:rPr>
      </w:pPr>
    </w:p>
    <w:p w14:paraId="7831432B" w14:textId="5F165C67" w:rsidR="000613CA" w:rsidRPr="00ED2101" w:rsidRDefault="00270411" w:rsidP="001C35C2">
      <w:pPr>
        <w:rPr>
          <w:rFonts w:cs="Times New Roman"/>
          <w:smallCaps/>
        </w:rPr>
      </w:pPr>
      <w:r w:rsidRPr="00ED2101">
        <w:rPr>
          <w:rFonts w:cs="Times New Roman"/>
          <w:smallCaps/>
        </w:rPr>
        <w:t>Speeches in Acts – Gospel Presentations</w:t>
      </w:r>
    </w:p>
    <w:p w14:paraId="7CD774BF" w14:textId="67519DAD" w:rsidR="00270411" w:rsidRPr="00ED2101" w:rsidRDefault="00924406" w:rsidP="004B6B2B">
      <w:pPr>
        <w:spacing w:before="240"/>
        <w:ind w:firstLine="720"/>
        <w:jc w:val="both"/>
        <w:rPr>
          <w:rFonts w:cs="Times New Roman"/>
        </w:rPr>
      </w:pPr>
      <w:r w:rsidRPr="00ED2101">
        <w:rPr>
          <w:rFonts w:cs="Times New Roman"/>
        </w:rPr>
        <w:t xml:space="preserve">With one-third of Acts presented in speeches, Luke </w:t>
      </w:r>
      <w:r w:rsidR="0088039F" w:rsidRPr="00ED2101">
        <w:rPr>
          <w:rFonts w:cs="Times New Roman"/>
        </w:rPr>
        <w:t>focuses on</w:t>
      </w:r>
      <w:r w:rsidRPr="00ED2101">
        <w:rPr>
          <w:rFonts w:cs="Times New Roman"/>
        </w:rPr>
        <w:t xml:space="preserve"> Christological conversations throughout </w:t>
      </w:r>
      <w:r w:rsidR="00566F0B" w:rsidRPr="00ED2101">
        <w:rPr>
          <w:rFonts w:cs="Times New Roman"/>
        </w:rPr>
        <w:t>his account.</w:t>
      </w:r>
      <w:r w:rsidRPr="00ED2101">
        <w:rPr>
          <w:rFonts w:cs="Times New Roman"/>
        </w:rPr>
        <w:t xml:space="preserve"> </w:t>
      </w:r>
      <w:r w:rsidR="00EC67B7" w:rsidRPr="00ED2101">
        <w:rPr>
          <w:rFonts w:cs="Times New Roman"/>
        </w:rPr>
        <w:t>As Dodd as pointed out</w:t>
      </w:r>
      <w:r w:rsidR="008B46A0" w:rsidRPr="00ED2101">
        <w:rPr>
          <w:rFonts w:cs="Times New Roman"/>
        </w:rPr>
        <w:t xml:space="preserve">, </w:t>
      </w:r>
      <w:r w:rsidR="00270411" w:rsidRPr="00ED2101">
        <w:rPr>
          <w:rFonts w:cs="Times New Roman"/>
        </w:rPr>
        <w:t>a common structure</w:t>
      </w:r>
      <w:r w:rsidR="00F40687" w:rsidRPr="00ED2101">
        <w:rPr>
          <w:rFonts w:cs="Times New Roman"/>
        </w:rPr>
        <w:t xml:space="preserve"> is obvious</w:t>
      </w:r>
      <w:r w:rsidR="00270411" w:rsidRPr="00ED2101">
        <w:rPr>
          <w:rFonts w:cs="Times New Roman"/>
        </w:rPr>
        <w:t xml:space="preserve">, </w:t>
      </w:r>
      <w:r w:rsidR="00EC67B7" w:rsidRPr="00ED2101">
        <w:rPr>
          <w:rFonts w:cs="Times New Roman"/>
        </w:rPr>
        <w:t xml:space="preserve">although </w:t>
      </w:r>
      <w:r w:rsidR="00B752B3" w:rsidRPr="00ED2101">
        <w:rPr>
          <w:rFonts w:cs="Times New Roman"/>
        </w:rPr>
        <w:t>“</w:t>
      </w:r>
      <w:r w:rsidR="00270411" w:rsidRPr="00ED2101">
        <w:rPr>
          <w:rFonts w:cs="Times New Roman"/>
        </w:rPr>
        <w:t>the content and argument often run in quite different directions</w:t>
      </w:r>
      <w:r w:rsidR="00B752B3" w:rsidRPr="00ED2101">
        <w:rPr>
          <w:rFonts w:cs="Times New Roman"/>
        </w:rPr>
        <w:t xml:space="preserve">” </w:t>
      </w:r>
      <w:r w:rsidR="00D96F8A" w:rsidRPr="00ED2101">
        <w:rPr>
          <w:rFonts w:cs="Times New Roman"/>
        </w:rPr>
        <w:t>(Polhill, 46).</w:t>
      </w:r>
      <w:r w:rsidR="00EC67B7" w:rsidRPr="00ED2101">
        <w:rPr>
          <w:rFonts w:cs="Times New Roman"/>
        </w:rPr>
        <w:t xml:space="preserve"> The following tables </w:t>
      </w:r>
      <w:r w:rsidR="0044209A" w:rsidRPr="00ED2101">
        <w:rPr>
          <w:rFonts w:cs="Times New Roman"/>
        </w:rPr>
        <w:t>use quoted text from the New American Standard Bible, 1995 Update to identify the common elements that form a definitive structure.</w:t>
      </w:r>
      <w:r w:rsidR="00A7396E">
        <w:rPr>
          <w:rFonts w:cs="Times New Roman"/>
        </w:rPr>
        <w:t xml:space="preserve"> After a brief explanation of the </w:t>
      </w:r>
      <w:r w:rsidR="00FE201F">
        <w:rPr>
          <w:rFonts w:cs="Times New Roman"/>
        </w:rPr>
        <w:t xml:space="preserve">content of the speeches, a table using the quoted text from the previous table will be </w:t>
      </w:r>
      <w:r w:rsidR="00D32EAF">
        <w:rPr>
          <w:rFonts w:cs="Times New Roman"/>
        </w:rPr>
        <w:t xml:space="preserve">put into the appropriate column that designates it as historical or theological. The intent of this section is to show how the speeches gave both the historically significant </w:t>
      </w:r>
      <w:r w:rsidR="007039C7">
        <w:rPr>
          <w:rFonts w:cs="Times New Roman"/>
        </w:rPr>
        <w:t>elements of the Gospel as well as what theologically significant information.</w:t>
      </w:r>
      <w:r w:rsidR="006334BC">
        <w:rPr>
          <w:rFonts w:cs="Times New Roman"/>
        </w:rPr>
        <w:t xml:space="preserve"> After the table, a brief discussion </w:t>
      </w:r>
      <w:r w:rsidR="00281FAE">
        <w:rPr>
          <w:rFonts w:cs="Times New Roman"/>
        </w:rPr>
        <w:t>provides insights to show how the elements contributed to the salvific</w:t>
      </w:r>
      <w:r w:rsidR="00573766">
        <w:rPr>
          <w:rFonts w:cs="Times New Roman"/>
        </w:rPr>
        <w:t xml:space="preserve"> plan of YHWH. This section starts with Peter’s sermon on the day of Pentecost.</w:t>
      </w:r>
    </w:p>
    <w:p w14:paraId="5904855C" w14:textId="76BF055D" w:rsidR="007D5015" w:rsidRDefault="003621D3" w:rsidP="00CC40B3">
      <w:pPr>
        <w:spacing w:before="240"/>
        <w:rPr>
          <w:rFonts w:cs="Times New Roman"/>
          <w:smallCaps/>
        </w:rPr>
      </w:pPr>
      <w:r w:rsidRPr="00ED2101">
        <w:rPr>
          <w:rFonts w:cs="Times New Roman"/>
          <w:smallCaps/>
        </w:rPr>
        <w:t>Peter, on the day of Pentecost, Acts 2:14–36</w:t>
      </w:r>
    </w:p>
    <w:p w14:paraId="33374046" w14:textId="77777777" w:rsidR="004B6B2B" w:rsidRPr="00ED2101" w:rsidRDefault="004B6B2B" w:rsidP="004B6B2B">
      <w:pPr>
        <w:rPr>
          <w:rFonts w:cs="Times New Roman"/>
          <w:smallCaps/>
        </w:rPr>
      </w:pPr>
    </w:p>
    <w:tbl>
      <w:tblPr>
        <w:tblStyle w:val="TableGrid"/>
        <w:tblW w:w="9355" w:type="dxa"/>
        <w:tblLayout w:type="fixed"/>
        <w:tblLook w:val="04A0" w:firstRow="1" w:lastRow="0" w:firstColumn="1" w:lastColumn="0" w:noHBand="0" w:noVBand="1"/>
      </w:tblPr>
      <w:tblGrid>
        <w:gridCol w:w="8095"/>
        <w:gridCol w:w="1260"/>
      </w:tblGrid>
      <w:tr w:rsidR="009E51E8" w:rsidRPr="00ED2101" w14:paraId="6606201F" w14:textId="6DF06C38" w:rsidTr="009E51E8">
        <w:tc>
          <w:tcPr>
            <w:tcW w:w="8095" w:type="dxa"/>
          </w:tcPr>
          <w:p w14:paraId="342DA018" w14:textId="69BB79E6" w:rsidR="009E51E8" w:rsidRPr="00ED2101" w:rsidRDefault="009E51E8">
            <w:pPr>
              <w:rPr>
                <w:rFonts w:cs="Times New Roman"/>
              </w:rPr>
            </w:pPr>
            <w:r w:rsidRPr="00ED2101">
              <w:rPr>
                <w:rFonts w:cs="Times New Roman"/>
              </w:rPr>
              <w:t>Content</w:t>
            </w:r>
          </w:p>
        </w:tc>
        <w:tc>
          <w:tcPr>
            <w:tcW w:w="1260" w:type="dxa"/>
          </w:tcPr>
          <w:p w14:paraId="55638585" w14:textId="63279161" w:rsidR="009E51E8" w:rsidRPr="00ED2101" w:rsidRDefault="009E51E8" w:rsidP="00F02B49">
            <w:pPr>
              <w:jc w:val="center"/>
              <w:rPr>
                <w:rFonts w:cs="Times New Roman"/>
              </w:rPr>
            </w:pPr>
            <w:r w:rsidRPr="00ED2101">
              <w:rPr>
                <w:rFonts w:cs="Times New Roman"/>
              </w:rPr>
              <w:t>Verse</w:t>
            </w:r>
          </w:p>
        </w:tc>
      </w:tr>
      <w:tr w:rsidR="009E51E8" w:rsidRPr="00ED2101" w14:paraId="7BF74314" w14:textId="2E5C68D9" w:rsidTr="009E51E8">
        <w:tc>
          <w:tcPr>
            <w:tcW w:w="8095" w:type="dxa"/>
          </w:tcPr>
          <w:p w14:paraId="5B5EA04A" w14:textId="520821C3" w:rsidR="009E51E8" w:rsidRPr="00ED2101" w:rsidRDefault="009E51E8" w:rsidP="00C55D77">
            <w:pPr>
              <w:ind w:left="-27"/>
              <w:rPr>
                <w:rFonts w:cs="Times New Roman"/>
              </w:rPr>
            </w:pPr>
            <w:r w:rsidRPr="00ED2101">
              <w:rPr>
                <w:rFonts w:cs="Times New Roman"/>
              </w:rPr>
              <w:t>spoken of through the prophet Joel</w:t>
            </w:r>
          </w:p>
        </w:tc>
        <w:tc>
          <w:tcPr>
            <w:tcW w:w="1260" w:type="dxa"/>
            <w:vAlign w:val="center"/>
          </w:tcPr>
          <w:p w14:paraId="58381E82" w14:textId="419503F8" w:rsidR="009E51E8" w:rsidRPr="00ED2101" w:rsidRDefault="009E51E8" w:rsidP="00146D92">
            <w:pPr>
              <w:jc w:val="center"/>
              <w:rPr>
                <w:rFonts w:cs="Times New Roman"/>
              </w:rPr>
            </w:pPr>
            <w:r w:rsidRPr="00ED2101">
              <w:rPr>
                <w:rFonts w:cs="Times New Roman"/>
              </w:rPr>
              <w:t>16</w:t>
            </w:r>
          </w:p>
        </w:tc>
      </w:tr>
      <w:tr w:rsidR="009E51E8" w:rsidRPr="00ED2101" w14:paraId="7B65B805" w14:textId="1F76D8DA" w:rsidTr="009E51E8">
        <w:tc>
          <w:tcPr>
            <w:tcW w:w="8095" w:type="dxa"/>
          </w:tcPr>
          <w:p w14:paraId="402341A8" w14:textId="0E64D645" w:rsidR="009E51E8" w:rsidRPr="00ED2101" w:rsidRDefault="009E51E8" w:rsidP="00C55D77">
            <w:pPr>
              <w:ind w:left="-27"/>
              <w:rPr>
                <w:rFonts w:cs="Times New Roman"/>
              </w:rPr>
            </w:pPr>
            <w:r w:rsidRPr="00ED2101">
              <w:rPr>
                <w:rFonts w:cs="Times New Roman"/>
              </w:rPr>
              <w:t>Jesus the Nazarene, a man attested to you by God with miracles and wonders and signs which God performed through Him in your midst</w:t>
            </w:r>
          </w:p>
        </w:tc>
        <w:tc>
          <w:tcPr>
            <w:tcW w:w="1260" w:type="dxa"/>
            <w:vAlign w:val="center"/>
          </w:tcPr>
          <w:p w14:paraId="239A8ED1" w14:textId="4620B9F0" w:rsidR="009E51E8" w:rsidRPr="00ED2101" w:rsidRDefault="009E51E8" w:rsidP="00146D92">
            <w:pPr>
              <w:jc w:val="center"/>
              <w:rPr>
                <w:rFonts w:cs="Times New Roman"/>
              </w:rPr>
            </w:pPr>
            <w:r w:rsidRPr="00ED2101">
              <w:rPr>
                <w:rFonts w:cs="Times New Roman"/>
              </w:rPr>
              <w:t>22</w:t>
            </w:r>
          </w:p>
        </w:tc>
      </w:tr>
      <w:tr w:rsidR="009E51E8" w:rsidRPr="00ED2101" w14:paraId="42138987" w14:textId="6400D447" w:rsidTr="009E51E8">
        <w:tc>
          <w:tcPr>
            <w:tcW w:w="8095" w:type="dxa"/>
          </w:tcPr>
          <w:p w14:paraId="1B9766AD" w14:textId="3C5302BE" w:rsidR="009E51E8" w:rsidRPr="00ED2101" w:rsidRDefault="009E51E8" w:rsidP="00C55D77">
            <w:pPr>
              <w:ind w:left="-27"/>
              <w:rPr>
                <w:rFonts w:cs="Times New Roman"/>
              </w:rPr>
            </w:pPr>
            <w:r w:rsidRPr="00ED2101">
              <w:rPr>
                <w:rFonts w:cs="Times New Roman"/>
              </w:rPr>
              <w:t>delivered over by the predetermined plan and foreknowledge of God</w:t>
            </w:r>
          </w:p>
        </w:tc>
        <w:tc>
          <w:tcPr>
            <w:tcW w:w="1260" w:type="dxa"/>
            <w:vAlign w:val="center"/>
          </w:tcPr>
          <w:p w14:paraId="1A4AC926" w14:textId="3F148B2E" w:rsidR="009E51E8" w:rsidRPr="00ED2101" w:rsidRDefault="009E51E8" w:rsidP="00146D92">
            <w:pPr>
              <w:jc w:val="center"/>
              <w:rPr>
                <w:rFonts w:cs="Times New Roman"/>
              </w:rPr>
            </w:pPr>
            <w:r w:rsidRPr="00ED2101">
              <w:rPr>
                <w:rFonts w:cs="Times New Roman"/>
              </w:rPr>
              <w:t>23</w:t>
            </w:r>
          </w:p>
        </w:tc>
      </w:tr>
      <w:tr w:rsidR="009E51E8" w:rsidRPr="00ED2101" w14:paraId="01EA5AC2" w14:textId="56E88BAC" w:rsidTr="009E51E8">
        <w:tc>
          <w:tcPr>
            <w:tcW w:w="8095" w:type="dxa"/>
          </w:tcPr>
          <w:p w14:paraId="419DC656" w14:textId="6CA516F4" w:rsidR="009E51E8" w:rsidRPr="00ED2101" w:rsidRDefault="009E51E8" w:rsidP="00C55D77">
            <w:pPr>
              <w:ind w:left="-27"/>
              <w:rPr>
                <w:rFonts w:cs="Times New Roman"/>
              </w:rPr>
            </w:pPr>
            <w:r w:rsidRPr="00ED2101">
              <w:rPr>
                <w:rFonts w:cs="Times New Roman"/>
              </w:rPr>
              <w:t xml:space="preserve">nailed to a cross by the hands of godless men and put </w:t>
            </w:r>
            <w:r w:rsidRPr="00ED2101">
              <w:rPr>
                <w:rFonts w:cs="Times New Roman"/>
                <w:i/>
              </w:rPr>
              <w:t>Him</w:t>
            </w:r>
            <w:r w:rsidRPr="00ED2101">
              <w:rPr>
                <w:rFonts w:cs="Times New Roman"/>
              </w:rPr>
              <w:t xml:space="preserve"> to death</w:t>
            </w:r>
          </w:p>
        </w:tc>
        <w:tc>
          <w:tcPr>
            <w:tcW w:w="1260" w:type="dxa"/>
            <w:vAlign w:val="center"/>
          </w:tcPr>
          <w:p w14:paraId="5CCEBB0A" w14:textId="6E0681D6" w:rsidR="009E51E8" w:rsidRPr="00ED2101" w:rsidRDefault="009E51E8" w:rsidP="00146D92">
            <w:pPr>
              <w:jc w:val="center"/>
              <w:rPr>
                <w:rFonts w:cs="Times New Roman"/>
              </w:rPr>
            </w:pPr>
            <w:r w:rsidRPr="00ED2101">
              <w:rPr>
                <w:rFonts w:cs="Times New Roman"/>
              </w:rPr>
              <w:t>23</w:t>
            </w:r>
          </w:p>
        </w:tc>
      </w:tr>
      <w:tr w:rsidR="009E51E8" w:rsidRPr="00ED2101" w14:paraId="0407C0AA" w14:textId="53B775E6" w:rsidTr="009E51E8">
        <w:tc>
          <w:tcPr>
            <w:tcW w:w="8095" w:type="dxa"/>
          </w:tcPr>
          <w:p w14:paraId="61EE0B87" w14:textId="3F8A68F3" w:rsidR="009E51E8" w:rsidRPr="00ED2101" w:rsidRDefault="009E51E8" w:rsidP="00C55D77">
            <w:pPr>
              <w:ind w:left="63"/>
              <w:rPr>
                <w:rFonts w:cs="Times New Roman"/>
              </w:rPr>
            </w:pPr>
            <w:r w:rsidRPr="00ED2101">
              <w:rPr>
                <w:rFonts w:cs="Times New Roman"/>
              </w:rPr>
              <w:t>God raised Him up again, putting an end to the agony of death</w:t>
            </w:r>
          </w:p>
          <w:p w14:paraId="2D188AA6" w14:textId="28841622" w:rsidR="009E51E8" w:rsidRPr="00ED2101" w:rsidRDefault="009E51E8" w:rsidP="00396CF0">
            <w:pPr>
              <w:pStyle w:val="ListParagraph"/>
              <w:numPr>
                <w:ilvl w:val="0"/>
                <w:numId w:val="9"/>
              </w:numPr>
              <w:rPr>
                <w:rFonts w:cs="Times New Roman"/>
              </w:rPr>
            </w:pPr>
            <w:r w:rsidRPr="00ED2101">
              <w:rPr>
                <w:rFonts w:cs="Times New Roman"/>
                <w:smallCaps/>
              </w:rPr>
              <w:t>God had sworn to him with an oath to seat</w:t>
            </w:r>
            <w:r w:rsidRPr="00ED2101">
              <w:rPr>
                <w:rFonts w:cs="Times New Roman"/>
              </w:rPr>
              <w:t xml:space="preserve"> </w:t>
            </w:r>
            <w:r w:rsidRPr="00ED2101">
              <w:rPr>
                <w:rFonts w:cs="Times New Roman"/>
                <w:i/>
              </w:rPr>
              <w:t>one</w:t>
            </w:r>
            <w:r w:rsidRPr="00ED2101">
              <w:rPr>
                <w:rFonts w:cs="Times New Roman"/>
              </w:rPr>
              <w:t xml:space="preserve"> </w:t>
            </w:r>
            <w:r w:rsidRPr="00ED2101">
              <w:rPr>
                <w:rFonts w:cs="Times New Roman"/>
                <w:smallCaps/>
              </w:rPr>
              <w:t>of his descendants on his throne</w:t>
            </w:r>
            <w:r w:rsidRPr="00ED2101">
              <w:rPr>
                <w:rFonts w:cs="Times New Roman"/>
              </w:rPr>
              <w:t>, he looked ahead and spoke of the resurrection of the Christ</w:t>
            </w:r>
          </w:p>
          <w:p w14:paraId="53DB0397" w14:textId="4D3078CA" w:rsidR="009E51E8" w:rsidRPr="00ED2101" w:rsidRDefault="009E51E8" w:rsidP="00526A59">
            <w:pPr>
              <w:pStyle w:val="ListParagraph"/>
              <w:numPr>
                <w:ilvl w:val="0"/>
                <w:numId w:val="9"/>
              </w:numPr>
              <w:rPr>
                <w:rFonts w:cs="Times New Roman"/>
              </w:rPr>
            </w:pPr>
            <w:r w:rsidRPr="00ED2101">
              <w:rPr>
                <w:rFonts w:cs="Times New Roman"/>
              </w:rPr>
              <w:t>This Jesus God raised up again</w:t>
            </w:r>
          </w:p>
        </w:tc>
        <w:tc>
          <w:tcPr>
            <w:tcW w:w="1260" w:type="dxa"/>
            <w:vAlign w:val="center"/>
          </w:tcPr>
          <w:p w14:paraId="74E1DF52" w14:textId="77777777" w:rsidR="009E51E8" w:rsidRPr="00ED2101" w:rsidRDefault="009E51E8" w:rsidP="00146D92">
            <w:pPr>
              <w:jc w:val="center"/>
              <w:rPr>
                <w:rFonts w:cs="Times New Roman"/>
              </w:rPr>
            </w:pPr>
            <w:r w:rsidRPr="00ED2101">
              <w:rPr>
                <w:rFonts w:cs="Times New Roman"/>
              </w:rPr>
              <w:t>24</w:t>
            </w:r>
          </w:p>
          <w:p w14:paraId="199F76E2" w14:textId="77777777" w:rsidR="009E51E8" w:rsidRPr="00ED2101" w:rsidRDefault="009E51E8" w:rsidP="00146D92">
            <w:pPr>
              <w:jc w:val="center"/>
              <w:rPr>
                <w:rFonts w:cs="Times New Roman"/>
              </w:rPr>
            </w:pPr>
            <w:r w:rsidRPr="00ED2101">
              <w:rPr>
                <w:rFonts w:cs="Times New Roman"/>
              </w:rPr>
              <w:t>30b-31</w:t>
            </w:r>
          </w:p>
          <w:p w14:paraId="1425AA6C" w14:textId="76E9266A" w:rsidR="009E51E8" w:rsidRPr="00ED2101" w:rsidRDefault="009E51E8" w:rsidP="00146D92">
            <w:pPr>
              <w:jc w:val="center"/>
              <w:rPr>
                <w:rFonts w:cs="Times New Roman"/>
              </w:rPr>
            </w:pPr>
            <w:r w:rsidRPr="00ED2101">
              <w:rPr>
                <w:rFonts w:cs="Times New Roman"/>
              </w:rPr>
              <w:t>32</w:t>
            </w:r>
          </w:p>
        </w:tc>
      </w:tr>
      <w:tr w:rsidR="009E51E8" w:rsidRPr="00ED2101" w14:paraId="05BFA522" w14:textId="5A534623" w:rsidTr="00903D29">
        <w:tc>
          <w:tcPr>
            <w:tcW w:w="8095" w:type="dxa"/>
            <w:tcBorders>
              <w:bottom w:val="single" w:sz="4" w:space="0" w:color="auto"/>
            </w:tcBorders>
          </w:tcPr>
          <w:p w14:paraId="4EBDF289" w14:textId="40FCE90E" w:rsidR="009E51E8" w:rsidRPr="00ED2101" w:rsidRDefault="009E51E8" w:rsidP="00C55D77">
            <w:pPr>
              <w:ind w:left="-27"/>
              <w:rPr>
                <w:rFonts w:cs="Times New Roman"/>
              </w:rPr>
            </w:pPr>
            <w:r w:rsidRPr="00ED2101">
              <w:rPr>
                <w:rFonts w:cs="Times New Roman"/>
              </w:rPr>
              <w:t>the promise of the Holy Spirit, He has poured forth this which you both see and hear</w:t>
            </w:r>
          </w:p>
        </w:tc>
        <w:tc>
          <w:tcPr>
            <w:tcW w:w="1260" w:type="dxa"/>
            <w:tcBorders>
              <w:bottom w:val="single" w:sz="4" w:space="0" w:color="auto"/>
            </w:tcBorders>
            <w:vAlign w:val="center"/>
          </w:tcPr>
          <w:p w14:paraId="680E4024" w14:textId="3C395B3F" w:rsidR="009E51E8" w:rsidRPr="00ED2101" w:rsidRDefault="009E51E8" w:rsidP="00146D92">
            <w:pPr>
              <w:jc w:val="center"/>
              <w:rPr>
                <w:rFonts w:cs="Times New Roman"/>
              </w:rPr>
            </w:pPr>
            <w:r w:rsidRPr="00ED2101">
              <w:rPr>
                <w:rFonts w:cs="Times New Roman"/>
              </w:rPr>
              <w:t>33</w:t>
            </w:r>
          </w:p>
        </w:tc>
      </w:tr>
      <w:tr w:rsidR="009E51E8" w:rsidRPr="00ED2101" w14:paraId="5432C830" w14:textId="186B5FCE" w:rsidTr="00903D29">
        <w:tc>
          <w:tcPr>
            <w:tcW w:w="8095" w:type="dxa"/>
            <w:tcBorders>
              <w:bottom w:val="nil"/>
            </w:tcBorders>
          </w:tcPr>
          <w:p w14:paraId="7DE48D1F" w14:textId="0F96B731" w:rsidR="009E51E8" w:rsidRPr="00ED2101" w:rsidRDefault="009E51E8" w:rsidP="00C55D77">
            <w:pPr>
              <w:ind w:left="-27"/>
              <w:rPr>
                <w:rFonts w:cs="Times New Roman"/>
              </w:rPr>
            </w:pPr>
            <w:r w:rsidRPr="00ED2101">
              <w:rPr>
                <w:rFonts w:cs="Times New Roman"/>
              </w:rPr>
              <w:t>Therefore, let all the house of Israel know for certain that God has made Him both Lord and Christ</w:t>
            </w:r>
          </w:p>
        </w:tc>
        <w:tc>
          <w:tcPr>
            <w:tcW w:w="1260" w:type="dxa"/>
            <w:tcBorders>
              <w:bottom w:val="nil"/>
            </w:tcBorders>
            <w:vAlign w:val="center"/>
          </w:tcPr>
          <w:p w14:paraId="4406CEA7" w14:textId="4E8528FF" w:rsidR="009E51E8" w:rsidRPr="00ED2101" w:rsidRDefault="009E51E8" w:rsidP="00146D92">
            <w:pPr>
              <w:jc w:val="center"/>
              <w:rPr>
                <w:rFonts w:cs="Times New Roman"/>
              </w:rPr>
            </w:pPr>
            <w:r w:rsidRPr="00ED2101">
              <w:rPr>
                <w:rFonts w:cs="Times New Roman"/>
              </w:rPr>
              <w:t>36</w:t>
            </w:r>
          </w:p>
        </w:tc>
      </w:tr>
    </w:tbl>
    <w:p w14:paraId="3D3860D5" w14:textId="7EFA8097" w:rsidR="007D5015" w:rsidRDefault="009F68F0" w:rsidP="00DC2E12">
      <w:pPr>
        <w:spacing w:before="240"/>
        <w:ind w:firstLine="720"/>
        <w:jc w:val="both"/>
        <w:rPr>
          <w:rFonts w:cs="Times New Roman"/>
        </w:rPr>
      </w:pPr>
      <w:r>
        <w:rPr>
          <w:rFonts w:cs="Times New Roman"/>
        </w:rPr>
        <w:t xml:space="preserve">The whole of the sermon reinforces the main principles given in </w:t>
      </w:r>
      <w:r w:rsidR="003823FF">
        <w:rPr>
          <w:rFonts w:cs="Times New Roman"/>
        </w:rPr>
        <w:t>the first</w:t>
      </w:r>
      <w:r>
        <w:rPr>
          <w:rFonts w:cs="Times New Roman"/>
        </w:rPr>
        <w:t xml:space="preserve"> table.</w:t>
      </w:r>
      <w:r w:rsidR="005E635A">
        <w:rPr>
          <w:rFonts w:cs="Times New Roman"/>
        </w:rPr>
        <w:t xml:space="preserve"> I have attempted to pull out </w:t>
      </w:r>
      <w:r w:rsidR="00C232AE">
        <w:rPr>
          <w:rFonts w:cs="Times New Roman"/>
        </w:rPr>
        <w:t>the main points with some repeated, supporting ideas.</w:t>
      </w:r>
      <w:r>
        <w:rPr>
          <w:rFonts w:cs="Times New Roman"/>
        </w:rPr>
        <w:t xml:space="preserve"> </w:t>
      </w:r>
      <w:r w:rsidR="003823FF">
        <w:rPr>
          <w:rFonts w:cs="Times New Roman"/>
        </w:rPr>
        <w:t>The audience is Jewish</w:t>
      </w:r>
      <w:r w:rsidR="00A30668">
        <w:rPr>
          <w:rFonts w:cs="Times New Roman"/>
        </w:rPr>
        <w:t xml:space="preserve"> as identified by “Men of Israel” (22). </w:t>
      </w:r>
      <w:r w:rsidR="00250A12">
        <w:rPr>
          <w:rFonts w:cs="Times New Roman"/>
        </w:rPr>
        <w:t>The content is meaningful to these “</w:t>
      </w:r>
      <w:r w:rsidR="00250A12" w:rsidRPr="00250A12">
        <w:rPr>
          <w:rFonts w:cs="Times New Roman"/>
        </w:rPr>
        <w:t>devout men from every nation under heaven</w:t>
      </w:r>
      <w:r w:rsidR="00250A12">
        <w:rPr>
          <w:rFonts w:cs="Times New Roman"/>
        </w:rPr>
        <w:t xml:space="preserve">” (5). </w:t>
      </w:r>
      <w:r w:rsidR="0086790F">
        <w:rPr>
          <w:rFonts w:cs="Times New Roman"/>
        </w:rPr>
        <w:t xml:space="preserve">While every point is important, </w:t>
      </w:r>
      <w:r w:rsidR="00A838E4">
        <w:rPr>
          <w:rFonts w:cs="Times New Roman"/>
        </w:rPr>
        <w:t xml:space="preserve">Peter’s </w:t>
      </w:r>
      <w:r w:rsidR="003637BF">
        <w:rPr>
          <w:rFonts w:cs="Times New Roman"/>
        </w:rPr>
        <w:t>gives</w:t>
      </w:r>
      <w:r w:rsidR="00A838E4">
        <w:rPr>
          <w:rFonts w:cs="Times New Roman"/>
        </w:rPr>
        <w:t xml:space="preserve"> his proposition</w:t>
      </w:r>
      <w:r w:rsidR="00033FD4">
        <w:rPr>
          <w:rFonts w:cs="Times New Roman"/>
        </w:rPr>
        <w:t xml:space="preserve"> </w:t>
      </w:r>
      <w:r>
        <w:rPr>
          <w:rFonts w:cs="Times New Roman"/>
        </w:rPr>
        <w:t>in 22-24</w:t>
      </w:r>
      <w:r w:rsidR="00A838E4">
        <w:rPr>
          <w:rFonts w:cs="Times New Roman"/>
        </w:rPr>
        <w:t>.</w:t>
      </w:r>
    </w:p>
    <w:p w14:paraId="27AC7AF3" w14:textId="1EF584BC" w:rsidR="007A78E6" w:rsidRPr="00ED2101" w:rsidRDefault="007A78E6" w:rsidP="00A838E4">
      <w:pPr>
        <w:spacing w:before="240"/>
        <w:ind w:left="720"/>
        <w:jc w:val="both"/>
        <w:rPr>
          <w:rFonts w:cs="Times New Roman"/>
        </w:rPr>
      </w:pPr>
      <w:r w:rsidRPr="00903D29">
        <w:rPr>
          <w:rFonts w:cs="Times New Roman"/>
        </w:rPr>
        <w:t xml:space="preserve">“Men of Israel, listen to these words: Jesus the Nazarene, a man attested to you by God with miracles and wonders and signs which God performed through Him in your midst, just as you yourselves know— this </w:t>
      </w:r>
      <w:r w:rsidRPr="00903D29">
        <w:rPr>
          <w:rFonts w:cs="Times New Roman"/>
          <w:i/>
        </w:rPr>
        <w:t>Man</w:t>
      </w:r>
      <w:r w:rsidRPr="00903D29">
        <w:rPr>
          <w:rFonts w:cs="Times New Roman"/>
        </w:rPr>
        <w:t xml:space="preserve">, delivered over by the predetermined plan and foreknowledge of God, you nailed to a cross by the hands of godless men and put </w:t>
      </w:r>
      <w:r w:rsidRPr="00903D29">
        <w:rPr>
          <w:rFonts w:cs="Times New Roman"/>
          <w:i/>
        </w:rPr>
        <w:t>Him</w:t>
      </w:r>
      <w:r w:rsidRPr="00903D29">
        <w:rPr>
          <w:rFonts w:cs="Times New Roman"/>
        </w:rPr>
        <w:t xml:space="preserve"> to </w:t>
      </w:r>
      <w:r w:rsidRPr="00903D29">
        <w:rPr>
          <w:rFonts w:cs="Times New Roman"/>
        </w:rPr>
        <w:lastRenderedPageBreak/>
        <w:t>death. But God raised Him up again, putting an end to the agony of death, since it was impossible for Him to be held in its power” (Acts 2:22-24).</w:t>
      </w:r>
    </w:p>
    <w:p w14:paraId="4FE77EEB" w14:textId="35D2EC7A" w:rsidR="007A78E6" w:rsidRDefault="001C6838" w:rsidP="00660C00">
      <w:pPr>
        <w:spacing w:before="240" w:after="240"/>
        <w:jc w:val="both"/>
        <w:rPr>
          <w:rFonts w:cs="Times New Roman"/>
        </w:rPr>
      </w:pPr>
      <w:r>
        <w:rPr>
          <w:rFonts w:cs="Times New Roman"/>
        </w:rPr>
        <w:t>This section can be identified within two contexts – historical and theological</w:t>
      </w:r>
      <w:r w:rsidR="00660C00">
        <w:rPr>
          <w:rFonts w:cs="Times New Roman"/>
        </w:rPr>
        <w:t>. Review the following table that puts the summary within these contexts:</w:t>
      </w:r>
    </w:p>
    <w:tbl>
      <w:tblPr>
        <w:tblStyle w:val="TableGrid"/>
        <w:tblW w:w="0" w:type="auto"/>
        <w:tblLook w:val="04A0" w:firstRow="1" w:lastRow="0" w:firstColumn="1" w:lastColumn="0" w:noHBand="0" w:noVBand="1"/>
      </w:tblPr>
      <w:tblGrid>
        <w:gridCol w:w="4675"/>
        <w:gridCol w:w="4675"/>
      </w:tblGrid>
      <w:tr w:rsidR="00660C00" w14:paraId="088B41BF" w14:textId="77777777" w:rsidTr="00660C00">
        <w:tc>
          <w:tcPr>
            <w:tcW w:w="4675" w:type="dxa"/>
          </w:tcPr>
          <w:p w14:paraId="104E223D" w14:textId="14B28890" w:rsidR="00660C00" w:rsidRPr="00F06D6A" w:rsidRDefault="00660C00" w:rsidP="00660C00">
            <w:pPr>
              <w:jc w:val="both"/>
              <w:rPr>
                <w:rFonts w:cs="Times New Roman"/>
                <w:b/>
                <w:bCs/>
              </w:rPr>
            </w:pPr>
            <w:bookmarkStart w:id="1" w:name="_Hlk123554157"/>
            <w:r w:rsidRPr="00F06D6A">
              <w:rPr>
                <w:rFonts w:cs="Times New Roman"/>
                <w:b/>
                <w:bCs/>
              </w:rPr>
              <w:t>Historical</w:t>
            </w:r>
          </w:p>
        </w:tc>
        <w:tc>
          <w:tcPr>
            <w:tcW w:w="4675" w:type="dxa"/>
          </w:tcPr>
          <w:p w14:paraId="208424FA" w14:textId="7ECBE9D0" w:rsidR="00660C00" w:rsidRPr="00F06D6A" w:rsidRDefault="00660C00" w:rsidP="00660C00">
            <w:pPr>
              <w:jc w:val="both"/>
              <w:rPr>
                <w:rFonts w:cs="Times New Roman"/>
                <w:b/>
                <w:bCs/>
              </w:rPr>
            </w:pPr>
            <w:r w:rsidRPr="00F06D6A">
              <w:rPr>
                <w:rFonts w:cs="Times New Roman"/>
                <w:b/>
                <w:bCs/>
              </w:rPr>
              <w:t>Theological</w:t>
            </w:r>
          </w:p>
        </w:tc>
      </w:tr>
      <w:tr w:rsidR="00660C00" w14:paraId="49EB3C69" w14:textId="77777777" w:rsidTr="00660C00">
        <w:tc>
          <w:tcPr>
            <w:tcW w:w="4675" w:type="dxa"/>
          </w:tcPr>
          <w:p w14:paraId="6165F555" w14:textId="24406CE3" w:rsidR="00660C00" w:rsidRDefault="00A867E4" w:rsidP="00660C00">
            <w:pPr>
              <w:jc w:val="both"/>
              <w:rPr>
                <w:rFonts w:cs="Times New Roman"/>
              </w:rPr>
            </w:pPr>
            <w:r w:rsidRPr="00903D29">
              <w:rPr>
                <w:rFonts w:cs="Times New Roman"/>
              </w:rPr>
              <w:t>Jesus the Nazarene</w:t>
            </w:r>
          </w:p>
        </w:tc>
        <w:tc>
          <w:tcPr>
            <w:tcW w:w="4675" w:type="dxa"/>
          </w:tcPr>
          <w:p w14:paraId="1F819985" w14:textId="5910F8D7" w:rsidR="00660C00" w:rsidRDefault="00A867E4" w:rsidP="00660C00">
            <w:pPr>
              <w:jc w:val="both"/>
              <w:rPr>
                <w:rFonts w:cs="Times New Roman"/>
              </w:rPr>
            </w:pPr>
            <w:r w:rsidRPr="00903D29">
              <w:rPr>
                <w:rFonts w:cs="Times New Roman"/>
              </w:rPr>
              <w:t>attested to you by God with miracles and wonders and signs</w:t>
            </w:r>
          </w:p>
        </w:tc>
      </w:tr>
      <w:bookmarkEnd w:id="1"/>
      <w:tr w:rsidR="00A867E4" w14:paraId="22E28285" w14:textId="77777777" w:rsidTr="00660C00">
        <w:tc>
          <w:tcPr>
            <w:tcW w:w="4675" w:type="dxa"/>
          </w:tcPr>
          <w:p w14:paraId="43960D7B" w14:textId="6DB643C8" w:rsidR="00A867E4" w:rsidRPr="00903D29" w:rsidRDefault="00A867E4" w:rsidP="00660C00">
            <w:pPr>
              <w:jc w:val="both"/>
              <w:rPr>
                <w:rFonts w:cs="Times New Roman"/>
              </w:rPr>
            </w:pPr>
            <w:r w:rsidRPr="00903D29">
              <w:rPr>
                <w:rFonts w:cs="Times New Roman"/>
              </w:rPr>
              <w:t>God performed through Him in your midst</w:t>
            </w:r>
          </w:p>
        </w:tc>
        <w:tc>
          <w:tcPr>
            <w:tcW w:w="4675" w:type="dxa"/>
          </w:tcPr>
          <w:p w14:paraId="6E8FEF76" w14:textId="77777777" w:rsidR="00A867E4" w:rsidRPr="00903D29" w:rsidRDefault="00A867E4" w:rsidP="00660C00">
            <w:pPr>
              <w:jc w:val="both"/>
              <w:rPr>
                <w:rFonts w:cs="Times New Roman"/>
              </w:rPr>
            </w:pPr>
          </w:p>
        </w:tc>
      </w:tr>
      <w:tr w:rsidR="00A867E4" w14:paraId="053F9A90" w14:textId="77777777" w:rsidTr="00660C00">
        <w:tc>
          <w:tcPr>
            <w:tcW w:w="4675" w:type="dxa"/>
          </w:tcPr>
          <w:p w14:paraId="2C273D5B" w14:textId="562B25BD" w:rsidR="00A867E4" w:rsidRPr="00903D29" w:rsidRDefault="0085648C" w:rsidP="00660C00">
            <w:pPr>
              <w:jc w:val="both"/>
              <w:rPr>
                <w:rFonts w:cs="Times New Roman"/>
              </w:rPr>
            </w:pPr>
            <w:r w:rsidRPr="00903D29">
              <w:rPr>
                <w:rFonts w:cs="Times New Roman"/>
              </w:rPr>
              <w:t xml:space="preserve">just as you yourselves know— this </w:t>
            </w:r>
            <w:r w:rsidRPr="00903D29">
              <w:rPr>
                <w:rFonts w:cs="Times New Roman"/>
                <w:i/>
              </w:rPr>
              <w:t>Man</w:t>
            </w:r>
            <w:r w:rsidR="007D0D68" w:rsidRPr="00903D29">
              <w:rPr>
                <w:rFonts w:cs="Times New Roman"/>
              </w:rPr>
              <w:t>, delivered over</w:t>
            </w:r>
          </w:p>
        </w:tc>
        <w:tc>
          <w:tcPr>
            <w:tcW w:w="4675" w:type="dxa"/>
          </w:tcPr>
          <w:p w14:paraId="7869932A" w14:textId="068BE2E0" w:rsidR="00A867E4" w:rsidRPr="00903D29" w:rsidRDefault="00C82ACD" w:rsidP="00660C00">
            <w:pPr>
              <w:jc w:val="both"/>
              <w:rPr>
                <w:rFonts w:cs="Times New Roman"/>
              </w:rPr>
            </w:pPr>
            <w:r w:rsidRPr="00903D29">
              <w:rPr>
                <w:rFonts w:cs="Times New Roman"/>
              </w:rPr>
              <w:t>the predetermined plan and foreknowledge of God</w:t>
            </w:r>
          </w:p>
        </w:tc>
      </w:tr>
      <w:tr w:rsidR="009B3EBA" w14:paraId="0B0A0CE9" w14:textId="77777777" w:rsidTr="00660C00">
        <w:tc>
          <w:tcPr>
            <w:tcW w:w="4675" w:type="dxa"/>
          </w:tcPr>
          <w:p w14:paraId="4B83B1A1" w14:textId="434FAD39" w:rsidR="009B3EBA" w:rsidRPr="00903D29" w:rsidRDefault="009B3EBA" w:rsidP="00660C00">
            <w:pPr>
              <w:jc w:val="both"/>
              <w:rPr>
                <w:rFonts w:cs="Times New Roman"/>
              </w:rPr>
            </w:pPr>
            <w:r w:rsidRPr="00903D29">
              <w:rPr>
                <w:rFonts w:cs="Times New Roman"/>
              </w:rPr>
              <w:t xml:space="preserve">you nailed to a cross by the hands of godless men and put </w:t>
            </w:r>
            <w:r w:rsidRPr="00903D29">
              <w:rPr>
                <w:rFonts w:cs="Times New Roman"/>
                <w:i/>
              </w:rPr>
              <w:t>Him</w:t>
            </w:r>
            <w:r w:rsidRPr="00903D29">
              <w:rPr>
                <w:rFonts w:cs="Times New Roman"/>
              </w:rPr>
              <w:t xml:space="preserve"> to death.</w:t>
            </w:r>
          </w:p>
        </w:tc>
        <w:tc>
          <w:tcPr>
            <w:tcW w:w="4675" w:type="dxa"/>
          </w:tcPr>
          <w:p w14:paraId="16425D82" w14:textId="4DAF134E" w:rsidR="009B3EBA" w:rsidRPr="00903D29" w:rsidRDefault="009B3EBA" w:rsidP="00660C00">
            <w:pPr>
              <w:jc w:val="both"/>
              <w:rPr>
                <w:rFonts w:cs="Times New Roman"/>
              </w:rPr>
            </w:pPr>
          </w:p>
        </w:tc>
      </w:tr>
      <w:tr w:rsidR="009B3EBA" w14:paraId="3CE153DF" w14:textId="77777777" w:rsidTr="00660C00">
        <w:tc>
          <w:tcPr>
            <w:tcW w:w="4675" w:type="dxa"/>
          </w:tcPr>
          <w:p w14:paraId="2324DA15" w14:textId="2B5B6EB3" w:rsidR="009B3EBA" w:rsidRPr="00903D29" w:rsidRDefault="009B3EBA" w:rsidP="00660C00">
            <w:pPr>
              <w:jc w:val="both"/>
              <w:rPr>
                <w:rFonts w:cs="Times New Roman"/>
              </w:rPr>
            </w:pPr>
            <w:r w:rsidRPr="00903D29">
              <w:rPr>
                <w:rFonts w:cs="Times New Roman"/>
              </w:rPr>
              <w:t>God raised Him up again</w:t>
            </w:r>
          </w:p>
        </w:tc>
        <w:tc>
          <w:tcPr>
            <w:tcW w:w="4675" w:type="dxa"/>
          </w:tcPr>
          <w:p w14:paraId="57CF0AE2" w14:textId="7933586E" w:rsidR="009B3EBA" w:rsidRPr="00903D29" w:rsidRDefault="009B3EBA" w:rsidP="00660C00">
            <w:pPr>
              <w:jc w:val="both"/>
              <w:rPr>
                <w:rFonts w:cs="Times New Roman"/>
              </w:rPr>
            </w:pPr>
            <w:r w:rsidRPr="00903D29">
              <w:rPr>
                <w:rFonts w:cs="Times New Roman"/>
              </w:rPr>
              <w:t>putting an end to the agony of death</w:t>
            </w:r>
            <w:r w:rsidR="00A15CAE" w:rsidRPr="00903D29">
              <w:rPr>
                <w:rFonts w:cs="Times New Roman"/>
              </w:rPr>
              <w:t xml:space="preserve"> since it was impossible for Him to be held in its power</w:t>
            </w:r>
          </w:p>
        </w:tc>
      </w:tr>
    </w:tbl>
    <w:p w14:paraId="5008F9A9" w14:textId="7EB584FF" w:rsidR="00660C00" w:rsidRDefault="00CA213E" w:rsidP="006A6C1C">
      <w:pPr>
        <w:spacing w:before="240"/>
        <w:ind w:firstLine="720"/>
        <w:jc w:val="both"/>
        <w:rPr>
          <w:rFonts w:cs="Times New Roman"/>
        </w:rPr>
      </w:pPr>
      <w:r>
        <w:rPr>
          <w:rFonts w:cs="Times New Roman"/>
        </w:rPr>
        <w:t>We must not understate the</w:t>
      </w:r>
      <w:r w:rsidR="007262AF">
        <w:rPr>
          <w:rFonts w:cs="Times New Roman"/>
        </w:rPr>
        <w:t xml:space="preserve"> importance of the historical elements of the Gospel. Jesus</w:t>
      </w:r>
      <w:r>
        <w:rPr>
          <w:rFonts w:cs="Times New Roman"/>
        </w:rPr>
        <w:t xml:space="preserve"> reinforces this </w:t>
      </w:r>
      <w:r w:rsidR="00582D2A">
        <w:rPr>
          <w:rFonts w:cs="Times New Roman"/>
        </w:rPr>
        <w:t>with the</w:t>
      </w:r>
      <w:r w:rsidR="007262AF">
        <w:rPr>
          <w:rFonts w:cs="Times New Roman"/>
        </w:rPr>
        <w:t xml:space="preserve"> statement to His Father</w:t>
      </w:r>
      <w:r w:rsidR="00951057">
        <w:rPr>
          <w:rFonts w:cs="Times New Roman"/>
        </w:rPr>
        <w:t xml:space="preserve"> regarding</w:t>
      </w:r>
      <w:r w:rsidR="007262AF">
        <w:rPr>
          <w:rFonts w:cs="Times New Roman"/>
        </w:rPr>
        <w:t xml:space="preserve"> “</w:t>
      </w:r>
      <w:r w:rsidR="00951057">
        <w:rPr>
          <w:rFonts w:cs="Times New Roman"/>
        </w:rPr>
        <w:t>a body you have prepared for me</w:t>
      </w:r>
      <w:r w:rsidR="000A001C">
        <w:rPr>
          <w:rFonts w:cs="Times New Roman"/>
        </w:rPr>
        <w:t>” (Hebrews 10:5</w:t>
      </w:r>
      <w:r w:rsidR="00A15CAE">
        <w:rPr>
          <w:rFonts w:cs="Times New Roman"/>
        </w:rPr>
        <w:t>; cf. Hebrews 2:14</w:t>
      </w:r>
      <w:r w:rsidR="000A001C">
        <w:rPr>
          <w:rFonts w:cs="Times New Roman"/>
        </w:rPr>
        <w:t>) and the Gospel accounts of the incarnation (</w:t>
      </w:r>
      <w:r w:rsidR="00082231">
        <w:rPr>
          <w:rFonts w:cs="Times New Roman"/>
        </w:rPr>
        <w:t xml:space="preserve">Matthew 1:18; </w:t>
      </w:r>
      <w:r w:rsidR="00570023">
        <w:rPr>
          <w:rFonts w:cs="Times New Roman"/>
        </w:rPr>
        <w:t xml:space="preserve">Luke 1:31). </w:t>
      </w:r>
      <w:r w:rsidR="00570023" w:rsidRPr="00570023">
        <w:rPr>
          <w:rFonts w:cs="Times New Roman"/>
        </w:rPr>
        <w:t>YHWH’</w:t>
      </w:r>
      <w:r w:rsidR="00570023">
        <w:rPr>
          <w:rFonts w:cs="Times New Roman"/>
        </w:rPr>
        <w:t xml:space="preserve">s intervention in history </w:t>
      </w:r>
      <w:r w:rsidR="003444B4">
        <w:rPr>
          <w:rFonts w:cs="Times New Roman"/>
        </w:rPr>
        <w:t xml:space="preserve">validated Israel as His chosen people and </w:t>
      </w:r>
      <w:r w:rsidR="0089166C">
        <w:rPr>
          <w:rFonts w:cs="Times New Roman"/>
        </w:rPr>
        <w:t xml:space="preserve">the promise of a Messiah, the Son of Man who would invade this </w:t>
      </w:r>
      <w:r w:rsidR="00916E3A">
        <w:rPr>
          <w:rFonts w:cs="Times New Roman"/>
        </w:rPr>
        <w:t>crooked generation</w:t>
      </w:r>
      <w:r w:rsidR="009419AB">
        <w:rPr>
          <w:rFonts w:cs="Times New Roman"/>
        </w:rPr>
        <w:t xml:space="preserve"> to rescue humanity</w:t>
      </w:r>
      <w:r w:rsidR="00916E3A">
        <w:rPr>
          <w:rFonts w:cs="Times New Roman"/>
        </w:rPr>
        <w:t xml:space="preserve"> (Acts 2:40). </w:t>
      </w:r>
    </w:p>
    <w:p w14:paraId="79CED66D" w14:textId="3C4B3CC3" w:rsidR="00F3710B" w:rsidRDefault="001F72E9" w:rsidP="005E5A5C">
      <w:pPr>
        <w:ind w:firstLine="720"/>
        <w:jc w:val="both"/>
        <w:rPr>
          <w:rFonts w:cs="Times New Roman"/>
        </w:rPr>
      </w:pPr>
      <w:r>
        <w:rPr>
          <w:rFonts w:cs="Times New Roman"/>
        </w:rPr>
        <w:t xml:space="preserve">The theological emphasis is given to </w:t>
      </w:r>
      <w:r w:rsidR="00E55CFD">
        <w:rPr>
          <w:rFonts w:cs="Times New Roman"/>
        </w:rPr>
        <w:t>validate Jesus as the Messiah.</w:t>
      </w:r>
      <w:r w:rsidR="00F3710B">
        <w:rPr>
          <w:rFonts w:cs="Times New Roman"/>
        </w:rPr>
        <w:t xml:space="preserve"> The attestation by signs, miracles and wonders</w:t>
      </w:r>
      <w:r w:rsidR="005E5A5C">
        <w:rPr>
          <w:rFonts w:cs="Times New Roman"/>
        </w:rPr>
        <w:t xml:space="preserve"> </w:t>
      </w:r>
      <w:r w:rsidR="00F3710B" w:rsidRPr="00F3710B">
        <w:rPr>
          <w:rFonts w:cs="Times New Roman"/>
        </w:rPr>
        <w:t xml:space="preserve">seems to validate Jesus’ miracles as messianic in intent. </w:t>
      </w:r>
      <w:r w:rsidR="000736A8">
        <w:rPr>
          <w:rFonts w:cs="Times New Roman"/>
        </w:rPr>
        <w:t xml:space="preserve">In Matthew, </w:t>
      </w:r>
      <w:r w:rsidR="009F7D0C" w:rsidRPr="009F7D0C">
        <w:rPr>
          <w:rFonts w:cs="Times New Roman"/>
        </w:rPr>
        <w:t>using his own construct of Isaiah 53:4 (Hagner</w:t>
      </w:r>
      <w:r w:rsidR="00EC6643">
        <w:rPr>
          <w:rFonts w:cs="Times New Roman"/>
        </w:rPr>
        <w:t>,</w:t>
      </w:r>
      <w:r w:rsidR="009F7D0C" w:rsidRPr="009F7D0C">
        <w:rPr>
          <w:rFonts w:cs="Times New Roman"/>
        </w:rPr>
        <w:t xml:space="preserve"> 208)</w:t>
      </w:r>
      <w:r w:rsidR="009F7D0C">
        <w:rPr>
          <w:rFonts w:cs="Times New Roman"/>
        </w:rPr>
        <w:t>,</w:t>
      </w:r>
      <w:r w:rsidR="009F7D0C" w:rsidRPr="009F7D0C">
        <w:rPr>
          <w:rFonts w:cs="Times New Roman"/>
        </w:rPr>
        <w:t xml:space="preserve"> </w:t>
      </w:r>
      <w:r w:rsidR="009F7D0C">
        <w:rPr>
          <w:rFonts w:cs="Times New Roman"/>
        </w:rPr>
        <w:t xml:space="preserve">as used by </w:t>
      </w:r>
      <w:r w:rsidR="009F7D0C" w:rsidRPr="00F3710B">
        <w:rPr>
          <w:rFonts w:cs="Times New Roman"/>
        </w:rPr>
        <w:t xml:space="preserve">early </w:t>
      </w:r>
      <w:r w:rsidR="00F3710B" w:rsidRPr="00F3710B">
        <w:rPr>
          <w:rFonts w:cs="Times New Roman"/>
        </w:rPr>
        <w:t xml:space="preserve">Christians </w:t>
      </w:r>
      <w:r w:rsidR="009F7D0C">
        <w:rPr>
          <w:rFonts w:cs="Times New Roman"/>
        </w:rPr>
        <w:t xml:space="preserve">who </w:t>
      </w:r>
      <w:r w:rsidR="00F3710B" w:rsidRPr="00F3710B">
        <w:rPr>
          <w:rFonts w:cs="Times New Roman"/>
        </w:rPr>
        <w:t xml:space="preserve">saw this </w:t>
      </w:r>
      <w:r w:rsidR="00582D2A">
        <w:rPr>
          <w:rFonts w:cs="Times New Roman"/>
        </w:rPr>
        <w:t>to point</w:t>
      </w:r>
      <w:r w:rsidR="00F3710B" w:rsidRPr="00F3710B">
        <w:rPr>
          <w:rFonts w:cs="Times New Roman"/>
        </w:rPr>
        <w:t xml:space="preserve"> to the messianic atonement for sin (Blomberg, 144).</w:t>
      </w:r>
      <w:r w:rsidR="00CA0359">
        <w:rPr>
          <w:rFonts w:cs="Times New Roman"/>
        </w:rPr>
        <w:t xml:space="preserve"> The plan for Jesus began with the foundation of the world (Ephesians 1:</w:t>
      </w:r>
      <w:r w:rsidR="008425E2">
        <w:rPr>
          <w:rFonts w:cs="Times New Roman"/>
        </w:rPr>
        <w:t>4-5)</w:t>
      </w:r>
      <w:r w:rsidR="00BA7DF5">
        <w:rPr>
          <w:rFonts w:cs="Times New Roman"/>
        </w:rPr>
        <w:t xml:space="preserve">, </w:t>
      </w:r>
      <w:r w:rsidR="008425E2">
        <w:rPr>
          <w:rFonts w:cs="Times New Roman"/>
        </w:rPr>
        <w:t xml:space="preserve">designed to reverse the curse of Genesis 3, freeing believing humanity from </w:t>
      </w:r>
      <w:r w:rsidR="00CD44C9">
        <w:rPr>
          <w:rFonts w:cs="Times New Roman"/>
        </w:rPr>
        <w:t>the fear of death that held us in slavery (Hebrews 2:15).</w:t>
      </w:r>
    </w:p>
    <w:p w14:paraId="0BDD34D3" w14:textId="6799B4AD" w:rsidR="00E058FC" w:rsidRDefault="00E058FC" w:rsidP="005E5A5C">
      <w:pPr>
        <w:ind w:firstLine="720"/>
        <w:jc w:val="both"/>
        <w:rPr>
          <w:rFonts w:cs="Times New Roman"/>
        </w:rPr>
      </w:pPr>
      <w:r>
        <w:rPr>
          <w:rFonts w:cs="Times New Roman"/>
        </w:rPr>
        <w:t>Do you notice what is missing from the sermon? There is no reference to human sinfulness</w:t>
      </w:r>
      <w:r w:rsidR="001A4287">
        <w:rPr>
          <w:rFonts w:cs="Times New Roman"/>
        </w:rPr>
        <w:t>! In fact, the only accusation brought against the audience was the crucifixion of Jesus (Acts 2:</w:t>
      </w:r>
      <w:r w:rsidR="00422003">
        <w:rPr>
          <w:rFonts w:cs="Times New Roman"/>
        </w:rPr>
        <w:t xml:space="preserve">36). In context, the repentance of verse </w:t>
      </w:r>
      <w:r w:rsidR="00E46644">
        <w:rPr>
          <w:rFonts w:cs="Times New Roman"/>
        </w:rPr>
        <w:t>thirty-eight</w:t>
      </w:r>
      <w:r w:rsidR="00422003">
        <w:rPr>
          <w:rFonts w:cs="Times New Roman"/>
        </w:rPr>
        <w:t xml:space="preserve"> would refer to the accusation of killing Jesus, not the human, sinful nature.</w:t>
      </w:r>
      <w:r w:rsidR="00947A04">
        <w:rPr>
          <w:rFonts w:cs="Times New Roman"/>
        </w:rPr>
        <w:t xml:space="preserve"> Yet, this is the most common approach to the Gospel heard today.</w:t>
      </w:r>
      <w:r w:rsidR="006F4D66">
        <w:rPr>
          <w:rFonts w:cs="Times New Roman"/>
        </w:rPr>
        <w:t xml:space="preserve"> For now, we need to move to the next speech, Peter </w:t>
      </w:r>
      <w:r w:rsidR="00D935F9">
        <w:rPr>
          <w:rFonts w:cs="Times New Roman"/>
        </w:rPr>
        <w:t>at Solomon’s Portico</w:t>
      </w:r>
      <w:r w:rsidR="00DA18EF">
        <w:rPr>
          <w:rFonts w:cs="Times New Roman"/>
        </w:rPr>
        <w:t>.</w:t>
      </w:r>
    </w:p>
    <w:p w14:paraId="73AB9A40" w14:textId="77777777" w:rsidR="009564CB" w:rsidRPr="00ED2101" w:rsidRDefault="009564CB" w:rsidP="001C35C2">
      <w:pPr>
        <w:rPr>
          <w:rFonts w:cs="Times New Roman"/>
        </w:rPr>
      </w:pPr>
    </w:p>
    <w:p w14:paraId="6CD48861" w14:textId="70832EE9" w:rsidR="007D5015" w:rsidRDefault="009564CB" w:rsidP="00C14BEC">
      <w:pPr>
        <w:rPr>
          <w:rFonts w:cs="Times New Roman"/>
          <w:smallCaps/>
        </w:rPr>
      </w:pPr>
      <w:r w:rsidRPr="00ED2101">
        <w:rPr>
          <w:rFonts w:cs="Times New Roman"/>
          <w:smallCaps/>
        </w:rPr>
        <w:t>Peter, at Solomon’s Portico, Acts 3:12–26</w:t>
      </w:r>
    </w:p>
    <w:p w14:paraId="2B17187D" w14:textId="77777777" w:rsidR="004B6B2B" w:rsidRPr="00ED2101" w:rsidRDefault="004B6B2B" w:rsidP="004B6B2B">
      <w:pPr>
        <w:rPr>
          <w:rFonts w:cs="Times New Roman"/>
          <w:smallCaps/>
        </w:rPr>
      </w:pPr>
    </w:p>
    <w:tbl>
      <w:tblPr>
        <w:tblStyle w:val="TableGrid"/>
        <w:tblW w:w="0" w:type="auto"/>
        <w:tblLook w:val="04A0" w:firstRow="1" w:lastRow="0" w:firstColumn="1" w:lastColumn="0" w:noHBand="0" w:noVBand="1"/>
      </w:tblPr>
      <w:tblGrid>
        <w:gridCol w:w="8095"/>
        <w:gridCol w:w="1255"/>
      </w:tblGrid>
      <w:tr w:rsidR="00DF039F" w:rsidRPr="00ED2101" w14:paraId="0133622D" w14:textId="77777777" w:rsidTr="009E51E8">
        <w:tc>
          <w:tcPr>
            <w:tcW w:w="8095" w:type="dxa"/>
          </w:tcPr>
          <w:p w14:paraId="6201D8BA" w14:textId="59C3ADA0" w:rsidR="00A2530C" w:rsidRPr="00ED2101" w:rsidRDefault="009564CB" w:rsidP="009564CB">
            <w:pPr>
              <w:rPr>
                <w:rFonts w:cs="Times New Roman"/>
              </w:rPr>
            </w:pPr>
            <w:r w:rsidRPr="00ED2101">
              <w:rPr>
                <w:rFonts w:cs="Times New Roman"/>
              </w:rPr>
              <w:t>Content</w:t>
            </w:r>
          </w:p>
        </w:tc>
        <w:tc>
          <w:tcPr>
            <w:tcW w:w="1255" w:type="dxa"/>
            <w:vAlign w:val="center"/>
          </w:tcPr>
          <w:p w14:paraId="7BE45239" w14:textId="2B743974" w:rsidR="00A2530C" w:rsidRPr="00ED2101" w:rsidRDefault="00151832">
            <w:pPr>
              <w:jc w:val="center"/>
              <w:rPr>
                <w:rFonts w:cs="Times New Roman"/>
              </w:rPr>
            </w:pPr>
            <w:r w:rsidRPr="00ED2101">
              <w:rPr>
                <w:rFonts w:cs="Times New Roman"/>
              </w:rPr>
              <w:t>Verse</w:t>
            </w:r>
          </w:p>
        </w:tc>
      </w:tr>
      <w:tr w:rsidR="00261602" w:rsidRPr="00ED2101" w14:paraId="26526B8B" w14:textId="77777777" w:rsidTr="009E51E8">
        <w:tc>
          <w:tcPr>
            <w:tcW w:w="8095" w:type="dxa"/>
          </w:tcPr>
          <w:p w14:paraId="2B4A096D" w14:textId="4562E0EE" w:rsidR="00A2530C" w:rsidRPr="00ED2101" w:rsidRDefault="00DE6260">
            <w:pPr>
              <w:ind w:left="160"/>
              <w:rPr>
                <w:rFonts w:cs="Times New Roman"/>
              </w:rPr>
            </w:pPr>
            <w:r w:rsidRPr="00ED2101">
              <w:rPr>
                <w:rFonts w:cs="Times New Roman"/>
              </w:rPr>
              <w:t>The God of Abraham, Isaac and Jacob, the God of our fathers, has glorified His servant Jesus</w:t>
            </w:r>
          </w:p>
        </w:tc>
        <w:tc>
          <w:tcPr>
            <w:tcW w:w="1255" w:type="dxa"/>
            <w:vAlign w:val="center"/>
          </w:tcPr>
          <w:p w14:paraId="52587377" w14:textId="3C0986CE" w:rsidR="00A2530C" w:rsidRPr="00ED2101" w:rsidRDefault="00DE6260">
            <w:pPr>
              <w:jc w:val="center"/>
              <w:rPr>
                <w:rFonts w:cs="Times New Roman"/>
              </w:rPr>
            </w:pPr>
            <w:r w:rsidRPr="00ED2101">
              <w:rPr>
                <w:rFonts w:cs="Times New Roman"/>
              </w:rPr>
              <w:t>13a</w:t>
            </w:r>
          </w:p>
        </w:tc>
      </w:tr>
      <w:tr w:rsidR="00DF039F" w:rsidRPr="00ED2101" w14:paraId="2738B41F" w14:textId="77777777" w:rsidTr="009E51E8">
        <w:tc>
          <w:tcPr>
            <w:tcW w:w="8095" w:type="dxa"/>
          </w:tcPr>
          <w:p w14:paraId="7C965F1A" w14:textId="2E62635A" w:rsidR="00DE6260" w:rsidRPr="00ED2101" w:rsidRDefault="0091030E" w:rsidP="00693986">
            <w:pPr>
              <w:ind w:left="158"/>
              <w:rPr>
                <w:rFonts w:cs="Times New Roman"/>
              </w:rPr>
            </w:pPr>
            <w:r w:rsidRPr="00ED2101">
              <w:rPr>
                <w:rFonts w:cs="Times New Roman"/>
              </w:rPr>
              <w:t xml:space="preserve">You </w:t>
            </w:r>
            <w:r w:rsidR="001F562A" w:rsidRPr="00ED2101">
              <w:rPr>
                <w:rFonts w:cs="Times New Roman"/>
              </w:rPr>
              <w:t>delivered and disowned</w:t>
            </w:r>
            <w:r w:rsidR="00C84DF1">
              <w:rPr>
                <w:rFonts w:cs="Times New Roman"/>
              </w:rPr>
              <w:t xml:space="preserve"> in the presence of Pilate</w:t>
            </w:r>
            <w:r w:rsidR="001F562A" w:rsidRPr="00ED2101">
              <w:rPr>
                <w:rFonts w:cs="Times New Roman"/>
              </w:rPr>
              <w:t xml:space="preserve"> … the Holy and Righteous One </w:t>
            </w:r>
          </w:p>
        </w:tc>
        <w:tc>
          <w:tcPr>
            <w:tcW w:w="1255" w:type="dxa"/>
            <w:vAlign w:val="center"/>
          </w:tcPr>
          <w:p w14:paraId="2FCB5997" w14:textId="5F15DEB0" w:rsidR="00DE6260" w:rsidRPr="00ED2101" w:rsidRDefault="00D4119F">
            <w:pPr>
              <w:jc w:val="center"/>
              <w:rPr>
                <w:rFonts w:cs="Times New Roman"/>
              </w:rPr>
            </w:pPr>
            <w:r w:rsidRPr="00ED2101">
              <w:rPr>
                <w:rFonts w:cs="Times New Roman"/>
              </w:rPr>
              <w:t>13b-14a</w:t>
            </w:r>
          </w:p>
        </w:tc>
      </w:tr>
      <w:tr w:rsidR="00DF039F" w:rsidRPr="00ED2101" w14:paraId="4F019FFD" w14:textId="77777777" w:rsidTr="009E51E8">
        <w:tc>
          <w:tcPr>
            <w:tcW w:w="8095" w:type="dxa"/>
          </w:tcPr>
          <w:p w14:paraId="5CFADE48" w14:textId="645EB738" w:rsidR="00D4119F" w:rsidRPr="00ED2101" w:rsidRDefault="0091030E" w:rsidP="00693986">
            <w:pPr>
              <w:ind w:left="158"/>
              <w:rPr>
                <w:rFonts w:cs="Times New Roman"/>
              </w:rPr>
            </w:pPr>
            <w:r w:rsidRPr="00ED2101">
              <w:rPr>
                <w:rFonts w:cs="Times New Roman"/>
              </w:rPr>
              <w:t xml:space="preserve">Put </w:t>
            </w:r>
            <w:r w:rsidR="00D4119F" w:rsidRPr="00ED2101">
              <w:rPr>
                <w:rFonts w:cs="Times New Roman"/>
              </w:rPr>
              <w:t>to death the Prince of life</w:t>
            </w:r>
          </w:p>
        </w:tc>
        <w:tc>
          <w:tcPr>
            <w:tcW w:w="1255" w:type="dxa"/>
            <w:vAlign w:val="center"/>
          </w:tcPr>
          <w:p w14:paraId="1F2E51B7" w14:textId="5310CECF" w:rsidR="00D4119F" w:rsidRPr="00ED2101" w:rsidRDefault="00CD0F2A">
            <w:pPr>
              <w:jc w:val="center"/>
              <w:rPr>
                <w:rFonts w:cs="Times New Roman"/>
              </w:rPr>
            </w:pPr>
            <w:r w:rsidRPr="00ED2101">
              <w:rPr>
                <w:rFonts w:cs="Times New Roman"/>
              </w:rPr>
              <w:t>15a</w:t>
            </w:r>
          </w:p>
        </w:tc>
      </w:tr>
      <w:tr w:rsidR="00DF039F" w:rsidRPr="00ED2101" w14:paraId="7B4508F0" w14:textId="77777777" w:rsidTr="009E51E8">
        <w:tc>
          <w:tcPr>
            <w:tcW w:w="8095" w:type="dxa"/>
          </w:tcPr>
          <w:p w14:paraId="41B5FED0" w14:textId="22FE22CD" w:rsidR="00CD0F2A" w:rsidRPr="00ED2101" w:rsidRDefault="0091030E" w:rsidP="00693986">
            <w:pPr>
              <w:ind w:left="158"/>
              <w:rPr>
                <w:rFonts w:cs="Times New Roman"/>
              </w:rPr>
            </w:pPr>
            <w:r w:rsidRPr="00ED2101">
              <w:rPr>
                <w:rFonts w:cs="Times New Roman"/>
                <w:i/>
              </w:rPr>
              <w:t xml:space="preserve">The </w:t>
            </w:r>
            <w:r w:rsidR="00FD7FD9" w:rsidRPr="00ED2101">
              <w:rPr>
                <w:rFonts w:cs="Times New Roman"/>
                <w:i/>
              </w:rPr>
              <w:t>one</w:t>
            </w:r>
            <w:r w:rsidR="00FD7FD9" w:rsidRPr="00ED2101">
              <w:rPr>
                <w:rFonts w:cs="Times New Roman"/>
              </w:rPr>
              <w:t xml:space="preserve"> whom God raised from the dead</w:t>
            </w:r>
          </w:p>
        </w:tc>
        <w:tc>
          <w:tcPr>
            <w:tcW w:w="1255" w:type="dxa"/>
            <w:vAlign w:val="center"/>
          </w:tcPr>
          <w:p w14:paraId="7DFD58CF" w14:textId="7E8340BD" w:rsidR="00CD0F2A" w:rsidRPr="00ED2101" w:rsidRDefault="001C279A">
            <w:pPr>
              <w:jc w:val="center"/>
              <w:rPr>
                <w:rFonts w:cs="Times New Roman"/>
              </w:rPr>
            </w:pPr>
            <w:r w:rsidRPr="00ED2101">
              <w:rPr>
                <w:rFonts w:cs="Times New Roman"/>
              </w:rPr>
              <w:t>15b</w:t>
            </w:r>
          </w:p>
        </w:tc>
      </w:tr>
      <w:tr w:rsidR="0094083B" w:rsidRPr="00ED2101" w14:paraId="024B7A2C" w14:textId="77777777">
        <w:tc>
          <w:tcPr>
            <w:tcW w:w="8095" w:type="dxa"/>
          </w:tcPr>
          <w:p w14:paraId="564024BC" w14:textId="77777777" w:rsidR="0094083B" w:rsidRPr="00ED2101" w:rsidRDefault="0094083B">
            <w:pPr>
              <w:ind w:left="160"/>
              <w:rPr>
                <w:rFonts w:cs="Times New Roman"/>
              </w:rPr>
            </w:pPr>
            <w:r>
              <w:rPr>
                <w:rFonts w:cs="Times New Roman"/>
              </w:rPr>
              <w:t>Faith in His name, it is the name of Jesus</w:t>
            </w:r>
          </w:p>
        </w:tc>
        <w:tc>
          <w:tcPr>
            <w:tcW w:w="1255" w:type="dxa"/>
            <w:vAlign w:val="center"/>
          </w:tcPr>
          <w:p w14:paraId="75CE3170" w14:textId="77777777" w:rsidR="0094083B" w:rsidRPr="00ED2101" w:rsidRDefault="0094083B">
            <w:pPr>
              <w:jc w:val="center"/>
              <w:rPr>
                <w:rFonts w:cs="Times New Roman"/>
              </w:rPr>
            </w:pPr>
            <w:r>
              <w:rPr>
                <w:rFonts w:cs="Times New Roman"/>
              </w:rPr>
              <w:t>16</w:t>
            </w:r>
          </w:p>
        </w:tc>
      </w:tr>
      <w:tr w:rsidR="00363D1C" w:rsidRPr="00ED2101" w14:paraId="42A564DF" w14:textId="77777777" w:rsidTr="009E51E8">
        <w:tc>
          <w:tcPr>
            <w:tcW w:w="8095" w:type="dxa"/>
          </w:tcPr>
          <w:p w14:paraId="0D9015A7" w14:textId="4121D0D5" w:rsidR="00363D1C" w:rsidRPr="00616D94" w:rsidRDefault="005250E7" w:rsidP="00693986">
            <w:pPr>
              <w:ind w:left="158"/>
              <w:rPr>
                <w:rFonts w:cs="Times New Roman"/>
                <w:iCs/>
              </w:rPr>
            </w:pPr>
            <w:r w:rsidRPr="00616D94">
              <w:rPr>
                <w:rFonts w:cs="Times New Roman"/>
              </w:rPr>
              <w:t xml:space="preserve">Repent </w:t>
            </w:r>
            <w:r w:rsidR="00616D94" w:rsidRPr="00616D94">
              <w:rPr>
                <w:rFonts w:cs="Times New Roman"/>
              </w:rPr>
              <w:t>and return, so that your sins may be wiped away</w:t>
            </w:r>
          </w:p>
        </w:tc>
        <w:tc>
          <w:tcPr>
            <w:tcW w:w="1255" w:type="dxa"/>
            <w:vAlign w:val="center"/>
          </w:tcPr>
          <w:p w14:paraId="6B9B5F56" w14:textId="75FD648F" w:rsidR="00363D1C" w:rsidRPr="00ED2101" w:rsidRDefault="005250E7">
            <w:pPr>
              <w:jc w:val="center"/>
              <w:rPr>
                <w:rFonts w:cs="Times New Roman"/>
              </w:rPr>
            </w:pPr>
            <w:r>
              <w:rPr>
                <w:rFonts w:cs="Times New Roman"/>
              </w:rPr>
              <w:t>19a</w:t>
            </w:r>
          </w:p>
        </w:tc>
      </w:tr>
      <w:tr w:rsidR="005250E7" w:rsidRPr="00ED2101" w14:paraId="0BC4D4FE" w14:textId="77777777" w:rsidTr="009E51E8">
        <w:tc>
          <w:tcPr>
            <w:tcW w:w="8095" w:type="dxa"/>
          </w:tcPr>
          <w:p w14:paraId="18289F1C" w14:textId="3D1AEAD7" w:rsidR="005250E7" w:rsidRPr="005250E7" w:rsidRDefault="005250E7" w:rsidP="00693986">
            <w:pPr>
              <w:ind w:left="158"/>
              <w:rPr>
                <w:rFonts w:cs="Times New Roman"/>
              </w:rPr>
            </w:pPr>
            <w:r w:rsidRPr="005250E7">
              <w:rPr>
                <w:rFonts w:cs="Times New Roman"/>
              </w:rPr>
              <w:lastRenderedPageBreak/>
              <w:t>He may send Jesus, the Christ</w:t>
            </w:r>
          </w:p>
        </w:tc>
        <w:tc>
          <w:tcPr>
            <w:tcW w:w="1255" w:type="dxa"/>
            <w:vAlign w:val="center"/>
          </w:tcPr>
          <w:p w14:paraId="696CBE13" w14:textId="42227C0A" w:rsidR="005250E7" w:rsidRDefault="005250E7">
            <w:pPr>
              <w:jc w:val="center"/>
              <w:rPr>
                <w:rFonts w:cs="Times New Roman"/>
              </w:rPr>
            </w:pPr>
            <w:r>
              <w:rPr>
                <w:rFonts w:cs="Times New Roman"/>
              </w:rPr>
              <w:t>20</w:t>
            </w:r>
          </w:p>
        </w:tc>
      </w:tr>
      <w:tr w:rsidR="005250E7" w:rsidRPr="00ED2101" w14:paraId="21B92E99" w14:textId="77777777" w:rsidTr="009E51E8">
        <w:tc>
          <w:tcPr>
            <w:tcW w:w="8095" w:type="dxa"/>
          </w:tcPr>
          <w:p w14:paraId="652A33A2" w14:textId="11459140" w:rsidR="005250E7" w:rsidRPr="005250E7" w:rsidRDefault="00044BEA" w:rsidP="00693986">
            <w:pPr>
              <w:ind w:left="158"/>
              <w:rPr>
                <w:rFonts w:cs="Times New Roman"/>
              </w:rPr>
            </w:pPr>
            <w:r>
              <w:rPr>
                <w:rFonts w:cs="Times New Roman"/>
              </w:rPr>
              <w:t>Moses said</w:t>
            </w:r>
          </w:p>
        </w:tc>
        <w:tc>
          <w:tcPr>
            <w:tcW w:w="1255" w:type="dxa"/>
            <w:vAlign w:val="center"/>
          </w:tcPr>
          <w:p w14:paraId="1F0BC60A" w14:textId="5F30C67A" w:rsidR="005250E7" w:rsidRDefault="00044BEA">
            <w:pPr>
              <w:jc w:val="center"/>
              <w:rPr>
                <w:rFonts w:cs="Times New Roman"/>
              </w:rPr>
            </w:pPr>
            <w:r>
              <w:rPr>
                <w:rFonts w:cs="Times New Roman"/>
              </w:rPr>
              <w:t>22</w:t>
            </w:r>
          </w:p>
        </w:tc>
      </w:tr>
      <w:tr w:rsidR="00044BEA" w:rsidRPr="00ED2101" w14:paraId="3E788683" w14:textId="77777777" w:rsidTr="009E51E8">
        <w:tc>
          <w:tcPr>
            <w:tcW w:w="8095" w:type="dxa"/>
          </w:tcPr>
          <w:p w14:paraId="0B310B4D" w14:textId="174A2136" w:rsidR="0036396D" w:rsidRPr="0036396D" w:rsidRDefault="0036396D" w:rsidP="0036396D">
            <w:pPr>
              <w:pStyle w:val="ListParagraph"/>
              <w:numPr>
                <w:ilvl w:val="0"/>
                <w:numId w:val="17"/>
              </w:numPr>
              <w:rPr>
                <w:rFonts w:cs="Times New Roman"/>
              </w:rPr>
            </w:pPr>
          </w:p>
        </w:tc>
        <w:tc>
          <w:tcPr>
            <w:tcW w:w="1255" w:type="dxa"/>
            <w:vAlign w:val="center"/>
          </w:tcPr>
          <w:p w14:paraId="4874DD89" w14:textId="77777777" w:rsidR="00044BEA" w:rsidRDefault="0036396D">
            <w:pPr>
              <w:jc w:val="center"/>
              <w:rPr>
                <w:rFonts w:cs="Times New Roman"/>
              </w:rPr>
            </w:pPr>
            <w:r>
              <w:rPr>
                <w:rFonts w:cs="Times New Roman"/>
              </w:rPr>
              <w:t>23</w:t>
            </w:r>
          </w:p>
          <w:p w14:paraId="738B34E1" w14:textId="00DA891D" w:rsidR="0036396D" w:rsidRDefault="00F51D1D">
            <w:pPr>
              <w:jc w:val="center"/>
              <w:rPr>
                <w:rFonts w:cs="Times New Roman"/>
              </w:rPr>
            </w:pPr>
            <w:r>
              <w:rPr>
                <w:rFonts w:cs="Times New Roman"/>
              </w:rPr>
              <w:t>24</w:t>
            </w:r>
          </w:p>
        </w:tc>
      </w:tr>
      <w:tr w:rsidR="00375346" w:rsidRPr="00ED2101" w14:paraId="5EA94D18" w14:textId="77777777" w:rsidTr="009E51E8">
        <w:tc>
          <w:tcPr>
            <w:tcW w:w="8095" w:type="dxa"/>
          </w:tcPr>
          <w:p w14:paraId="4B9C3A2F" w14:textId="12BFC687" w:rsidR="00375346" w:rsidRPr="00375346" w:rsidRDefault="00375346" w:rsidP="00693986">
            <w:pPr>
              <w:ind w:left="158"/>
              <w:rPr>
                <w:rFonts w:cs="Times New Roman"/>
              </w:rPr>
            </w:pPr>
            <w:r w:rsidRPr="00375346">
              <w:rPr>
                <w:rFonts w:cs="Times New Roman"/>
              </w:rPr>
              <w:t xml:space="preserve">God </w:t>
            </w:r>
            <w:r w:rsidRPr="009172F8">
              <w:rPr>
                <w:rFonts w:cs="Times New Roman"/>
              </w:rPr>
              <w:t xml:space="preserve">raised </w:t>
            </w:r>
            <w:r w:rsidRPr="00375346">
              <w:rPr>
                <w:rFonts w:cs="Times New Roman"/>
              </w:rPr>
              <w:t>up His Servant</w:t>
            </w:r>
          </w:p>
        </w:tc>
        <w:tc>
          <w:tcPr>
            <w:tcW w:w="1255" w:type="dxa"/>
            <w:vAlign w:val="center"/>
          </w:tcPr>
          <w:p w14:paraId="4370EFB8" w14:textId="6333F494" w:rsidR="00375346" w:rsidRDefault="00375346">
            <w:pPr>
              <w:jc w:val="center"/>
              <w:rPr>
                <w:rFonts w:cs="Times New Roman"/>
              </w:rPr>
            </w:pPr>
            <w:r>
              <w:rPr>
                <w:rFonts w:cs="Times New Roman"/>
              </w:rPr>
              <w:t>26</w:t>
            </w:r>
          </w:p>
        </w:tc>
      </w:tr>
    </w:tbl>
    <w:p w14:paraId="30FADEA9" w14:textId="2D695981" w:rsidR="003D369F" w:rsidRDefault="000B5E65" w:rsidP="00C6591B">
      <w:pPr>
        <w:spacing w:before="240"/>
        <w:ind w:firstLine="720"/>
        <w:jc w:val="both"/>
        <w:rPr>
          <w:rFonts w:cs="Times New Roman"/>
        </w:rPr>
      </w:pPr>
      <w:r>
        <w:rPr>
          <w:rFonts w:cs="Times New Roman"/>
        </w:rPr>
        <w:t xml:space="preserve">This </w:t>
      </w:r>
      <w:r w:rsidR="00DF68C6">
        <w:rPr>
          <w:rFonts w:cs="Times New Roman"/>
        </w:rPr>
        <w:t>brief presentation</w:t>
      </w:r>
      <w:r>
        <w:rPr>
          <w:rFonts w:cs="Times New Roman"/>
        </w:rPr>
        <w:t xml:space="preserve"> of the Gospel </w:t>
      </w:r>
      <w:r w:rsidR="00E675DD">
        <w:rPr>
          <w:rFonts w:cs="Times New Roman"/>
        </w:rPr>
        <w:t>follows</w:t>
      </w:r>
      <w:r>
        <w:rPr>
          <w:rFonts w:cs="Times New Roman"/>
        </w:rPr>
        <w:t xml:space="preserve"> Paul’s summary in 1 Corinthians 15 of “according to the Scriptures” with the reference to </w:t>
      </w:r>
      <w:r w:rsidRPr="00ED2101">
        <w:rPr>
          <w:rFonts w:cs="Times New Roman"/>
        </w:rPr>
        <w:t>Abraham, Isaac</w:t>
      </w:r>
      <w:r w:rsidR="00C6591B">
        <w:rPr>
          <w:rFonts w:cs="Times New Roman"/>
        </w:rPr>
        <w:t>,</w:t>
      </w:r>
      <w:r w:rsidRPr="00ED2101">
        <w:rPr>
          <w:rFonts w:cs="Times New Roman"/>
        </w:rPr>
        <w:t xml:space="preserve"> Jacob</w:t>
      </w:r>
      <w:r w:rsidR="009F2179">
        <w:rPr>
          <w:rFonts w:cs="Times New Roman"/>
        </w:rPr>
        <w:t xml:space="preserve">, </w:t>
      </w:r>
      <w:r w:rsidR="00375346" w:rsidRPr="00ED2101">
        <w:rPr>
          <w:rFonts w:cs="Times New Roman"/>
        </w:rPr>
        <w:t>and</w:t>
      </w:r>
      <w:r w:rsidR="00375346">
        <w:rPr>
          <w:rFonts w:cs="Times New Roman"/>
        </w:rPr>
        <w:t xml:space="preserve"> the prophets,</w:t>
      </w:r>
      <w:r w:rsidR="00375346" w:rsidRPr="00ED2101">
        <w:rPr>
          <w:rFonts w:cs="Times New Roman"/>
        </w:rPr>
        <w:t xml:space="preserve"> </w:t>
      </w:r>
      <w:r w:rsidR="009F2179">
        <w:rPr>
          <w:rFonts w:cs="Times New Roman"/>
        </w:rPr>
        <w:t>followed by the death and resurrection without a reference to the burial</w:t>
      </w:r>
      <w:r w:rsidR="00292854">
        <w:rPr>
          <w:rFonts w:cs="Times New Roman"/>
        </w:rPr>
        <w:t xml:space="preserve">. As at Pentecost, </w:t>
      </w:r>
      <w:r w:rsidR="00575BA9">
        <w:rPr>
          <w:rFonts w:cs="Times New Roman"/>
        </w:rPr>
        <w:t>Peter accuses the</w:t>
      </w:r>
      <w:r w:rsidR="00292854">
        <w:rPr>
          <w:rFonts w:cs="Times New Roman"/>
        </w:rPr>
        <w:t xml:space="preserve"> audience of rejecting and killing Jesus</w:t>
      </w:r>
      <w:r w:rsidR="00DF68C6">
        <w:rPr>
          <w:rFonts w:cs="Times New Roman"/>
        </w:rPr>
        <w:t xml:space="preserve">, but countered by God with the resurrection. </w:t>
      </w:r>
      <w:r w:rsidR="00B250BC">
        <w:rPr>
          <w:rFonts w:cs="Times New Roman"/>
        </w:rPr>
        <w:t>In context, the miracle of healing is used to validate Jesus as Peter</w:t>
      </w:r>
      <w:r w:rsidR="00FA442E">
        <w:rPr>
          <w:rFonts w:cs="Times New Roman"/>
        </w:rPr>
        <w:t xml:space="preserve"> did with God’s validation through acts of power. Verse 19 serves as the appeal to repent and return</w:t>
      </w:r>
      <w:r w:rsidR="004071BB">
        <w:rPr>
          <w:rFonts w:cs="Times New Roman"/>
        </w:rPr>
        <w:t>. Here, the general reference to sins</w:t>
      </w:r>
      <w:r w:rsidR="00027A53">
        <w:rPr>
          <w:rFonts w:cs="Times New Roman"/>
        </w:rPr>
        <w:t xml:space="preserve"> (plural) would, by context, include the rejection of the Messiah</w:t>
      </w:r>
      <w:r w:rsidR="00862137">
        <w:rPr>
          <w:rFonts w:cs="Times New Roman"/>
        </w:rPr>
        <w:t xml:space="preserve"> but not limited to that single sin as at Pentecost.</w:t>
      </w:r>
      <w:r w:rsidR="00604A19">
        <w:rPr>
          <w:rFonts w:cs="Times New Roman"/>
        </w:rPr>
        <w:t xml:space="preserve"> It is possible that the plural represents the combined sins of Israel for rejecting the prophets, but especially the current generation that rejected Jesus.</w:t>
      </w:r>
    </w:p>
    <w:p w14:paraId="7F9AB095" w14:textId="0D382A11" w:rsidR="00CA2C70" w:rsidRDefault="00AD20BE" w:rsidP="003D369F">
      <w:pPr>
        <w:ind w:firstLine="720"/>
        <w:jc w:val="both"/>
        <w:rPr>
          <w:rFonts w:cs="Times New Roman"/>
        </w:rPr>
      </w:pPr>
      <w:r>
        <w:rPr>
          <w:rFonts w:cs="Times New Roman"/>
        </w:rPr>
        <w:t xml:space="preserve">As above, it is noteworthy that the Gospel message focused on Jesus and not human sin. Rather, as indicated, the inclusion of sin was </w:t>
      </w:r>
      <w:r w:rsidR="00C71945">
        <w:rPr>
          <w:rFonts w:cs="Times New Roman"/>
        </w:rPr>
        <w:t xml:space="preserve">at the conclusion, the “so what” of the Gospel. That is, a conclusion answers the question </w:t>
      </w:r>
      <w:bookmarkStart w:id="2" w:name="_Hlk123554144"/>
      <w:r w:rsidR="00C71945">
        <w:rPr>
          <w:rFonts w:cs="Times New Roman"/>
        </w:rPr>
        <w:t xml:space="preserve">“so what” </w:t>
      </w:r>
      <w:bookmarkEnd w:id="2"/>
      <w:r w:rsidR="00C71945">
        <w:rPr>
          <w:rFonts w:cs="Times New Roman"/>
        </w:rPr>
        <w:t xml:space="preserve">about </w:t>
      </w:r>
      <w:r w:rsidR="00BA7DF5">
        <w:rPr>
          <w:rFonts w:cs="Times New Roman"/>
        </w:rPr>
        <w:t>the study</w:t>
      </w:r>
      <w:r w:rsidR="00C71945">
        <w:rPr>
          <w:rFonts w:cs="Times New Roman"/>
        </w:rPr>
        <w:t xml:space="preserve">. </w:t>
      </w:r>
      <w:r w:rsidR="00AD77EE">
        <w:rPr>
          <w:rFonts w:cs="Times New Roman"/>
        </w:rPr>
        <w:t xml:space="preserve">“So what” </w:t>
      </w:r>
      <w:r w:rsidR="00C71945">
        <w:rPr>
          <w:rFonts w:cs="Times New Roman"/>
        </w:rPr>
        <w:t>that God glorified Jesus</w:t>
      </w:r>
      <w:r w:rsidR="00371B31">
        <w:rPr>
          <w:rFonts w:cs="Times New Roman"/>
        </w:rPr>
        <w:t>.</w:t>
      </w:r>
      <w:r w:rsidR="00C71945">
        <w:rPr>
          <w:rFonts w:cs="Times New Roman"/>
        </w:rPr>
        <w:t xml:space="preserve"> </w:t>
      </w:r>
      <w:r w:rsidR="00AD77EE">
        <w:rPr>
          <w:rFonts w:cs="Times New Roman"/>
        </w:rPr>
        <w:t xml:space="preserve">“So what” </w:t>
      </w:r>
      <w:r w:rsidR="00C71945">
        <w:rPr>
          <w:rFonts w:cs="Times New Roman"/>
        </w:rPr>
        <w:t>that</w:t>
      </w:r>
      <w:r w:rsidR="00C6591B">
        <w:rPr>
          <w:rFonts w:cs="Times New Roman"/>
        </w:rPr>
        <w:t xml:space="preserve"> </w:t>
      </w:r>
      <w:r w:rsidR="00675904">
        <w:rPr>
          <w:rFonts w:cs="Times New Roman"/>
        </w:rPr>
        <w:t>they</w:t>
      </w:r>
      <w:r w:rsidR="00C6591B">
        <w:rPr>
          <w:rFonts w:cs="Times New Roman"/>
        </w:rPr>
        <w:t xml:space="preserve"> killed</w:t>
      </w:r>
      <w:r w:rsidR="00675904">
        <w:rPr>
          <w:rFonts w:cs="Times New Roman"/>
        </w:rPr>
        <w:t xml:space="preserve"> Jesus</w:t>
      </w:r>
      <w:r w:rsidR="00371B31">
        <w:rPr>
          <w:rFonts w:cs="Times New Roman"/>
        </w:rPr>
        <w:t>.</w:t>
      </w:r>
      <w:r w:rsidR="00C6591B">
        <w:rPr>
          <w:rFonts w:cs="Times New Roman"/>
        </w:rPr>
        <w:t xml:space="preserve"> </w:t>
      </w:r>
      <w:r w:rsidR="00AD77EE">
        <w:rPr>
          <w:rFonts w:cs="Times New Roman"/>
        </w:rPr>
        <w:t xml:space="preserve">“So what” </w:t>
      </w:r>
      <w:r w:rsidR="00C6591B">
        <w:rPr>
          <w:rFonts w:cs="Times New Roman"/>
        </w:rPr>
        <w:t xml:space="preserve">that </w:t>
      </w:r>
      <w:r w:rsidR="00675904">
        <w:rPr>
          <w:rFonts w:cs="Times New Roman"/>
        </w:rPr>
        <w:t>God</w:t>
      </w:r>
      <w:r w:rsidR="00C6591B">
        <w:rPr>
          <w:rFonts w:cs="Times New Roman"/>
        </w:rPr>
        <w:t xml:space="preserve"> raised</w:t>
      </w:r>
      <w:r w:rsidR="00675904">
        <w:rPr>
          <w:rFonts w:cs="Times New Roman"/>
        </w:rPr>
        <w:t xml:space="preserve"> Him</w:t>
      </w:r>
      <w:r w:rsidR="00371B31">
        <w:rPr>
          <w:rFonts w:cs="Times New Roman"/>
        </w:rPr>
        <w:t>.</w:t>
      </w:r>
      <w:r w:rsidR="00C6591B">
        <w:rPr>
          <w:rFonts w:cs="Times New Roman"/>
        </w:rPr>
        <w:t xml:space="preserve"> The “so what” demands repentance for rejecting Jesus.</w:t>
      </w:r>
      <w:r w:rsidR="007105A8">
        <w:rPr>
          <w:rFonts w:cs="Times New Roman"/>
        </w:rPr>
        <w:t xml:space="preserve"> The historical and theological perspectives support this position.</w:t>
      </w:r>
    </w:p>
    <w:p w14:paraId="3BDE8B4A" w14:textId="77777777" w:rsidR="008E3786" w:rsidRDefault="008E3786" w:rsidP="008E3786">
      <w:pPr>
        <w:jc w:val="both"/>
        <w:rPr>
          <w:rFonts w:cs="Times New Roman"/>
        </w:rPr>
      </w:pPr>
    </w:p>
    <w:tbl>
      <w:tblPr>
        <w:tblStyle w:val="TableGrid"/>
        <w:tblW w:w="0" w:type="auto"/>
        <w:tblLook w:val="04A0" w:firstRow="1" w:lastRow="0" w:firstColumn="1" w:lastColumn="0" w:noHBand="0" w:noVBand="1"/>
      </w:tblPr>
      <w:tblGrid>
        <w:gridCol w:w="4675"/>
        <w:gridCol w:w="4675"/>
      </w:tblGrid>
      <w:tr w:rsidR="00371B31" w14:paraId="5655F36A" w14:textId="77777777">
        <w:tc>
          <w:tcPr>
            <w:tcW w:w="4675" w:type="dxa"/>
          </w:tcPr>
          <w:p w14:paraId="22FA6D25" w14:textId="77777777" w:rsidR="00371B31" w:rsidRPr="00F06D6A" w:rsidRDefault="00371B31">
            <w:pPr>
              <w:jc w:val="both"/>
              <w:rPr>
                <w:rFonts w:cs="Times New Roman"/>
                <w:b/>
                <w:bCs/>
              </w:rPr>
            </w:pPr>
            <w:bookmarkStart w:id="3" w:name="_Hlk123555437"/>
            <w:r w:rsidRPr="00F06D6A">
              <w:rPr>
                <w:rFonts w:cs="Times New Roman"/>
                <w:b/>
                <w:bCs/>
              </w:rPr>
              <w:t>Historical</w:t>
            </w:r>
          </w:p>
        </w:tc>
        <w:tc>
          <w:tcPr>
            <w:tcW w:w="4675" w:type="dxa"/>
          </w:tcPr>
          <w:p w14:paraId="7C39F416" w14:textId="77777777" w:rsidR="00371B31" w:rsidRPr="00F06D6A" w:rsidRDefault="00371B31">
            <w:pPr>
              <w:jc w:val="both"/>
              <w:rPr>
                <w:rFonts w:cs="Times New Roman"/>
                <w:b/>
                <w:bCs/>
              </w:rPr>
            </w:pPr>
            <w:r w:rsidRPr="00F06D6A">
              <w:rPr>
                <w:rFonts w:cs="Times New Roman"/>
                <w:b/>
                <w:bCs/>
              </w:rPr>
              <w:t>Theological</w:t>
            </w:r>
          </w:p>
        </w:tc>
      </w:tr>
      <w:tr w:rsidR="008852BB" w14:paraId="33B58D78" w14:textId="77777777">
        <w:tc>
          <w:tcPr>
            <w:tcW w:w="4675" w:type="dxa"/>
          </w:tcPr>
          <w:p w14:paraId="70D6BCB0" w14:textId="58318116" w:rsidR="008852BB" w:rsidRDefault="008852BB">
            <w:pPr>
              <w:jc w:val="both"/>
              <w:rPr>
                <w:rFonts w:cs="Times New Roman"/>
              </w:rPr>
            </w:pPr>
            <w:r>
              <w:rPr>
                <w:rFonts w:cs="Times New Roman"/>
              </w:rPr>
              <w:t>God of Abraham, Isaac, and Jacob</w:t>
            </w:r>
          </w:p>
        </w:tc>
        <w:tc>
          <w:tcPr>
            <w:tcW w:w="4675" w:type="dxa"/>
          </w:tcPr>
          <w:p w14:paraId="79119CB4" w14:textId="77777777" w:rsidR="008852BB" w:rsidRPr="00ED2101" w:rsidRDefault="008852BB">
            <w:pPr>
              <w:jc w:val="both"/>
              <w:rPr>
                <w:rFonts w:cs="Times New Roman"/>
              </w:rPr>
            </w:pPr>
          </w:p>
        </w:tc>
      </w:tr>
      <w:tr w:rsidR="00371B31" w14:paraId="65164913" w14:textId="77777777">
        <w:tc>
          <w:tcPr>
            <w:tcW w:w="4675" w:type="dxa"/>
          </w:tcPr>
          <w:p w14:paraId="3A681A6D" w14:textId="0C3572C8" w:rsidR="00371B31" w:rsidRDefault="00371B31">
            <w:pPr>
              <w:jc w:val="both"/>
              <w:rPr>
                <w:rFonts w:cs="Times New Roman"/>
              </w:rPr>
            </w:pPr>
          </w:p>
        </w:tc>
        <w:tc>
          <w:tcPr>
            <w:tcW w:w="4675" w:type="dxa"/>
          </w:tcPr>
          <w:p w14:paraId="46CA972C" w14:textId="5A12F0BB" w:rsidR="00371B31" w:rsidRDefault="00FD7FD9">
            <w:pPr>
              <w:jc w:val="both"/>
              <w:rPr>
                <w:rFonts w:cs="Times New Roman"/>
              </w:rPr>
            </w:pPr>
            <w:r w:rsidRPr="00ED2101">
              <w:rPr>
                <w:rFonts w:cs="Times New Roman"/>
              </w:rPr>
              <w:t>God of our fathers</w:t>
            </w:r>
          </w:p>
        </w:tc>
      </w:tr>
      <w:tr w:rsidR="00BB0190" w14:paraId="0707D69B" w14:textId="77777777">
        <w:tc>
          <w:tcPr>
            <w:tcW w:w="4675" w:type="dxa"/>
          </w:tcPr>
          <w:p w14:paraId="5A7C5582" w14:textId="77777777" w:rsidR="00BB0190" w:rsidRDefault="00BB0190">
            <w:pPr>
              <w:jc w:val="both"/>
              <w:rPr>
                <w:rFonts w:cs="Times New Roman"/>
              </w:rPr>
            </w:pPr>
          </w:p>
        </w:tc>
        <w:tc>
          <w:tcPr>
            <w:tcW w:w="4675" w:type="dxa"/>
          </w:tcPr>
          <w:p w14:paraId="6EE94BA4" w14:textId="1886DDAE" w:rsidR="00BB0190" w:rsidRPr="00ED2101" w:rsidRDefault="00E47DAA">
            <w:pPr>
              <w:jc w:val="both"/>
              <w:rPr>
                <w:rFonts w:cs="Times New Roman"/>
              </w:rPr>
            </w:pPr>
            <w:r w:rsidRPr="00ED2101">
              <w:rPr>
                <w:rFonts w:cs="Times New Roman"/>
              </w:rPr>
              <w:t xml:space="preserve">Glorified </w:t>
            </w:r>
            <w:r w:rsidR="00BB0190" w:rsidRPr="00ED2101">
              <w:rPr>
                <w:rFonts w:cs="Times New Roman"/>
              </w:rPr>
              <w:t>His servant Jesus</w:t>
            </w:r>
          </w:p>
        </w:tc>
      </w:tr>
      <w:bookmarkEnd w:id="3"/>
      <w:tr w:rsidR="00FD7FD9" w14:paraId="37B6E79F" w14:textId="77777777">
        <w:tc>
          <w:tcPr>
            <w:tcW w:w="4675" w:type="dxa"/>
          </w:tcPr>
          <w:p w14:paraId="6F43DD5A" w14:textId="4DFDC1B0" w:rsidR="00FD7FD9" w:rsidRPr="00ED2101" w:rsidRDefault="008E3786">
            <w:pPr>
              <w:jc w:val="both"/>
              <w:rPr>
                <w:rFonts w:cs="Times New Roman"/>
              </w:rPr>
            </w:pPr>
            <w:r w:rsidRPr="00ED2101">
              <w:rPr>
                <w:rFonts w:cs="Times New Roman"/>
              </w:rPr>
              <w:t xml:space="preserve">You </w:t>
            </w:r>
            <w:r w:rsidR="00FD7FD9" w:rsidRPr="00ED2101">
              <w:rPr>
                <w:rFonts w:cs="Times New Roman"/>
              </w:rPr>
              <w:t>delivered and disowned</w:t>
            </w:r>
          </w:p>
        </w:tc>
        <w:tc>
          <w:tcPr>
            <w:tcW w:w="4675" w:type="dxa"/>
          </w:tcPr>
          <w:p w14:paraId="198FAB9A" w14:textId="77777777" w:rsidR="00FD7FD9" w:rsidRDefault="00FD7FD9">
            <w:pPr>
              <w:jc w:val="both"/>
              <w:rPr>
                <w:rFonts w:cs="Times New Roman"/>
              </w:rPr>
            </w:pPr>
          </w:p>
        </w:tc>
      </w:tr>
      <w:tr w:rsidR="0045537F" w14:paraId="212F1F2A" w14:textId="77777777">
        <w:tc>
          <w:tcPr>
            <w:tcW w:w="4675" w:type="dxa"/>
          </w:tcPr>
          <w:p w14:paraId="2005B8A3" w14:textId="77777777" w:rsidR="0045537F" w:rsidRPr="00ED2101" w:rsidRDefault="0045537F">
            <w:pPr>
              <w:jc w:val="both"/>
              <w:rPr>
                <w:rFonts w:cs="Times New Roman"/>
              </w:rPr>
            </w:pPr>
          </w:p>
        </w:tc>
        <w:tc>
          <w:tcPr>
            <w:tcW w:w="4675" w:type="dxa"/>
          </w:tcPr>
          <w:p w14:paraId="1689026F" w14:textId="18BB5768" w:rsidR="0045537F" w:rsidRDefault="0045537F">
            <w:pPr>
              <w:jc w:val="both"/>
              <w:rPr>
                <w:rFonts w:cs="Times New Roman"/>
              </w:rPr>
            </w:pPr>
            <w:r w:rsidRPr="00ED2101">
              <w:rPr>
                <w:rFonts w:cs="Times New Roman"/>
              </w:rPr>
              <w:t>the Holy and Righteous One</w:t>
            </w:r>
          </w:p>
        </w:tc>
      </w:tr>
      <w:tr w:rsidR="00FD7FD9" w14:paraId="73D3DB40" w14:textId="77777777">
        <w:tc>
          <w:tcPr>
            <w:tcW w:w="4675" w:type="dxa"/>
          </w:tcPr>
          <w:p w14:paraId="7C478437" w14:textId="6EEB18A2" w:rsidR="00FD7FD9" w:rsidRPr="00ED2101" w:rsidRDefault="008E3786" w:rsidP="00FD7FD9">
            <w:pPr>
              <w:jc w:val="both"/>
              <w:rPr>
                <w:rFonts w:cs="Times New Roman"/>
              </w:rPr>
            </w:pPr>
            <w:r w:rsidRPr="00ED2101">
              <w:rPr>
                <w:rFonts w:cs="Times New Roman"/>
              </w:rPr>
              <w:t xml:space="preserve">Put </w:t>
            </w:r>
            <w:r w:rsidR="00FD7FD9" w:rsidRPr="00ED2101">
              <w:rPr>
                <w:rFonts w:cs="Times New Roman"/>
              </w:rPr>
              <w:t>to death</w:t>
            </w:r>
          </w:p>
        </w:tc>
        <w:tc>
          <w:tcPr>
            <w:tcW w:w="4675" w:type="dxa"/>
          </w:tcPr>
          <w:p w14:paraId="5EA82658" w14:textId="77777777" w:rsidR="00FD7FD9" w:rsidRDefault="00FD7FD9" w:rsidP="00FD7FD9">
            <w:pPr>
              <w:jc w:val="both"/>
              <w:rPr>
                <w:rFonts w:cs="Times New Roman"/>
              </w:rPr>
            </w:pPr>
          </w:p>
        </w:tc>
      </w:tr>
      <w:tr w:rsidR="00F07FC1" w14:paraId="4BE55FA9" w14:textId="77777777">
        <w:tc>
          <w:tcPr>
            <w:tcW w:w="4675" w:type="dxa"/>
          </w:tcPr>
          <w:p w14:paraId="6F12649E" w14:textId="77777777" w:rsidR="00F07FC1" w:rsidRPr="00ED2101" w:rsidRDefault="00F07FC1" w:rsidP="00FD7FD9">
            <w:pPr>
              <w:jc w:val="both"/>
              <w:rPr>
                <w:rFonts w:cs="Times New Roman"/>
              </w:rPr>
            </w:pPr>
          </w:p>
        </w:tc>
        <w:tc>
          <w:tcPr>
            <w:tcW w:w="4675" w:type="dxa"/>
          </w:tcPr>
          <w:p w14:paraId="2FAAF0D1" w14:textId="2E768AFA" w:rsidR="00F07FC1" w:rsidRDefault="00F07FC1" w:rsidP="00FD7FD9">
            <w:pPr>
              <w:jc w:val="both"/>
              <w:rPr>
                <w:rFonts w:cs="Times New Roman"/>
              </w:rPr>
            </w:pPr>
            <w:r w:rsidRPr="00ED2101">
              <w:rPr>
                <w:rFonts w:cs="Times New Roman"/>
              </w:rPr>
              <w:t>The Prince of life</w:t>
            </w:r>
          </w:p>
        </w:tc>
      </w:tr>
      <w:tr w:rsidR="00FD7FD9" w14:paraId="0EBDCDFD" w14:textId="77777777">
        <w:tc>
          <w:tcPr>
            <w:tcW w:w="4675" w:type="dxa"/>
          </w:tcPr>
          <w:p w14:paraId="70E5F700" w14:textId="07E5BE4B" w:rsidR="00FD7FD9" w:rsidRPr="00ED2101" w:rsidRDefault="008E3786" w:rsidP="00FD7FD9">
            <w:pPr>
              <w:jc w:val="both"/>
              <w:rPr>
                <w:rFonts w:cs="Times New Roman"/>
              </w:rPr>
            </w:pPr>
            <w:r w:rsidRPr="00ED2101">
              <w:rPr>
                <w:rFonts w:cs="Times New Roman"/>
                <w:i/>
              </w:rPr>
              <w:t xml:space="preserve">The </w:t>
            </w:r>
            <w:r w:rsidR="00FD7FD9" w:rsidRPr="00ED2101">
              <w:rPr>
                <w:rFonts w:cs="Times New Roman"/>
                <w:i/>
              </w:rPr>
              <w:t>one</w:t>
            </w:r>
            <w:r w:rsidR="00FD7FD9" w:rsidRPr="00ED2101">
              <w:rPr>
                <w:rFonts w:cs="Times New Roman"/>
              </w:rPr>
              <w:t xml:space="preserve"> whom God raised from the dead</w:t>
            </w:r>
          </w:p>
        </w:tc>
        <w:tc>
          <w:tcPr>
            <w:tcW w:w="4675" w:type="dxa"/>
          </w:tcPr>
          <w:p w14:paraId="4141A759" w14:textId="77777777" w:rsidR="00FD7FD9" w:rsidRDefault="00FD7FD9" w:rsidP="00FD7FD9">
            <w:pPr>
              <w:jc w:val="both"/>
              <w:rPr>
                <w:rFonts w:cs="Times New Roman"/>
              </w:rPr>
            </w:pPr>
          </w:p>
        </w:tc>
      </w:tr>
      <w:tr w:rsidR="00F23B55" w14:paraId="3B1B76E9" w14:textId="77777777">
        <w:tc>
          <w:tcPr>
            <w:tcW w:w="4675" w:type="dxa"/>
          </w:tcPr>
          <w:p w14:paraId="742FD04A" w14:textId="50EE6AE3" w:rsidR="00F23B55" w:rsidRPr="00EC0337" w:rsidRDefault="00F23B55" w:rsidP="00FD7FD9">
            <w:pPr>
              <w:jc w:val="both"/>
              <w:rPr>
                <w:rFonts w:cs="Times New Roman"/>
                <w:iCs/>
              </w:rPr>
            </w:pPr>
            <w:r>
              <w:rPr>
                <w:rFonts w:cs="Times New Roman"/>
              </w:rPr>
              <w:t>Faith in His name, it is the name of Jesus</w:t>
            </w:r>
          </w:p>
        </w:tc>
        <w:tc>
          <w:tcPr>
            <w:tcW w:w="4675" w:type="dxa"/>
          </w:tcPr>
          <w:p w14:paraId="69569EEA" w14:textId="77777777" w:rsidR="00F23B55" w:rsidRPr="00616D94" w:rsidRDefault="00F23B55" w:rsidP="00FD7FD9">
            <w:pPr>
              <w:jc w:val="both"/>
              <w:rPr>
                <w:rFonts w:cs="Times New Roman"/>
              </w:rPr>
            </w:pPr>
          </w:p>
        </w:tc>
      </w:tr>
      <w:tr w:rsidR="00EC0337" w14:paraId="7D517679" w14:textId="77777777">
        <w:tc>
          <w:tcPr>
            <w:tcW w:w="4675" w:type="dxa"/>
          </w:tcPr>
          <w:p w14:paraId="1E49C061" w14:textId="77777777" w:rsidR="00EC0337" w:rsidRPr="00EC0337" w:rsidRDefault="00EC0337" w:rsidP="00FD7FD9">
            <w:pPr>
              <w:jc w:val="both"/>
              <w:rPr>
                <w:rFonts w:cs="Times New Roman"/>
                <w:iCs/>
              </w:rPr>
            </w:pPr>
          </w:p>
        </w:tc>
        <w:tc>
          <w:tcPr>
            <w:tcW w:w="4675" w:type="dxa"/>
          </w:tcPr>
          <w:p w14:paraId="0E661572" w14:textId="1F44B622" w:rsidR="00EC0337" w:rsidRDefault="00EC0337" w:rsidP="00FD7FD9">
            <w:pPr>
              <w:jc w:val="both"/>
              <w:rPr>
                <w:rFonts w:cs="Times New Roman"/>
              </w:rPr>
            </w:pPr>
            <w:r w:rsidRPr="00616D94">
              <w:rPr>
                <w:rFonts w:cs="Times New Roman"/>
              </w:rPr>
              <w:t>Repent and return, so that your sins may be wiped away</w:t>
            </w:r>
          </w:p>
        </w:tc>
      </w:tr>
      <w:tr w:rsidR="00EC0337" w14:paraId="122AF5C6" w14:textId="77777777">
        <w:tc>
          <w:tcPr>
            <w:tcW w:w="4675" w:type="dxa"/>
          </w:tcPr>
          <w:p w14:paraId="0484CEDD" w14:textId="03BFFDE3" w:rsidR="00EC0337" w:rsidRPr="00EC0337" w:rsidRDefault="00EC0337" w:rsidP="00FD7FD9">
            <w:pPr>
              <w:jc w:val="both"/>
              <w:rPr>
                <w:rFonts w:cs="Times New Roman"/>
                <w:iCs/>
              </w:rPr>
            </w:pPr>
            <w:r w:rsidRPr="005250E7">
              <w:rPr>
                <w:rFonts w:cs="Times New Roman"/>
              </w:rPr>
              <w:t>He may send Jesus</w:t>
            </w:r>
          </w:p>
        </w:tc>
        <w:tc>
          <w:tcPr>
            <w:tcW w:w="4675" w:type="dxa"/>
          </w:tcPr>
          <w:p w14:paraId="7600A79C" w14:textId="77777777" w:rsidR="00EC0337" w:rsidRDefault="00EC0337" w:rsidP="00FD7FD9">
            <w:pPr>
              <w:jc w:val="both"/>
              <w:rPr>
                <w:rFonts w:cs="Times New Roman"/>
              </w:rPr>
            </w:pPr>
          </w:p>
        </w:tc>
      </w:tr>
      <w:tr w:rsidR="00EC0337" w14:paraId="7AE1DBCC" w14:textId="77777777">
        <w:tc>
          <w:tcPr>
            <w:tcW w:w="4675" w:type="dxa"/>
          </w:tcPr>
          <w:p w14:paraId="51C8E2B2" w14:textId="77777777" w:rsidR="00EC0337" w:rsidRPr="005250E7" w:rsidRDefault="00EC0337" w:rsidP="00FD7FD9">
            <w:pPr>
              <w:jc w:val="both"/>
              <w:rPr>
                <w:rFonts w:cs="Times New Roman"/>
              </w:rPr>
            </w:pPr>
          </w:p>
        </w:tc>
        <w:tc>
          <w:tcPr>
            <w:tcW w:w="4675" w:type="dxa"/>
          </w:tcPr>
          <w:p w14:paraId="22ADA6B9" w14:textId="0C841C48" w:rsidR="00EC0337" w:rsidRDefault="00F07FC1" w:rsidP="00FD7FD9">
            <w:pPr>
              <w:jc w:val="both"/>
              <w:rPr>
                <w:rFonts w:cs="Times New Roman"/>
              </w:rPr>
            </w:pPr>
            <w:r w:rsidRPr="005250E7">
              <w:rPr>
                <w:rFonts w:cs="Times New Roman"/>
              </w:rPr>
              <w:t xml:space="preserve">The </w:t>
            </w:r>
            <w:r w:rsidR="00EC0337" w:rsidRPr="005250E7">
              <w:rPr>
                <w:rFonts w:cs="Times New Roman"/>
              </w:rPr>
              <w:t>Christ</w:t>
            </w:r>
          </w:p>
        </w:tc>
      </w:tr>
      <w:tr w:rsidR="00EC0337" w14:paraId="39984C01" w14:textId="77777777">
        <w:tc>
          <w:tcPr>
            <w:tcW w:w="4675" w:type="dxa"/>
          </w:tcPr>
          <w:p w14:paraId="7284C4E8" w14:textId="23B18EAB" w:rsidR="00EC0337" w:rsidRPr="005250E7" w:rsidRDefault="00EC0337" w:rsidP="00FD7FD9">
            <w:pPr>
              <w:jc w:val="both"/>
              <w:rPr>
                <w:rFonts w:cs="Times New Roman"/>
              </w:rPr>
            </w:pPr>
            <w:r>
              <w:rPr>
                <w:rFonts w:cs="Times New Roman"/>
              </w:rPr>
              <w:t>Moses said</w:t>
            </w:r>
          </w:p>
        </w:tc>
        <w:tc>
          <w:tcPr>
            <w:tcW w:w="4675" w:type="dxa"/>
          </w:tcPr>
          <w:p w14:paraId="6A82DE55" w14:textId="77777777" w:rsidR="00EC0337" w:rsidRPr="005250E7" w:rsidRDefault="00EC0337" w:rsidP="00FD7FD9">
            <w:pPr>
              <w:jc w:val="both"/>
              <w:rPr>
                <w:rFonts w:cs="Times New Roman"/>
              </w:rPr>
            </w:pPr>
          </w:p>
        </w:tc>
      </w:tr>
      <w:tr w:rsidR="00EC0337" w14:paraId="2E6DA5F1" w14:textId="77777777">
        <w:tc>
          <w:tcPr>
            <w:tcW w:w="4675" w:type="dxa"/>
          </w:tcPr>
          <w:p w14:paraId="026BAE8C" w14:textId="77777777" w:rsidR="00EC0337" w:rsidRDefault="00EC0337" w:rsidP="00FD7FD9">
            <w:pPr>
              <w:jc w:val="both"/>
              <w:rPr>
                <w:rFonts w:cs="Times New Roman"/>
              </w:rPr>
            </w:pPr>
          </w:p>
        </w:tc>
        <w:tc>
          <w:tcPr>
            <w:tcW w:w="4675" w:type="dxa"/>
          </w:tcPr>
          <w:p w14:paraId="11E8E252" w14:textId="77777777" w:rsidR="00EC0337" w:rsidRPr="009172F8" w:rsidRDefault="00EC0337" w:rsidP="00F07FC1">
            <w:pPr>
              <w:rPr>
                <w:rFonts w:cs="Times New Roman"/>
              </w:rPr>
            </w:pPr>
            <w:r w:rsidRPr="009172F8">
              <w:rPr>
                <w:rFonts w:cs="Times New Roman"/>
              </w:rPr>
              <w:t>Every soul that does not heed that prophet shall be utterly destroyed</w:t>
            </w:r>
          </w:p>
          <w:p w14:paraId="7813E60E" w14:textId="2E3F2521" w:rsidR="00EC0337" w:rsidRPr="009172F8" w:rsidRDefault="00EC0337" w:rsidP="0045537F">
            <w:pPr>
              <w:pStyle w:val="ListParagraph"/>
              <w:numPr>
                <w:ilvl w:val="0"/>
                <w:numId w:val="17"/>
              </w:numPr>
              <w:ind w:left="526"/>
              <w:jc w:val="both"/>
              <w:rPr>
                <w:rFonts w:cs="Times New Roman"/>
              </w:rPr>
            </w:pPr>
            <w:r w:rsidRPr="009172F8">
              <w:rPr>
                <w:rFonts w:cs="Times New Roman"/>
              </w:rPr>
              <w:t xml:space="preserve">All prophets who have spoken from Samuel and </w:t>
            </w:r>
            <w:r w:rsidRPr="009172F8">
              <w:rPr>
                <w:rFonts w:cs="Times New Roman"/>
                <w:i/>
              </w:rPr>
              <w:t>his</w:t>
            </w:r>
            <w:r w:rsidRPr="009172F8">
              <w:rPr>
                <w:rFonts w:cs="Times New Roman"/>
              </w:rPr>
              <w:t xml:space="preserve"> successors onward</w:t>
            </w:r>
          </w:p>
        </w:tc>
      </w:tr>
      <w:tr w:rsidR="009172F8" w14:paraId="4C4AB903" w14:textId="77777777">
        <w:tc>
          <w:tcPr>
            <w:tcW w:w="4675" w:type="dxa"/>
          </w:tcPr>
          <w:p w14:paraId="31C3A6B6" w14:textId="27AF7D03" w:rsidR="009172F8" w:rsidRDefault="009172F8" w:rsidP="00FD7FD9">
            <w:pPr>
              <w:jc w:val="both"/>
              <w:rPr>
                <w:rFonts w:cs="Times New Roman"/>
              </w:rPr>
            </w:pPr>
            <w:r w:rsidRPr="00375346">
              <w:rPr>
                <w:rFonts w:cs="Times New Roman"/>
              </w:rPr>
              <w:t xml:space="preserve">God </w:t>
            </w:r>
            <w:r w:rsidRPr="009172F8">
              <w:rPr>
                <w:rFonts w:cs="Times New Roman"/>
              </w:rPr>
              <w:t xml:space="preserve">raised </w:t>
            </w:r>
            <w:r w:rsidRPr="00375346">
              <w:rPr>
                <w:rFonts w:cs="Times New Roman"/>
              </w:rPr>
              <w:t>up</w:t>
            </w:r>
          </w:p>
        </w:tc>
        <w:tc>
          <w:tcPr>
            <w:tcW w:w="4675" w:type="dxa"/>
          </w:tcPr>
          <w:p w14:paraId="39DF72FA" w14:textId="77777777" w:rsidR="009172F8" w:rsidRPr="009172F8" w:rsidRDefault="009172F8" w:rsidP="00EC0337">
            <w:pPr>
              <w:ind w:left="158"/>
              <w:rPr>
                <w:rFonts w:cs="Times New Roman"/>
              </w:rPr>
            </w:pPr>
          </w:p>
        </w:tc>
      </w:tr>
      <w:tr w:rsidR="009172F8" w14:paraId="294ACCED" w14:textId="77777777">
        <w:tc>
          <w:tcPr>
            <w:tcW w:w="4675" w:type="dxa"/>
          </w:tcPr>
          <w:p w14:paraId="7F192C31" w14:textId="77777777" w:rsidR="009172F8" w:rsidRPr="00375346" w:rsidRDefault="009172F8" w:rsidP="00FD7FD9">
            <w:pPr>
              <w:jc w:val="both"/>
              <w:rPr>
                <w:rFonts w:cs="Times New Roman"/>
              </w:rPr>
            </w:pPr>
          </w:p>
        </w:tc>
        <w:tc>
          <w:tcPr>
            <w:tcW w:w="4675" w:type="dxa"/>
          </w:tcPr>
          <w:p w14:paraId="03C14A44" w14:textId="4468F836" w:rsidR="009172F8" w:rsidRPr="009172F8" w:rsidRDefault="009172F8" w:rsidP="00EC0337">
            <w:pPr>
              <w:ind w:left="158"/>
              <w:rPr>
                <w:rFonts w:cs="Times New Roman"/>
              </w:rPr>
            </w:pPr>
            <w:r w:rsidRPr="00375346">
              <w:rPr>
                <w:rFonts w:cs="Times New Roman"/>
              </w:rPr>
              <w:t>His Servant</w:t>
            </w:r>
          </w:p>
        </w:tc>
      </w:tr>
    </w:tbl>
    <w:p w14:paraId="4A44140A" w14:textId="39DAF481" w:rsidR="00371B31" w:rsidRDefault="00242E13" w:rsidP="00242E13">
      <w:pPr>
        <w:widowControl w:val="0"/>
        <w:spacing w:before="240"/>
        <w:ind w:firstLine="720"/>
        <w:jc w:val="both"/>
        <w:rPr>
          <w:rFonts w:cs="Times New Roman"/>
        </w:rPr>
      </w:pPr>
      <w:r>
        <w:rPr>
          <w:rFonts w:cs="Times New Roman"/>
        </w:rPr>
        <w:t xml:space="preserve">Peter is in trouble because of his </w:t>
      </w:r>
      <w:r w:rsidR="00D272B5">
        <w:rPr>
          <w:rFonts w:cs="Times New Roman"/>
        </w:rPr>
        <w:t>actions</w:t>
      </w:r>
      <w:r>
        <w:rPr>
          <w:rFonts w:cs="Times New Roman"/>
        </w:rPr>
        <w:t xml:space="preserve"> and must explain himself before the rulers and elders.</w:t>
      </w:r>
      <w:r w:rsidR="009172F8">
        <w:rPr>
          <w:rFonts w:cs="Times New Roman"/>
        </w:rPr>
        <w:t xml:space="preserve"> </w:t>
      </w:r>
      <w:r w:rsidR="000C1670">
        <w:rPr>
          <w:rFonts w:cs="Times New Roman"/>
        </w:rPr>
        <w:t xml:space="preserve">This speech </w:t>
      </w:r>
      <w:r w:rsidR="008529D9">
        <w:rPr>
          <w:rFonts w:cs="Times New Roman"/>
        </w:rPr>
        <w:t>offers considerable detail</w:t>
      </w:r>
      <w:r w:rsidR="000C1670">
        <w:rPr>
          <w:rFonts w:cs="Times New Roman"/>
        </w:rPr>
        <w:t xml:space="preserve">, </w:t>
      </w:r>
      <w:r w:rsidR="00981ADC">
        <w:rPr>
          <w:rFonts w:cs="Times New Roman"/>
        </w:rPr>
        <w:t>supplying ample historical and theological information</w:t>
      </w:r>
      <w:r w:rsidR="000C1670">
        <w:rPr>
          <w:rFonts w:cs="Times New Roman"/>
        </w:rPr>
        <w:t xml:space="preserve">. Historically, </w:t>
      </w:r>
      <w:r w:rsidR="000C1670" w:rsidRPr="00FD50B9">
        <w:rPr>
          <w:rFonts w:cs="Times New Roman"/>
        </w:rPr>
        <w:t xml:space="preserve">the </w:t>
      </w:r>
      <w:r w:rsidR="000C1670">
        <w:rPr>
          <w:rFonts w:cs="Times New Roman"/>
        </w:rPr>
        <w:t>emphasis</w:t>
      </w:r>
      <w:r w:rsidR="000C1670" w:rsidRPr="00FD50B9">
        <w:rPr>
          <w:rFonts w:cs="Times New Roman"/>
        </w:rPr>
        <w:t xml:space="preserve"> </w:t>
      </w:r>
      <w:r w:rsidR="000C1670">
        <w:rPr>
          <w:rFonts w:cs="Times New Roman"/>
        </w:rPr>
        <w:t xml:space="preserve">is on the Jesus and His verifiable death and resurrection. </w:t>
      </w:r>
      <w:r w:rsidR="00874BE2">
        <w:rPr>
          <w:rFonts w:cs="Times New Roman"/>
        </w:rPr>
        <w:lastRenderedPageBreak/>
        <w:t>M</w:t>
      </w:r>
      <w:r w:rsidR="00A01D9E">
        <w:rPr>
          <w:rFonts w:cs="Times New Roman"/>
        </w:rPr>
        <w:t>any in the audience</w:t>
      </w:r>
      <w:r w:rsidR="00874BE2">
        <w:rPr>
          <w:rFonts w:cs="Times New Roman"/>
        </w:rPr>
        <w:t xml:space="preserve"> may have been aware of</w:t>
      </w:r>
      <w:r w:rsidR="00A01D9E">
        <w:rPr>
          <w:rFonts w:cs="Times New Roman"/>
        </w:rPr>
        <w:t xml:space="preserve"> what had happened just weeks before</w:t>
      </w:r>
      <w:r w:rsidR="0065698C">
        <w:rPr>
          <w:rFonts w:cs="Times New Roman"/>
        </w:rPr>
        <w:t>, knowing that t</w:t>
      </w:r>
      <w:r w:rsidR="00A01D9E">
        <w:rPr>
          <w:rFonts w:cs="Times New Roman"/>
        </w:rPr>
        <w:t xml:space="preserve">he historical </w:t>
      </w:r>
      <w:r w:rsidR="00F07FC1">
        <w:rPr>
          <w:rFonts w:cs="Times New Roman"/>
        </w:rPr>
        <w:t xml:space="preserve">the literary history </w:t>
      </w:r>
      <w:r w:rsidR="0045537F">
        <w:rPr>
          <w:rFonts w:cs="Times New Roman"/>
        </w:rPr>
        <w:t xml:space="preserve">of Moses and the </w:t>
      </w:r>
      <w:r w:rsidR="0065698C">
        <w:rPr>
          <w:rFonts w:cs="Times New Roman"/>
        </w:rPr>
        <w:t>prophet’s</w:t>
      </w:r>
      <w:r w:rsidR="00E04104">
        <w:rPr>
          <w:rFonts w:cs="Times New Roman"/>
        </w:rPr>
        <w:t xml:space="preserve"> </w:t>
      </w:r>
      <w:r w:rsidR="0065698C" w:rsidRPr="0065698C">
        <w:rPr>
          <w:rFonts w:cs="Times New Roman"/>
        </w:rPr>
        <w:t xml:space="preserve">supported </w:t>
      </w:r>
      <w:r w:rsidR="0065698C">
        <w:rPr>
          <w:rFonts w:cs="Times New Roman"/>
        </w:rPr>
        <w:t xml:space="preserve">the </w:t>
      </w:r>
      <w:r w:rsidR="0065698C" w:rsidRPr="0065698C">
        <w:rPr>
          <w:rFonts w:cs="Times New Roman"/>
        </w:rPr>
        <w:t xml:space="preserve">death and resurrection </w:t>
      </w:r>
      <w:r w:rsidR="0065698C">
        <w:rPr>
          <w:rFonts w:cs="Times New Roman"/>
        </w:rPr>
        <w:t>in what</w:t>
      </w:r>
      <w:r w:rsidR="00E04104">
        <w:rPr>
          <w:rFonts w:cs="Times New Roman"/>
        </w:rPr>
        <w:t xml:space="preserve"> they spoke and wrote (</w:t>
      </w:r>
      <w:r w:rsidR="009B32A7">
        <w:rPr>
          <w:rFonts w:cs="Times New Roman"/>
        </w:rPr>
        <w:t>John 1:45, 5:46</w:t>
      </w:r>
      <w:r w:rsidR="003F221B">
        <w:rPr>
          <w:rFonts w:cs="Times New Roman"/>
        </w:rPr>
        <w:t>, 12:38</w:t>
      </w:r>
      <w:r w:rsidR="009B32A7">
        <w:rPr>
          <w:rFonts w:cs="Times New Roman"/>
        </w:rPr>
        <w:t>)</w:t>
      </w:r>
      <w:r w:rsidR="0061720C">
        <w:rPr>
          <w:rFonts w:cs="Times New Roman"/>
        </w:rPr>
        <w:t>.</w:t>
      </w:r>
      <w:r w:rsidR="00E16F3F">
        <w:rPr>
          <w:rFonts w:cs="Times New Roman"/>
        </w:rPr>
        <w:t xml:space="preserve"> Please note the double reference</w:t>
      </w:r>
      <w:r w:rsidR="00EA3E39">
        <w:rPr>
          <w:rFonts w:cs="Times New Roman"/>
        </w:rPr>
        <w:t>s</w:t>
      </w:r>
      <w:r w:rsidR="00E16F3F">
        <w:rPr>
          <w:rFonts w:cs="Times New Roman"/>
        </w:rPr>
        <w:t xml:space="preserve"> to the</w:t>
      </w:r>
      <w:r w:rsidR="00EA3E39">
        <w:rPr>
          <w:rFonts w:cs="Times New Roman"/>
        </w:rPr>
        <w:t xml:space="preserve"> death and</w:t>
      </w:r>
      <w:r w:rsidR="00E16F3F">
        <w:rPr>
          <w:rFonts w:cs="Times New Roman"/>
        </w:rPr>
        <w:t xml:space="preserve"> resurrection</w:t>
      </w:r>
      <w:r w:rsidR="00EA3E39">
        <w:rPr>
          <w:rFonts w:cs="Times New Roman"/>
        </w:rPr>
        <w:t>. This may be the Greek version of Hebrew parallelism where the second statement reinforce</w:t>
      </w:r>
      <w:r w:rsidR="0065698C">
        <w:rPr>
          <w:rFonts w:cs="Times New Roman"/>
        </w:rPr>
        <w:t>s</w:t>
      </w:r>
      <w:r w:rsidR="00EA3E39">
        <w:rPr>
          <w:rFonts w:cs="Times New Roman"/>
        </w:rPr>
        <w:t xml:space="preserve"> the idea. As noted below, these are historical references without theological implications.</w:t>
      </w:r>
    </w:p>
    <w:p w14:paraId="084BF32F" w14:textId="4438B7AE" w:rsidR="00B9668D" w:rsidRPr="00126DA6" w:rsidRDefault="00BF27F2" w:rsidP="00126DA6">
      <w:pPr>
        <w:widowControl w:val="0"/>
        <w:ind w:firstLine="720"/>
        <w:jc w:val="both"/>
        <w:rPr>
          <w:rFonts w:cs="Times New Roman"/>
        </w:rPr>
      </w:pPr>
      <w:r>
        <w:rPr>
          <w:rFonts w:cs="Times New Roman"/>
        </w:rPr>
        <w:t xml:space="preserve">As at Pentecost, rejection is the sin mentioned. </w:t>
      </w:r>
      <w:r w:rsidR="005A2F5A">
        <w:rPr>
          <w:rFonts w:cs="Times New Roman"/>
        </w:rPr>
        <w:t>Peter</w:t>
      </w:r>
      <w:r w:rsidR="00094230">
        <w:rPr>
          <w:rFonts w:cs="Times New Roman"/>
        </w:rPr>
        <w:t xml:space="preserve"> gives the attitude that prompted the </w:t>
      </w:r>
      <w:r w:rsidR="00126DA6">
        <w:rPr>
          <w:rFonts w:cs="Times New Roman"/>
        </w:rPr>
        <w:t xml:space="preserve">action that put Jesus on trial before Pilate. Not only </w:t>
      </w:r>
      <w:r w:rsidR="002002CE">
        <w:rPr>
          <w:rFonts w:cs="Times New Roman"/>
        </w:rPr>
        <w:t>rejected but</w:t>
      </w:r>
      <w:r w:rsidR="00126DA6">
        <w:rPr>
          <w:rFonts w:cs="Times New Roman"/>
        </w:rPr>
        <w:t xml:space="preserve"> </w:t>
      </w:r>
      <w:r w:rsidR="00126DA6">
        <w:rPr>
          <w:rFonts w:cs="Times New Roman"/>
          <w:i/>
          <w:iCs/>
        </w:rPr>
        <w:t>disowned!</w:t>
      </w:r>
      <w:r w:rsidR="00126DA6">
        <w:rPr>
          <w:rFonts w:cs="Times New Roman"/>
        </w:rPr>
        <w:t xml:space="preserve"> “</w:t>
      </w:r>
      <w:r w:rsidR="00126DA6" w:rsidRPr="00126DA6">
        <w:rPr>
          <w:rFonts w:cs="Times New Roman"/>
        </w:rPr>
        <w:t>The vb. refers to the expression of the subject’s attitude of refusal (1) in relation to a claim or demand (cf. Schlier 469), therefore, refuse (decline, reject: Wis 17:10; 12:27; 16:16; Heb 11:24), or, similarly, (2) in relation to an assertion or counterquestion, therefore, dispute (deny: Gen 18:15; Luke [redactional] 8:45; Acts 4:16)</w:t>
      </w:r>
      <w:r w:rsidR="002002CE">
        <w:rPr>
          <w:rFonts w:cs="Times New Roman"/>
        </w:rPr>
        <w:t>”</w:t>
      </w:r>
      <w:r w:rsidR="0089751E" w:rsidRPr="0089751E">
        <w:rPr>
          <w:rFonts w:cs="Times New Roman"/>
        </w:rPr>
        <w:t xml:space="preserve"> </w:t>
      </w:r>
      <w:r w:rsidR="002002CE">
        <w:rPr>
          <w:rFonts w:cs="Times New Roman"/>
        </w:rPr>
        <w:t>(</w:t>
      </w:r>
      <w:r w:rsidR="0089751E" w:rsidRPr="007C0B4D">
        <w:rPr>
          <w:rFonts w:cs="Times New Roman"/>
        </w:rPr>
        <w:t>Schenk</w:t>
      </w:r>
      <w:r w:rsidR="0089751E" w:rsidRPr="00126DA6">
        <w:rPr>
          <w:rFonts w:cs="Times New Roman"/>
        </w:rPr>
        <w:t xml:space="preserve"> 153</w:t>
      </w:r>
      <w:r w:rsidR="002002CE">
        <w:rPr>
          <w:rFonts w:cs="Times New Roman"/>
        </w:rPr>
        <w:t>).</w:t>
      </w:r>
      <w:r w:rsidR="00EF7873">
        <w:rPr>
          <w:rFonts w:cs="Times New Roman"/>
        </w:rPr>
        <w:t xml:space="preserve"> They did not believe Jesus.</w:t>
      </w:r>
      <w:r w:rsidR="00F23B55">
        <w:rPr>
          <w:rFonts w:cs="Times New Roman"/>
        </w:rPr>
        <w:t xml:space="preserve"> </w:t>
      </w:r>
      <w:r w:rsidR="008D2D05">
        <w:rPr>
          <w:rFonts w:cs="Times New Roman"/>
        </w:rPr>
        <w:t xml:space="preserve">This is the definitive charge brought against the audience in verse </w:t>
      </w:r>
      <w:r w:rsidR="007573B8">
        <w:rPr>
          <w:rFonts w:cs="Times New Roman"/>
        </w:rPr>
        <w:t>sixteen</w:t>
      </w:r>
      <w:r w:rsidR="008D2D05">
        <w:rPr>
          <w:rFonts w:cs="Times New Roman"/>
        </w:rPr>
        <w:t>.</w:t>
      </w:r>
    </w:p>
    <w:p w14:paraId="359BFD30" w14:textId="42B3D2D8" w:rsidR="003F221B" w:rsidRPr="003F221B" w:rsidRDefault="003F221B" w:rsidP="003F221B">
      <w:pPr>
        <w:widowControl w:val="0"/>
        <w:ind w:firstLine="720"/>
        <w:jc w:val="both"/>
        <w:rPr>
          <w:rFonts w:cs="Times New Roman"/>
        </w:rPr>
      </w:pPr>
      <w:r>
        <w:rPr>
          <w:rFonts w:cs="Times New Roman"/>
        </w:rPr>
        <w:t xml:space="preserve">Of equal importance is the statement of </w:t>
      </w:r>
      <w:r>
        <w:rPr>
          <w:rFonts w:cs="Times New Roman"/>
          <w:i/>
          <w:iCs/>
        </w:rPr>
        <w:t>sending</w:t>
      </w:r>
      <w:r>
        <w:rPr>
          <w:rFonts w:cs="Times New Roman"/>
        </w:rPr>
        <w:t xml:space="preserve"> Jesus as this would have messianic and/or prophetic</w:t>
      </w:r>
      <w:r w:rsidR="00DB062B">
        <w:rPr>
          <w:rFonts w:cs="Times New Roman"/>
        </w:rPr>
        <w:t xml:space="preserve"> significance. Jesus served as the prototype Apostle (</w:t>
      </w:r>
      <w:r w:rsidR="00816233">
        <w:rPr>
          <w:rFonts w:cs="Times New Roman"/>
        </w:rPr>
        <w:t>Hebrews 3:1), establishing the model for those sent with the authority of God</w:t>
      </w:r>
      <w:r w:rsidR="0032173A">
        <w:rPr>
          <w:rFonts w:cs="Times New Roman"/>
        </w:rPr>
        <w:t xml:space="preserve">. Interestingly, the original concept of apostle was with a bill of lading that gave the authority of the sender to the messenger. </w:t>
      </w:r>
      <w:r w:rsidR="00772F3C">
        <w:rPr>
          <w:rFonts w:cs="Times New Roman"/>
        </w:rPr>
        <w:t xml:space="preserve">Matthew’s “all authority given” </w:t>
      </w:r>
      <w:r w:rsidR="00E16F3F">
        <w:rPr>
          <w:rFonts w:cs="Times New Roman"/>
        </w:rPr>
        <w:t>is the ultimate confirmation of Jesus’ apostleship and messianic mission.</w:t>
      </w:r>
    </w:p>
    <w:p w14:paraId="250B70AA" w14:textId="5C076435" w:rsidR="0061720C" w:rsidRDefault="0061720C" w:rsidP="0061720C">
      <w:pPr>
        <w:widowControl w:val="0"/>
        <w:ind w:firstLine="720"/>
        <w:jc w:val="both"/>
        <w:rPr>
          <w:rFonts w:cs="Times New Roman"/>
        </w:rPr>
      </w:pPr>
      <w:r>
        <w:rPr>
          <w:rFonts w:cs="Times New Roman"/>
        </w:rPr>
        <w:t xml:space="preserve">Theologically rich, this speech offers key phrases and concepts that are part of the Hebrew cultic </w:t>
      </w:r>
      <w:r w:rsidR="00BB0190">
        <w:rPr>
          <w:rFonts w:cs="Times New Roman"/>
        </w:rPr>
        <w:t xml:space="preserve">history and </w:t>
      </w:r>
      <w:r>
        <w:rPr>
          <w:rFonts w:cs="Times New Roman"/>
        </w:rPr>
        <w:t>experience</w:t>
      </w:r>
      <w:r w:rsidR="00BB0190">
        <w:rPr>
          <w:rFonts w:cs="Times New Roman"/>
        </w:rPr>
        <w:t>.</w:t>
      </w:r>
      <w:r w:rsidR="00E47DAA">
        <w:rPr>
          <w:rFonts w:cs="Times New Roman"/>
        </w:rPr>
        <w:t xml:space="preserve"> Please consider this quick list as reference:</w:t>
      </w:r>
    </w:p>
    <w:p w14:paraId="5BA95EA5" w14:textId="608AB0D5" w:rsidR="00E47DAA" w:rsidRDefault="00E47DAA" w:rsidP="00E47DAA">
      <w:pPr>
        <w:pStyle w:val="ListParagraph"/>
        <w:widowControl w:val="0"/>
        <w:numPr>
          <w:ilvl w:val="0"/>
          <w:numId w:val="17"/>
        </w:numPr>
        <w:ind w:left="1080"/>
        <w:jc w:val="both"/>
        <w:rPr>
          <w:rFonts w:cs="Times New Roman"/>
        </w:rPr>
      </w:pPr>
      <w:r w:rsidRPr="00ED2101">
        <w:rPr>
          <w:rFonts w:cs="Times New Roman"/>
        </w:rPr>
        <w:t>God of our fathers</w:t>
      </w:r>
      <w:r>
        <w:rPr>
          <w:rFonts w:cs="Times New Roman"/>
        </w:rPr>
        <w:t xml:space="preserve"> reminds them of the covenant experience that sets them apart</w:t>
      </w:r>
    </w:p>
    <w:p w14:paraId="0807BC43" w14:textId="292DD8D8" w:rsidR="00E47DAA" w:rsidRDefault="00E47DAA" w:rsidP="00E47DAA">
      <w:pPr>
        <w:pStyle w:val="ListParagraph"/>
        <w:widowControl w:val="0"/>
        <w:numPr>
          <w:ilvl w:val="0"/>
          <w:numId w:val="17"/>
        </w:numPr>
        <w:ind w:left="1080"/>
        <w:jc w:val="both"/>
        <w:rPr>
          <w:rFonts w:cs="Times New Roman"/>
        </w:rPr>
      </w:pPr>
      <w:r w:rsidRPr="00ED2101">
        <w:rPr>
          <w:rFonts w:cs="Times New Roman"/>
        </w:rPr>
        <w:t>Glorified His servant Jesus</w:t>
      </w:r>
      <w:r>
        <w:rPr>
          <w:rFonts w:cs="Times New Roman"/>
        </w:rPr>
        <w:t xml:space="preserve"> gives a fresh understanding to Isaiah 53</w:t>
      </w:r>
    </w:p>
    <w:p w14:paraId="217D8606" w14:textId="2FAB5B0D" w:rsidR="00EE1668" w:rsidRDefault="00F52E9E" w:rsidP="00EE1668">
      <w:pPr>
        <w:pStyle w:val="ListParagraph"/>
        <w:widowControl w:val="0"/>
        <w:numPr>
          <w:ilvl w:val="1"/>
          <w:numId w:val="17"/>
        </w:numPr>
        <w:ind w:left="1440"/>
        <w:jc w:val="both"/>
        <w:rPr>
          <w:rFonts w:cs="Times New Roman"/>
        </w:rPr>
      </w:pPr>
      <w:r>
        <w:rPr>
          <w:rFonts w:cs="Times New Roman"/>
        </w:rPr>
        <w:t>Could it be that verses 10-11 are veiled references to the resurrection and coronation?</w:t>
      </w:r>
    </w:p>
    <w:p w14:paraId="5BB6067C" w14:textId="1C68165F" w:rsidR="00F52E9E" w:rsidRDefault="00C8202C" w:rsidP="00E47DAA">
      <w:pPr>
        <w:pStyle w:val="ListParagraph"/>
        <w:widowControl w:val="0"/>
        <w:numPr>
          <w:ilvl w:val="0"/>
          <w:numId w:val="17"/>
        </w:numPr>
        <w:ind w:left="1080"/>
        <w:jc w:val="both"/>
        <w:rPr>
          <w:rFonts w:cs="Times New Roman"/>
        </w:rPr>
      </w:pPr>
      <w:r>
        <w:rPr>
          <w:rFonts w:cs="Times New Roman"/>
        </w:rPr>
        <w:t>Messianic concepts</w:t>
      </w:r>
    </w:p>
    <w:p w14:paraId="5DC5B931" w14:textId="77777777" w:rsidR="00332716" w:rsidRDefault="00C8202C" w:rsidP="00EE1668">
      <w:pPr>
        <w:pStyle w:val="ListParagraph"/>
        <w:widowControl w:val="0"/>
        <w:numPr>
          <w:ilvl w:val="1"/>
          <w:numId w:val="17"/>
        </w:numPr>
        <w:ind w:left="1440"/>
        <w:jc w:val="both"/>
        <w:rPr>
          <w:rFonts w:cs="Times New Roman"/>
        </w:rPr>
      </w:pPr>
      <w:r>
        <w:rPr>
          <w:rFonts w:cs="Times New Roman"/>
        </w:rPr>
        <w:t>Holy and Righteous</w:t>
      </w:r>
    </w:p>
    <w:p w14:paraId="017F38A7" w14:textId="086923BF" w:rsidR="00C8202C" w:rsidRDefault="00332716" w:rsidP="00332716">
      <w:pPr>
        <w:pStyle w:val="ListParagraph"/>
        <w:widowControl w:val="0"/>
        <w:numPr>
          <w:ilvl w:val="2"/>
          <w:numId w:val="17"/>
        </w:numPr>
        <w:ind w:left="1800"/>
        <w:jc w:val="both"/>
        <w:rPr>
          <w:rFonts w:cs="Times New Roman"/>
        </w:rPr>
      </w:pPr>
      <w:r>
        <w:rPr>
          <w:rFonts w:cs="Times New Roman"/>
        </w:rPr>
        <w:t>P</w:t>
      </w:r>
      <w:r w:rsidR="00BA181C">
        <w:rPr>
          <w:rFonts w:cs="Times New Roman"/>
        </w:rPr>
        <w:t>ossible allusion to Isaiah 53:11</w:t>
      </w:r>
      <w:r w:rsidR="00C4018E">
        <w:rPr>
          <w:rFonts w:cs="Times New Roman"/>
        </w:rPr>
        <w:t xml:space="preserve"> (Bock, 170; Thompson, 156)</w:t>
      </w:r>
    </w:p>
    <w:p w14:paraId="7CC088CB" w14:textId="5604495E" w:rsidR="00332716" w:rsidRPr="008D2D05" w:rsidRDefault="00332716" w:rsidP="00332716">
      <w:pPr>
        <w:pStyle w:val="ListParagraph"/>
        <w:widowControl w:val="0"/>
        <w:numPr>
          <w:ilvl w:val="2"/>
          <w:numId w:val="17"/>
        </w:numPr>
        <w:ind w:left="1800"/>
        <w:jc w:val="both"/>
        <w:rPr>
          <w:rFonts w:cs="Times New Roman"/>
        </w:rPr>
      </w:pPr>
      <w:r>
        <w:rPr>
          <w:rFonts w:cs="Times New Roman"/>
        </w:rPr>
        <w:t xml:space="preserve">Righteous was a </w:t>
      </w:r>
      <w:r w:rsidR="00922283">
        <w:rPr>
          <w:rFonts w:cs="Times New Roman"/>
        </w:rPr>
        <w:t xml:space="preserve">more </w:t>
      </w:r>
      <w:r>
        <w:rPr>
          <w:rFonts w:cs="Times New Roman"/>
        </w:rPr>
        <w:t xml:space="preserve">common </w:t>
      </w:r>
      <w:r w:rsidR="00922283">
        <w:rPr>
          <w:rFonts w:cs="Times New Roman"/>
        </w:rPr>
        <w:t>in the prophets (</w:t>
      </w:r>
      <w:r w:rsidR="00922283">
        <w:t>Thompson, 156</w:t>
      </w:r>
      <w:r w:rsidR="003B545E">
        <w:t>)</w:t>
      </w:r>
      <w:r w:rsidR="00922283">
        <w:t>.</w:t>
      </w:r>
    </w:p>
    <w:p w14:paraId="783A7E92" w14:textId="21D19CF5" w:rsidR="00C8202C" w:rsidRPr="00E47DAA" w:rsidRDefault="00C8202C" w:rsidP="00EE1668">
      <w:pPr>
        <w:pStyle w:val="ListParagraph"/>
        <w:widowControl w:val="0"/>
        <w:numPr>
          <w:ilvl w:val="1"/>
          <w:numId w:val="17"/>
        </w:numPr>
        <w:ind w:left="1440"/>
        <w:jc w:val="both"/>
        <w:rPr>
          <w:rFonts w:cs="Times New Roman"/>
        </w:rPr>
      </w:pPr>
      <w:r>
        <w:rPr>
          <w:rFonts w:cs="Times New Roman"/>
        </w:rPr>
        <w:t>Prince</w:t>
      </w:r>
    </w:p>
    <w:p w14:paraId="03913067" w14:textId="6AD54C81" w:rsidR="008D2D05" w:rsidRDefault="00147344" w:rsidP="00332716">
      <w:pPr>
        <w:pStyle w:val="ListParagraph"/>
        <w:widowControl w:val="0"/>
        <w:numPr>
          <w:ilvl w:val="2"/>
          <w:numId w:val="17"/>
        </w:numPr>
        <w:ind w:left="1800"/>
        <w:jc w:val="both"/>
        <w:rPr>
          <w:rFonts w:cs="Times New Roman"/>
        </w:rPr>
      </w:pPr>
      <w:r>
        <w:rPr>
          <w:rFonts w:cs="Times New Roman"/>
        </w:rPr>
        <w:t>Holds the idea of author or prince/leader</w:t>
      </w:r>
    </w:p>
    <w:p w14:paraId="4D3DF62C" w14:textId="64AB69CC" w:rsidR="00147344" w:rsidRDefault="00147344" w:rsidP="00332716">
      <w:pPr>
        <w:pStyle w:val="ListParagraph"/>
        <w:widowControl w:val="0"/>
        <w:numPr>
          <w:ilvl w:val="2"/>
          <w:numId w:val="17"/>
        </w:numPr>
        <w:ind w:left="1800"/>
        <w:jc w:val="both"/>
        <w:rPr>
          <w:rFonts w:cs="Times New Roman"/>
        </w:rPr>
      </w:pPr>
      <w:r>
        <w:rPr>
          <w:rFonts w:cs="Times New Roman"/>
        </w:rPr>
        <w:t>Double meaning is possible (Bock</w:t>
      </w:r>
      <w:r w:rsidR="00B01F24">
        <w:rPr>
          <w:rFonts w:cs="Times New Roman"/>
        </w:rPr>
        <w:t>, 171)</w:t>
      </w:r>
    </w:p>
    <w:p w14:paraId="6A4CAB1D" w14:textId="77777777" w:rsidR="00CA2C70" w:rsidRPr="00ED2101" w:rsidRDefault="00CA2C70" w:rsidP="00862137">
      <w:pPr>
        <w:jc w:val="both"/>
        <w:rPr>
          <w:rFonts w:cs="Times New Roman"/>
        </w:rPr>
      </w:pPr>
    </w:p>
    <w:p w14:paraId="7BA61CC3" w14:textId="138BD544" w:rsidR="00C14BEC" w:rsidRDefault="00131029" w:rsidP="001C35C2">
      <w:pPr>
        <w:rPr>
          <w:rFonts w:cs="Times New Roman"/>
          <w:smallCaps/>
        </w:rPr>
      </w:pPr>
      <w:r w:rsidRPr="00ED2101">
        <w:rPr>
          <w:rFonts w:cs="Times New Roman"/>
          <w:smallCaps/>
        </w:rPr>
        <w:t>Peter before the Rulers and Elders, Acts 4:8</w:t>
      </w:r>
      <w:r w:rsidR="00BE6A30" w:rsidRPr="00ED2101">
        <w:rPr>
          <w:rFonts w:cs="Times New Roman"/>
          <w:smallCaps/>
        </w:rPr>
        <w:t>–12</w:t>
      </w:r>
    </w:p>
    <w:p w14:paraId="6D795996" w14:textId="77777777" w:rsidR="004B6B2B" w:rsidRPr="00ED2101" w:rsidRDefault="004B6B2B" w:rsidP="001C35C2">
      <w:pPr>
        <w:rPr>
          <w:rFonts w:cs="Times New Roman"/>
          <w:smallCaps/>
        </w:rPr>
      </w:pPr>
    </w:p>
    <w:tbl>
      <w:tblPr>
        <w:tblStyle w:val="TableGrid"/>
        <w:tblW w:w="0" w:type="auto"/>
        <w:tblLook w:val="04A0" w:firstRow="1" w:lastRow="0" w:firstColumn="1" w:lastColumn="0" w:noHBand="0" w:noVBand="1"/>
      </w:tblPr>
      <w:tblGrid>
        <w:gridCol w:w="8095"/>
        <w:gridCol w:w="1255"/>
      </w:tblGrid>
      <w:tr w:rsidR="00290F3B" w:rsidRPr="00ED2101" w14:paraId="52CBBA86" w14:textId="77777777">
        <w:tc>
          <w:tcPr>
            <w:tcW w:w="8095" w:type="dxa"/>
          </w:tcPr>
          <w:p w14:paraId="23A87DD8" w14:textId="185F083F" w:rsidR="00290F3B" w:rsidRPr="00ED2101" w:rsidRDefault="00290F3B">
            <w:pPr>
              <w:rPr>
                <w:rFonts w:cs="Times New Roman"/>
              </w:rPr>
            </w:pPr>
            <w:r w:rsidRPr="00ED2101">
              <w:rPr>
                <w:rFonts w:cs="Times New Roman"/>
              </w:rPr>
              <w:t>Content</w:t>
            </w:r>
          </w:p>
        </w:tc>
        <w:tc>
          <w:tcPr>
            <w:tcW w:w="1255" w:type="dxa"/>
            <w:vAlign w:val="center"/>
          </w:tcPr>
          <w:p w14:paraId="11F08284" w14:textId="77777777" w:rsidR="00290F3B" w:rsidRPr="00ED2101" w:rsidRDefault="00290F3B">
            <w:pPr>
              <w:jc w:val="center"/>
              <w:rPr>
                <w:rFonts w:cs="Times New Roman"/>
              </w:rPr>
            </w:pPr>
            <w:r w:rsidRPr="00ED2101">
              <w:rPr>
                <w:rFonts w:cs="Times New Roman"/>
              </w:rPr>
              <w:t>Verse</w:t>
            </w:r>
          </w:p>
        </w:tc>
      </w:tr>
      <w:tr w:rsidR="00290F3B" w:rsidRPr="00ED2101" w14:paraId="2BD5049D" w14:textId="77777777">
        <w:tc>
          <w:tcPr>
            <w:tcW w:w="8095" w:type="dxa"/>
          </w:tcPr>
          <w:p w14:paraId="6CBF85D6" w14:textId="74258AFF" w:rsidR="00290F3B" w:rsidRPr="00ED2101" w:rsidRDefault="00C95380">
            <w:pPr>
              <w:ind w:left="160"/>
              <w:rPr>
                <w:rFonts w:cs="Times New Roman"/>
              </w:rPr>
            </w:pPr>
            <w:r w:rsidRPr="00ED2101">
              <w:rPr>
                <w:rFonts w:cs="Times New Roman"/>
              </w:rPr>
              <w:t>Jesus Christ the Nazarene, whom you crucified</w:t>
            </w:r>
          </w:p>
        </w:tc>
        <w:tc>
          <w:tcPr>
            <w:tcW w:w="1255" w:type="dxa"/>
            <w:vAlign w:val="center"/>
          </w:tcPr>
          <w:p w14:paraId="0A7E56CF" w14:textId="49C88FF7" w:rsidR="00290F3B" w:rsidRPr="00ED2101" w:rsidRDefault="00B35CEA">
            <w:pPr>
              <w:jc w:val="center"/>
              <w:rPr>
                <w:rFonts w:cs="Times New Roman"/>
              </w:rPr>
            </w:pPr>
            <w:r w:rsidRPr="00ED2101">
              <w:rPr>
                <w:rFonts w:cs="Times New Roman"/>
              </w:rPr>
              <w:t>4:10</w:t>
            </w:r>
          </w:p>
        </w:tc>
      </w:tr>
      <w:tr w:rsidR="00290F3B" w:rsidRPr="00ED2101" w14:paraId="64167AB1" w14:textId="77777777">
        <w:tc>
          <w:tcPr>
            <w:tcW w:w="8095" w:type="dxa"/>
          </w:tcPr>
          <w:p w14:paraId="261EC477" w14:textId="4D743D2F" w:rsidR="00290F3B" w:rsidRPr="00ED2101" w:rsidRDefault="00B35CEA">
            <w:pPr>
              <w:ind w:left="158"/>
              <w:rPr>
                <w:rFonts w:cs="Times New Roman"/>
              </w:rPr>
            </w:pPr>
            <w:r w:rsidRPr="00ED2101">
              <w:rPr>
                <w:rFonts w:cs="Times New Roman"/>
              </w:rPr>
              <w:t>God raised from the dead</w:t>
            </w:r>
          </w:p>
        </w:tc>
        <w:tc>
          <w:tcPr>
            <w:tcW w:w="1255" w:type="dxa"/>
            <w:vAlign w:val="center"/>
          </w:tcPr>
          <w:p w14:paraId="0563E360" w14:textId="130F2E9F" w:rsidR="00290F3B" w:rsidRPr="00ED2101" w:rsidRDefault="00B35CEA">
            <w:pPr>
              <w:jc w:val="center"/>
              <w:rPr>
                <w:rFonts w:cs="Times New Roman"/>
              </w:rPr>
            </w:pPr>
            <w:r w:rsidRPr="00ED2101">
              <w:rPr>
                <w:rFonts w:cs="Times New Roman"/>
              </w:rPr>
              <w:t>4:10</w:t>
            </w:r>
          </w:p>
        </w:tc>
      </w:tr>
      <w:tr w:rsidR="00290F3B" w:rsidRPr="00ED2101" w14:paraId="6D004BDE" w14:textId="77777777">
        <w:tc>
          <w:tcPr>
            <w:tcW w:w="8095" w:type="dxa"/>
          </w:tcPr>
          <w:p w14:paraId="4D6DC792" w14:textId="1CA09235" w:rsidR="00290F3B" w:rsidRPr="00ED2101" w:rsidRDefault="00661995" w:rsidP="00661995">
            <w:pPr>
              <w:tabs>
                <w:tab w:val="left" w:pos="2038"/>
              </w:tabs>
              <w:ind w:left="158"/>
              <w:rPr>
                <w:rFonts w:cs="Times New Roman"/>
              </w:rPr>
            </w:pPr>
            <w:r w:rsidRPr="00ED2101">
              <w:rPr>
                <w:rFonts w:cs="Times New Roman"/>
              </w:rPr>
              <w:t>Cornerstone</w:t>
            </w:r>
            <w:r w:rsidR="00D272B5">
              <w:rPr>
                <w:rFonts w:cs="Times New Roman"/>
              </w:rPr>
              <w:t xml:space="preserve"> rejected</w:t>
            </w:r>
            <w:r w:rsidR="00077A86" w:rsidRPr="00ED2101">
              <w:rPr>
                <w:rFonts w:cs="Times New Roman"/>
              </w:rPr>
              <w:t xml:space="preserve"> (Psalms 118:22)</w:t>
            </w:r>
          </w:p>
        </w:tc>
        <w:tc>
          <w:tcPr>
            <w:tcW w:w="1255" w:type="dxa"/>
            <w:vAlign w:val="center"/>
          </w:tcPr>
          <w:p w14:paraId="078DFBC4" w14:textId="3D5762F7" w:rsidR="00290F3B" w:rsidRPr="00ED2101" w:rsidRDefault="00661995">
            <w:pPr>
              <w:jc w:val="center"/>
              <w:rPr>
                <w:rFonts w:cs="Times New Roman"/>
              </w:rPr>
            </w:pPr>
            <w:r w:rsidRPr="00ED2101">
              <w:rPr>
                <w:rFonts w:cs="Times New Roman"/>
              </w:rPr>
              <w:t>4:11</w:t>
            </w:r>
          </w:p>
        </w:tc>
      </w:tr>
    </w:tbl>
    <w:p w14:paraId="5DE2513E" w14:textId="0F5A5671" w:rsidR="00775B8E" w:rsidRPr="00ED2101" w:rsidRDefault="006F15E4" w:rsidP="0089479E">
      <w:pPr>
        <w:spacing w:before="240" w:after="240"/>
        <w:ind w:firstLine="720"/>
        <w:jc w:val="both"/>
        <w:rPr>
          <w:rFonts w:cs="Times New Roman"/>
        </w:rPr>
      </w:pPr>
      <w:r>
        <w:rPr>
          <w:rFonts w:cs="Times New Roman"/>
        </w:rPr>
        <w:t xml:space="preserve">The same </w:t>
      </w:r>
      <w:r w:rsidR="0039512C">
        <w:rPr>
          <w:rFonts w:cs="Times New Roman"/>
        </w:rPr>
        <w:t>pattern</w:t>
      </w:r>
      <w:r>
        <w:rPr>
          <w:rFonts w:cs="Times New Roman"/>
        </w:rPr>
        <w:t xml:space="preserve"> is obvious, but in a different order. </w:t>
      </w:r>
      <w:r w:rsidR="002F31D4">
        <w:rPr>
          <w:rFonts w:cs="Times New Roman"/>
        </w:rPr>
        <w:t xml:space="preserve">The scriptural validation given at the end of their defense </w:t>
      </w:r>
      <w:r w:rsidR="00AD4B95">
        <w:rPr>
          <w:rFonts w:cs="Times New Roman"/>
        </w:rPr>
        <w:t>references</w:t>
      </w:r>
      <w:r w:rsidR="002F31D4">
        <w:rPr>
          <w:rFonts w:cs="Times New Roman"/>
        </w:rPr>
        <w:t xml:space="preserve"> the Psalm</w:t>
      </w:r>
      <w:r w:rsidR="00AD4B95">
        <w:rPr>
          <w:rFonts w:cs="Times New Roman"/>
        </w:rPr>
        <w:t>s</w:t>
      </w:r>
      <w:r w:rsidR="002F31D4">
        <w:rPr>
          <w:rFonts w:cs="Times New Roman"/>
        </w:rPr>
        <w:t xml:space="preserve">. </w:t>
      </w:r>
      <w:r w:rsidR="00DA3910">
        <w:rPr>
          <w:rFonts w:cs="Times New Roman"/>
        </w:rPr>
        <w:t xml:space="preserve">This is used to </w:t>
      </w:r>
      <w:r w:rsidR="00035DB6">
        <w:rPr>
          <w:rFonts w:cs="Times New Roman"/>
        </w:rPr>
        <w:t xml:space="preserve">accuse the leaders of rejecting Jesus, </w:t>
      </w:r>
      <w:r w:rsidR="009B743F">
        <w:rPr>
          <w:rFonts w:cs="Times New Roman"/>
        </w:rPr>
        <w:t xml:space="preserve">as in the previous sermons. This </w:t>
      </w:r>
      <w:r w:rsidR="008D6F06">
        <w:rPr>
          <w:rFonts w:cs="Times New Roman"/>
        </w:rPr>
        <w:t xml:space="preserve">accusation is stated </w:t>
      </w:r>
      <w:r w:rsidR="0039098F">
        <w:rPr>
          <w:rFonts w:cs="Times New Roman"/>
        </w:rPr>
        <w:t>in most of the speeches, whether Jew or non-Jew. The charge is always against the Jews, never against non-Jews</w:t>
      </w:r>
      <w:r w:rsidR="00BE05D9">
        <w:rPr>
          <w:rFonts w:cs="Times New Roman"/>
        </w:rPr>
        <w:t xml:space="preserve">. This </w:t>
      </w:r>
      <w:r w:rsidR="00320866">
        <w:rPr>
          <w:rFonts w:cs="Times New Roman"/>
        </w:rPr>
        <w:t xml:space="preserve">element emphasizes the idea of rejection. For either group, acceptance or rejection of Jesus is the issue. </w:t>
      </w:r>
      <w:r w:rsidR="00AC004D">
        <w:rPr>
          <w:rFonts w:cs="Times New Roman"/>
        </w:rPr>
        <w:t>T</w:t>
      </w:r>
      <w:r w:rsidR="0024180E">
        <w:rPr>
          <w:rFonts w:cs="Times New Roman"/>
        </w:rPr>
        <w:t>he second question about the Gospel presented today</w:t>
      </w:r>
      <w:r w:rsidR="00AC004D">
        <w:rPr>
          <w:rFonts w:cs="Times New Roman"/>
        </w:rPr>
        <w:t xml:space="preserve"> deals with this issue</w:t>
      </w:r>
      <w:r w:rsidR="0024180E">
        <w:rPr>
          <w:rFonts w:cs="Times New Roman"/>
        </w:rPr>
        <w:t>.</w:t>
      </w:r>
      <w:r w:rsidR="00A326AA">
        <w:rPr>
          <w:rFonts w:cs="Times New Roman"/>
        </w:rPr>
        <w:t xml:space="preserve"> </w:t>
      </w:r>
      <w:r w:rsidR="00330C63">
        <w:rPr>
          <w:rFonts w:cs="Times New Roman"/>
        </w:rPr>
        <w:t>Before we leave this passage, review the historical/theological context</w:t>
      </w:r>
      <w:r w:rsidR="00F52087">
        <w:rPr>
          <w:rFonts w:cs="Times New Roman"/>
        </w:rPr>
        <w:t>:</w:t>
      </w:r>
    </w:p>
    <w:tbl>
      <w:tblPr>
        <w:tblStyle w:val="TableGrid"/>
        <w:tblW w:w="0" w:type="auto"/>
        <w:tblLook w:val="04A0" w:firstRow="1" w:lastRow="0" w:firstColumn="1" w:lastColumn="0" w:noHBand="0" w:noVBand="1"/>
      </w:tblPr>
      <w:tblGrid>
        <w:gridCol w:w="4675"/>
        <w:gridCol w:w="4675"/>
      </w:tblGrid>
      <w:tr w:rsidR="00F52087" w14:paraId="0CCFDFA0" w14:textId="77777777">
        <w:tc>
          <w:tcPr>
            <w:tcW w:w="4675" w:type="dxa"/>
          </w:tcPr>
          <w:p w14:paraId="0D22FAE2" w14:textId="77777777" w:rsidR="00F52087" w:rsidRPr="00F06D6A" w:rsidRDefault="00F52087">
            <w:pPr>
              <w:jc w:val="both"/>
              <w:rPr>
                <w:rFonts w:cs="Times New Roman"/>
                <w:b/>
                <w:bCs/>
              </w:rPr>
            </w:pPr>
            <w:r w:rsidRPr="00F06D6A">
              <w:rPr>
                <w:rFonts w:cs="Times New Roman"/>
                <w:b/>
                <w:bCs/>
              </w:rPr>
              <w:lastRenderedPageBreak/>
              <w:t>Historical</w:t>
            </w:r>
          </w:p>
        </w:tc>
        <w:tc>
          <w:tcPr>
            <w:tcW w:w="4675" w:type="dxa"/>
          </w:tcPr>
          <w:p w14:paraId="11FF5E43" w14:textId="77777777" w:rsidR="00F52087" w:rsidRPr="00F06D6A" w:rsidRDefault="00F52087">
            <w:pPr>
              <w:jc w:val="both"/>
              <w:rPr>
                <w:rFonts w:cs="Times New Roman"/>
                <w:b/>
                <w:bCs/>
              </w:rPr>
            </w:pPr>
            <w:r w:rsidRPr="00F06D6A">
              <w:rPr>
                <w:rFonts w:cs="Times New Roman"/>
                <w:b/>
                <w:bCs/>
              </w:rPr>
              <w:t>Theological</w:t>
            </w:r>
          </w:p>
        </w:tc>
      </w:tr>
      <w:tr w:rsidR="00F52087" w14:paraId="58C96B53" w14:textId="77777777">
        <w:tc>
          <w:tcPr>
            <w:tcW w:w="4675" w:type="dxa"/>
          </w:tcPr>
          <w:p w14:paraId="1DC2A1D8" w14:textId="64FBECC6" w:rsidR="00F52087" w:rsidRDefault="0089479E">
            <w:pPr>
              <w:jc w:val="both"/>
              <w:rPr>
                <w:rFonts w:cs="Times New Roman"/>
              </w:rPr>
            </w:pPr>
            <w:r w:rsidRPr="00ED2101">
              <w:rPr>
                <w:rFonts w:cs="Times New Roman"/>
              </w:rPr>
              <w:t>Jesus Christ the Nazarene</w:t>
            </w:r>
          </w:p>
        </w:tc>
        <w:tc>
          <w:tcPr>
            <w:tcW w:w="4675" w:type="dxa"/>
          </w:tcPr>
          <w:p w14:paraId="4EC78F18" w14:textId="422746AA" w:rsidR="00F52087" w:rsidRDefault="00F52087">
            <w:pPr>
              <w:jc w:val="both"/>
              <w:rPr>
                <w:rFonts w:cs="Times New Roman"/>
              </w:rPr>
            </w:pPr>
          </w:p>
        </w:tc>
      </w:tr>
      <w:tr w:rsidR="0089479E" w14:paraId="43D965E9" w14:textId="77777777">
        <w:tc>
          <w:tcPr>
            <w:tcW w:w="4675" w:type="dxa"/>
          </w:tcPr>
          <w:p w14:paraId="6ABA5949" w14:textId="062771AB" w:rsidR="0089479E" w:rsidRPr="00ED2101" w:rsidRDefault="0089479E">
            <w:pPr>
              <w:jc w:val="both"/>
              <w:rPr>
                <w:rFonts w:cs="Times New Roman"/>
              </w:rPr>
            </w:pPr>
            <w:r w:rsidRPr="00ED2101">
              <w:rPr>
                <w:rFonts w:cs="Times New Roman"/>
              </w:rPr>
              <w:t>whom you crucified</w:t>
            </w:r>
          </w:p>
        </w:tc>
        <w:tc>
          <w:tcPr>
            <w:tcW w:w="4675" w:type="dxa"/>
          </w:tcPr>
          <w:p w14:paraId="0A002D60" w14:textId="77777777" w:rsidR="0089479E" w:rsidRDefault="0089479E">
            <w:pPr>
              <w:jc w:val="both"/>
              <w:rPr>
                <w:rFonts w:cs="Times New Roman"/>
              </w:rPr>
            </w:pPr>
          </w:p>
        </w:tc>
      </w:tr>
      <w:tr w:rsidR="0089479E" w14:paraId="74137492" w14:textId="77777777">
        <w:tc>
          <w:tcPr>
            <w:tcW w:w="4675" w:type="dxa"/>
          </w:tcPr>
          <w:p w14:paraId="45BB6CAE" w14:textId="18E275D4" w:rsidR="0089479E" w:rsidRPr="00ED2101" w:rsidRDefault="0089479E">
            <w:pPr>
              <w:jc w:val="both"/>
              <w:rPr>
                <w:rFonts w:cs="Times New Roman"/>
              </w:rPr>
            </w:pPr>
            <w:r w:rsidRPr="00ED2101">
              <w:rPr>
                <w:rFonts w:cs="Times New Roman"/>
              </w:rPr>
              <w:t>God raised from the dead</w:t>
            </w:r>
          </w:p>
        </w:tc>
        <w:tc>
          <w:tcPr>
            <w:tcW w:w="4675" w:type="dxa"/>
          </w:tcPr>
          <w:p w14:paraId="4245351D" w14:textId="77777777" w:rsidR="0089479E" w:rsidRDefault="0089479E">
            <w:pPr>
              <w:jc w:val="both"/>
              <w:rPr>
                <w:rFonts w:cs="Times New Roman"/>
              </w:rPr>
            </w:pPr>
          </w:p>
        </w:tc>
      </w:tr>
      <w:tr w:rsidR="0089479E" w14:paraId="5414B4CD" w14:textId="77777777">
        <w:tc>
          <w:tcPr>
            <w:tcW w:w="4675" w:type="dxa"/>
          </w:tcPr>
          <w:p w14:paraId="27A4A9FF" w14:textId="77777777" w:rsidR="0089479E" w:rsidRPr="00ED2101" w:rsidRDefault="0089479E">
            <w:pPr>
              <w:jc w:val="both"/>
              <w:rPr>
                <w:rFonts w:cs="Times New Roman"/>
              </w:rPr>
            </w:pPr>
          </w:p>
        </w:tc>
        <w:tc>
          <w:tcPr>
            <w:tcW w:w="4675" w:type="dxa"/>
          </w:tcPr>
          <w:p w14:paraId="731A53FB" w14:textId="1A17F5E1" w:rsidR="0089479E" w:rsidRDefault="0089479E">
            <w:pPr>
              <w:jc w:val="both"/>
              <w:rPr>
                <w:rFonts w:cs="Times New Roman"/>
              </w:rPr>
            </w:pPr>
            <w:r w:rsidRPr="00ED2101">
              <w:rPr>
                <w:rFonts w:cs="Times New Roman"/>
              </w:rPr>
              <w:t>Cornerstone</w:t>
            </w:r>
            <w:r>
              <w:rPr>
                <w:rFonts w:cs="Times New Roman"/>
              </w:rPr>
              <w:t xml:space="preserve"> rejected</w:t>
            </w:r>
            <w:r w:rsidRPr="00ED2101">
              <w:rPr>
                <w:rFonts w:cs="Times New Roman"/>
              </w:rPr>
              <w:t xml:space="preserve"> (Psalms 118:22)</w:t>
            </w:r>
          </w:p>
        </w:tc>
      </w:tr>
    </w:tbl>
    <w:p w14:paraId="21991D57" w14:textId="6148E730" w:rsidR="00A34DF3" w:rsidRDefault="00754BA4" w:rsidP="00754BA4">
      <w:pPr>
        <w:spacing w:before="240"/>
        <w:ind w:firstLine="720"/>
        <w:jc w:val="both"/>
        <w:rPr>
          <w:rFonts w:cs="Times New Roman"/>
        </w:rPr>
      </w:pPr>
      <w:r>
        <w:rPr>
          <w:rFonts w:cs="Times New Roman"/>
        </w:rPr>
        <w:t xml:space="preserve">To remind you, for this paper, </w:t>
      </w:r>
      <w:r w:rsidR="004E4D39">
        <w:rPr>
          <w:rFonts w:cs="Times New Roman"/>
        </w:rPr>
        <w:t xml:space="preserve">theological is equivalent to “according to the Scripture.” In this speech, the </w:t>
      </w:r>
      <w:r w:rsidR="00DA73A4">
        <w:rPr>
          <w:rFonts w:cs="Times New Roman"/>
        </w:rPr>
        <w:t>scriptural support drawn from the prophecy in Psalm 118 points to the Messiah</w:t>
      </w:r>
      <w:r w:rsidR="0034240C">
        <w:rPr>
          <w:rFonts w:cs="Times New Roman"/>
        </w:rPr>
        <w:t xml:space="preserve">’s rejection. While Isaiah 53 is a </w:t>
      </w:r>
      <w:r w:rsidR="007467EA">
        <w:rPr>
          <w:rFonts w:cs="Times New Roman"/>
        </w:rPr>
        <w:t xml:space="preserve">common reference </w:t>
      </w:r>
      <w:r w:rsidR="007C2FBC">
        <w:rPr>
          <w:rFonts w:cs="Times New Roman"/>
        </w:rPr>
        <w:t xml:space="preserve">in the New Testament, cited eighty-five times (Willmington, </w:t>
      </w:r>
      <w:r w:rsidR="001E4428">
        <w:rPr>
          <w:rFonts w:cs="Times New Roman"/>
        </w:rPr>
        <w:t>1)</w:t>
      </w:r>
      <w:r w:rsidR="007F3C6F">
        <w:rPr>
          <w:rFonts w:cs="Times New Roman"/>
        </w:rPr>
        <w:t xml:space="preserve">, this passage emphasizes </w:t>
      </w:r>
      <w:r w:rsidR="0039512C">
        <w:rPr>
          <w:rFonts w:cs="Times New Roman"/>
        </w:rPr>
        <w:t>Jesus’</w:t>
      </w:r>
      <w:r w:rsidR="007F3C6F">
        <w:rPr>
          <w:rFonts w:cs="Times New Roman"/>
        </w:rPr>
        <w:t xml:space="preserve"> authority as the stone from which the whole building align</w:t>
      </w:r>
      <w:r w:rsidR="004F0B71">
        <w:rPr>
          <w:rFonts w:cs="Times New Roman"/>
        </w:rPr>
        <w:t>s</w:t>
      </w:r>
      <w:r w:rsidR="007F3C6F">
        <w:rPr>
          <w:rFonts w:cs="Times New Roman"/>
        </w:rPr>
        <w:t xml:space="preserve">. </w:t>
      </w:r>
    </w:p>
    <w:p w14:paraId="7A983A1C" w14:textId="77777777" w:rsidR="0066230D" w:rsidRPr="00ED2101" w:rsidRDefault="0066230D" w:rsidP="00B01D13">
      <w:pPr>
        <w:jc w:val="both"/>
        <w:rPr>
          <w:rFonts w:cs="Times New Roman"/>
        </w:rPr>
      </w:pPr>
    </w:p>
    <w:p w14:paraId="43E8E1A9" w14:textId="134D518A" w:rsidR="00CD0F2A" w:rsidRDefault="009E3C38" w:rsidP="00775B8E">
      <w:pPr>
        <w:rPr>
          <w:rFonts w:cs="Times New Roman"/>
          <w:smallCaps/>
        </w:rPr>
      </w:pPr>
      <w:r w:rsidRPr="00ED2101">
        <w:rPr>
          <w:rFonts w:cs="Times New Roman"/>
          <w:smallCaps/>
        </w:rPr>
        <w:t>Before the Council, Acts 5:29–32</w:t>
      </w:r>
    </w:p>
    <w:p w14:paraId="2B1A68E5" w14:textId="77777777" w:rsidR="004B6B2B" w:rsidRPr="00ED2101" w:rsidRDefault="004B6B2B" w:rsidP="00775B8E">
      <w:pPr>
        <w:rPr>
          <w:rFonts w:cs="Times New Roman"/>
          <w:smallCaps/>
        </w:rPr>
      </w:pPr>
    </w:p>
    <w:tbl>
      <w:tblPr>
        <w:tblStyle w:val="TableGrid"/>
        <w:tblW w:w="0" w:type="auto"/>
        <w:tblLook w:val="04A0" w:firstRow="1" w:lastRow="0" w:firstColumn="1" w:lastColumn="0" w:noHBand="0" w:noVBand="1"/>
      </w:tblPr>
      <w:tblGrid>
        <w:gridCol w:w="8095"/>
        <w:gridCol w:w="1255"/>
      </w:tblGrid>
      <w:tr w:rsidR="009E3C38" w:rsidRPr="00ED2101" w14:paraId="2F5EE4C2" w14:textId="77777777">
        <w:tc>
          <w:tcPr>
            <w:tcW w:w="8095" w:type="dxa"/>
          </w:tcPr>
          <w:p w14:paraId="5330B091" w14:textId="77777777" w:rsidR="009E3C38" w:rsidRPr="00ED2101" w:rsidRDefault="009E3C38">
            <w:pPr>
              <w:rPr>
                <w:rFonts w:cs="Times New Roman"/>
              </w:rPr>
            </w:pPr>
            <w:r w:rsidRPr="00ED2101">
              <w:rPr>
                <w:rFonts w:cs="Times New Roman"/>
              </w:rPr>
              <w:t>Content</w:t>
            </w:r>
          </w:p>
        </w:tc>
        <w:tc>
          <w:tcPr>
            <w:tcW w:w="1255" w:type="dxa"/>
            <w:vAlign w:val="center"/>
          </w:tcPr>
          <w:p w14:paraId="0DF29C32" w14:textId="77777777" w:rsidR="009E3C38" w:rsidRPr="00ED2101" w:rsidRDefault="009E3C38">
            <w:pPr>
              <w:jc w:val="center"/>
              <w:rPr>
                <w:rFonts w:cs="Times New Roman"/>
              </w:rPr>
            </w:pPr>
            <w:r w:rsidRPr="00ED2101">
              <w:rPr>
                <w:rFonts w:cs="Times New Roman"/>
              </w:rPr>
              <w:t>Verse</w:t>
            </w:r>
          </w:p>
        </w:tc>
      </w:tr>
      <w:tr w:rsidR="00985FE8" w:rsidRPr="00ED2101" w14:paraId="77AD7310" w14:textId="77777777">
        <w:tc>
          <w:tcPr>
            <w:tcW w:w="8095" w:type="dxa"/>
          </w:tcPr>
          <w:p w14:paraId="667AC1F6" w14:textId="1E20B8C9" w:rsidR="009E3C38" w:rsidRPr="00ED2101" w:rsidRDefault="00CD4129">
            <w:pPr>
              <w:ind w:left="160"/>
              <w:rPr>
                <w:rFonts w:cs="Times New Roman"/>
              </w:rPr>
            </w:pPr>
            <w:r w:rsidRPr="00ED2101">
              <w:rPr>
                <w:rFonts w:cs="Times New Roman"/>
              </w:rPr>
              <w:t>The God of our fathers raised up Jesus</w:t>
            </w:r>
          </w:p>
        </w:tc>
        <w:tc>
          <w:tcPr>
            <w:tcW w:w="1255" w:type="dxa"/>
            <w:vAlign w:val="center"/>
          </w:tcPr>
          <w:p w14:paraId="0E6FF241" w14:textId="700E9184" w:rsidR="009E3C38" w:rsidRPr="00ED2101" w:rsidRDefault="00CD4129">
            <w:pPr>
              <w:jc w:val="center"/>
              <w:rPr>
                <w:rFonts w:cs="Times New Roman"/>
              </w:rPr>
            </w:pPr>
            <w:r w:rsidRPr="00ED2101">
              <w:rPr>
                <w:rFonts w:cs="Times New Roman"/>
              </w:rPr>
              <w:t>30</w:t>
            </w:r>
          </w:p>
        </w:tc>
      </w:tr>
      <w:tr w:rsidR="00985FE8" w:rsidRPr="00ED2101" w14:paraId="6318FBAD" w14:textId="77777777">
        <w:tc>
          <w:tcPr>
            <w:tcW w:w="8095" w:type="dxa"/>
          </w:tcPr>
          <w:p w14:paraId="542429A4" w14:textId="62DB27B2" w:rsidR="009E3C38" w:rsidRPr="00ED2101" w:rsidRDefault="00CD4129">
            <w:pPr>
              <w:ind w:left="158"/>
              <w:rPr>
                <w:rFonts w:cs="Times New Roman"/>
              </w:rPr>
            </w:pPr>
            <w:r w:rsidRPr="00ED2101">
              <w:rPr>
                <w:rFonts w:cs="Times New Roman"/>
              </w:rPr>
              <w:t>whom you had put to death by hanging Him on a cross</w:t>
            </w:r>
          </w:p>
        </w:tc>
        <w:tc>
          <w:tcPr>
            <w:tcW w:w="1255" w:type="dxa"/>
            <w:vAlign w:val="center"/>
          </w:tcPr>
          <w:p w14:paraId="0A5E6A19" w14:textId="5D19470C" w:rsidR="009E3C38" w:rsidRPr="00ED2101" w:rsidRDefault="00CD4129">
            <w:pPr>
              <w:jc w:val="center"/>
              <w:rPr>
                <w:rFonts w:cs="Times New Roman"/>
              </w:rPr>
            </w:pPr>
            <w:r w:rsidRPr="00ED2101">
              <w:rPr>
                <w:rFonts w:cs="Times New Roman"/>
              </w:rPr>
              <w:t>30</w:t>
            </w:r>
          </w:p>
        </w:tc>
      </w:tr>
      <w:tr w:rsidR="00985FE8" w:rsidRPr="00ED2101" w14:paraId="43E87DA8" w14:textId="77777777">
        <w:tc>
          <w:tcPr>
            <w:tcW w:w="8095" w:type="dxa"/>
          </w:tcPr>
          <w:p w14:paraId="44A5C2C4" w14:textId="77777777" w:rsidR="009E3C38" w:rsidRPr="00ED2101" w:rsidRDefault="00A13628">
            <w:pPr>
              <w:ind w:left="158"/>
              <w:rPr>
                <w:rFonts w:cs="Times New Roman"/>
              </w:rPr>
            </w:pPr>
            <w:r w:rsidRPr="00ED2101">
              <w:rPr>
                <w:rFonts w:cs="Times New Roman"/>
              </w:rPr>
              <w:t>the one whom God exalted to His right hand as a Prince and a Savior</w:t>
            </w:r>
          </w:p>
          <w:p w14:paraId="507BF756" w14:textId="0235538E" w:rsidR="00264838" w:rsidRPr="00ED2101" w:rsidRDefault="00264838" w:rsidP="00264838">
            <w:pPr>
              <w:pStyle w:val="ListParagraph"/>
              <w:numPr>
                <w:ilvl w:val="0"/>
                <w:numId w:val="13"/>
              </w:numPr>
              <w:rPr>
                <w:rFonts w:cs="Times New Roman"/>
              </w:rPr>
            </w:pPr>
            <w:r w:rsidRPr="00ED2101">
              <w:rPr>
                <w:rFonts w:cs="Times New Roman"/>
              </w:rPr>
              <w:t>grant repentance to Israel, and forgiveness of sins</w:t>
            </w:r>
          </w:p>
        </w:tc>
        <w:tc>
          <w:tcPr>
            <w:tcW w:w="1255" w:type="dxa"/>
            <w:vAlign w:val="center"/>
          </w:tcPr>
          <w:p w14:paraId="3ECC6FC4" w14:textId="483A9A46" w:rsidR="009E3C38" w:rsidRPr="00ED2101" w:rsidRDefault="00264838">
            <w:pPr>
              <w:jc w:val="center"/>
              <w:rPr>
                <w:rFonts w:cs="Times New Roman"/>
              </w:rPr>
            </w:pPr>
            <w:r w:rsidRPr="00ED2101">
              <w:rPr>
                <w:rFonts w:cs="Times New Roman"/>
              </w:rPr>
              <w:t>31</w:t>
            </w:r>
          </w:p>
        </w:tc>
      </w:tr>
    </w:tbl>
    <w:p w14:paraId="77EA20EF" w14:textId="7BB871AF" w:rsidR="00B01D13" w:rsidRPr="00ED2101" w:rsidRDefault="004E7ED2" w:rsidP="00B01D13">
      <w:pPr>
        <w:spacing w:before="240"/>
        <w:ind w:firstLine="720"/>
        <w:jc w:val="both"/>
        <w:rPr>
          <w:rFonts w:cs="Times New Roman"/>
        </w:rPr>
      </w:pPr>
      <w:r>
        <w:rPr>
          <w:rFonts w:cs="Times New Roman"/>
        </w:rPr>
        <w:t>This short response</w:t>
      </w:r>
      <w:r w:rsidR="00490BD4">
        <w:rPr>
          <w:rFonts w:cs="Times New Roman"/>
        </w:rPr>
        <w:t xml:space="preserve"> to the Council’s demand that the Apostles stop preaching about Jesus</w:t>
      </w:r>
      <w:r w:rsidR="00633B8B">
        <w:rPr>
          <w:rFonts w:cs="Times New Roman"/>
        </w:rPr>
        <w:t xml:space="preserve"> starts with the resurrection to reinforce their decision to </w:t>
      </w:r>
      <w:r w:rsidR="006F24BD">
        <w:rPr>
          <w:rFonts w:cs="Times New Roman"/>
        </w:rPr>
        <w:t>“obey God rather than men” (5:29).</w:t>
      </w:r>
      <w:r w:rsidR="000B2A7C">
        <w:rPr>
          <w:rFonts w:cs="Times New Roman"/>
        </w:rPr>
        <w:t xml:space="preserve"> </w:t>
      </w:r>
      <w:r w:rsidR="00A326AA">
        <w:rPr>
          <w:rFonts w:cs="Times New Roman"/>
        </w:rPr>
        <w:t xml:space="preserve">This is a good place to emphasize the </w:t>
      </w:r>
      <w:r w:rsidR="00DC2466">
        <w:rPr>
          <w:rFonts w:cs="Times New Roman"/>
        </w:rPr>
        <w:t xml:space="preserve">preeminence and prominence of the resurrection in the Gospel. </w:t>
      </w:r>
      <w:r w:rsidR="008B0CBF">
        <w:rPr>
          <w:rFonts w:cs="Times New Roman"/>
        </w:rPr>
        <w:t>Paul will state that this is the declaration of Sonship (</w:t>
      </w:r>
      <w:r w:rsidR="004111D1">
        <w:rPr>
          <w:rFonts w:cs="Times New Roman"/>
        </w:rPr>
        <w:t>Romans 1:4</w:t>
      </w:r>
      <w:r w:rsidR="008B0CBF">
        <w:rPr>
          <w:rFonts w:cs="Times New Roman"/>
        </w:rPr>
        <w:t>)</w:t>
      </w:r>
      <w:r w:rsidR="00C10A0C">
        <w:rPr>
          <w:rFonts w:cs="Times New Roman"/>
        </w:rPr>
        <w:t>, while Luke uses it to announce the exaltation of Jesus</w:t>
      </w:r>
      <w:r w:rsidR="00902B12">
        <w:rPr>
          <w:rFonts w:cs="Times New Roman"/>
        </w:rPr>
        <w:t>’ royal</w:t>
      </w:r>
      <w:r w:rsidR="00C10A0C">
        <w:rPr>
          <w:rFonts w:cs="Times New Roman"/>
        </w:rPr>
        <w:t xml:space="preserve"> </w:t>
      </w:r>
      <w:r w:rsidR="00902B12">
        <w:rPr>
          <w:rFonts w:cs="Times New Roman"/>
        </w:rPr>
        <w:t xml:space="preserve">status and </w:t>
      </w:r>
      <w:r w:rsidR="00554C0A">
        <w:rPr>
          <w:rFonts w:cs="Times New Roman"/>
        </w:rPr>
        <w:t xml:space="preserve">power to rescue humanity </w:t>
      </w:r>
      <w:r w:rsidR="00D446C0">
        <w:rPr>
          <w:rFonts w:cs="Times New Roman"/>
        </w:rPr>
        <w:t>the perverse world (Acts 2:40)</w:t>
      </w:r>
      <w:r w:rsidR="00554C0A">
        <w:rPr>
          <w:rFonts w:cs="Times New Roman"/>
        </w:rPr>
        <w:t>.</w:t>
      </w:r>
    </w:p>
    <w:p w14:paraId="6BFE5DFE"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F52087" w14:paraId="614DC80D" w14:textId="77777777">
        <w:tc>
          <w:tcPr>
            <w:tcW w:w="4675" w:type="dxa"/>
          </w:tcPr>
          <w:p w14:paraId="6C7AC42C" w14:textId="77777777" w:rsidR="00F52087" w:rsidRPr="00F06D6A" w:rsidRDefault="00F52087">
            <w:pPr>
              <w:jc w:val="both"/>
              <w:rPr>
                <w:rFonts w:cs="Times New Roman"/>
                <w:b/>
                <w:bCs/>
              </w:rPr>
            </w:pPr>
            <w:r w:rsidRPr="00F06D6A">
              <w:rPr>
                <w:rFonts w:cs="Times New Roman"/>
                <w:b/>
                <w:bCs/>
              </w:rPr>
              <w:t>Historical</w:t>
            </w:r>
          </w:p>
        </w:tc>
        <w:tc>
          <w:tcPr>
            <w:tcW w:w="4675" w:type="dxa"/>
          </w:tcPr>
          <w:p w14:paraId="3CC4B483" w14:textId="77777777" w:rsidR="00F52087" w:rsidRPr="00F06D6A" w:rsidRDefault="00F52087">
            <w:pPr>
              <w:jc w:val="both"/>
              <w:rPr>
                <w:rFonts w:cs="Times New Roman"/>
                <w:b/>
                <w:bCs/>
              </w:rPr>
            </w:pPr>
            <w:r w:rsidRPr="00F06D6A">
              <w:rPr>
                <w:rFonts w:cs="Times New Roman"/>
                <w:b/>
                <w:bCs/>
              </w:rPr>
              <w:t>Theological</w:t>
            </w:r>
          </w:p>
        </w:tc>
      </w:tr>
      <w:tr w:rsidR="00F52087" w14:paraId="5DE8C97C" w14:textId="77777777">
        <w:tc>
          <w:tcPr>
            <w:tcW w:w="4675" w:type="dxa"/>
          </w:tcPr>
          <w:p w14:paraId="000078FD" w14:textId="23CDB445" w:rsidR="00F52087" w:rsidRDefault="00BD23F3">
            <w:pPr>
              <w:jc w:val="both"/>
              <w:rPr>
                <w:rFonts w:cs="Times New Roman"/>
              </w:rPr>
            </w:pPr>
            <w:r w:rsidRPr="00ED2101">
              <w:rPr>
                <w:rFonts w:cs="Times New Roman"/>
              </w:rPr>
              <w:t>God of our fathers raised up Jesus</w:t>
            </w:r>
          </w:p>
        </w:tc>
        <w:tc>
          <w:tcPr>
            <w:tcW w:w="4675" w:type="dxa"/>
          </w:tcPr>
          <w:p w14:paraId="2D2E225B" w14:textId="77777777" w:rsidR="00F52087" w:rsidRDefault="00F52087">
            <w:pPr>
              <w:jc w:val="both"/>
              <w:rPr>
                <w:rFonts w:cs="Times New Roman"/>
              </w:rPr>
            </w:pPr>
          </w:p>
        </w:tc>
      </w:tr>
      <w:tr w:rsidR="00BD23F3" w14:paraId="2BE5684C" w14:textId="77777777">
        <w:tc>
          <w:tcPr>
            <w:tcW w:w="4675" w:type="dxa"/>
          </w:tcPr>
          <w:p w14:paraId="6F7F7F11" w14:textId="4FAFE304" w:rsidR="00BD23F3" w:rsidRPr="00ED2101" w:rsidRDefault="00BD23F3">
            <w:pPr>
              <w:jc w:val="both"/>
              <w:rPr>
                <w:rFonts w:cs="Times New Roman"/>
              </w:rPr>
            </w:pPr>
            <w:r w:rsidRPr="00ED2101">
              <w:rPr>
                <w:rFonts w:cs="Times New Roman"/>
              </w:rPr>
              <w:t>you had put to death by hanging Him on a cross</w:t>
            </w:r>
          </w:p>
        </w:tc>
        <w:tc>
          <w:tcPr>
            <w:tcW w:w="4675" w:type="dxa"/>
          </w:tcPr>
          <w:p w14:paraId="093AB2AE" w14:textId="77777777" w:rsidR="00BD23F3" w:rsidRDefault="00BD23F3">
            <w:pPr>
              <w:jc w:val="both"/>
              <w:rPr>
                <w:rFonts w:cs="Times New Roman"/>
              </w:rPr>
            </w:pPr>
          </w:p>
        </w:tc>
      </w:tr>
      <w:tr w:rsidR="00BD23F3" w14:paraId="5F4940CF" w14:textId="77777777">
        <w:tc>
          <w:tcPr>
            <w:tcW w:w="4675" w:type="dxa"/>
          </w:tcPr>
          <w:p w14:paraId="1431C72B" w14:textId="095A865F" w:rsidR="00BD23F3" w:rsidRPr="00ED2101" w:rsidRDefault="00BD23F3">
            <w:pPr>
              <w:jc w:val="both"/>
              <w:rPr>
                <w:rFonts w:cs="Times New Roman"/>
              </w:rPr>
            </w:pPr>
            <w:r w:rsidRPr="00ED2101">
              <w:rPr>
                <w:rFonts w:cs="Times New Roman"/>
              </w:rPr>
              <w:t>God exalted to His right hand</w:t>
            </w:r>
          </w:p>
        </w:tc>
        <w:tc>
          <w:tcPr>
            <w:tcW w:w="4675" w:type="dxa"/>
          </w:tcPr>
          <w:p w14:paraId="54B2829A" w14:textId="77777777" w:rsidR="00BD23F3" w:rsidRDefault="00BD23F3">
            <w:pPr>
              <w:jc w:val="both"/>
              <w:rPr>
                <w:rFonts w:cs="Times New Roman"/>
              </w:rPr>
            </w:pPr>
          </w:p>
        </w:tc>
      </w:tr>
      <w:tr w:rsidR="00BD23F3" w14:paraId="7E49677E" w14:textId="77777777">
        <w:tc>
          <w:tcPr>
            <w:tcW w:w="4675" w:type="dxa"/>
          </w:tcPr>
          <w:p w14:paraId="0A23CA30" w14:textId="77777777" w:rsidR="00BD23F3" w:rsidRPr="00ED2101" w:rsidRDefault="00BD23F3">
            <w:pPr>
              <w:jc w:val="both"/>
              <w:rPr>
                <w:rFonts w:cs="Times New Roman"/>
              </w:rPr>
            </w:pPr>
          </w:p>
        </w:tc>
        <w:tc>
          <w:tcPr>
            <w:tcW w:w="4675" w:type="dxa"/>
          </w:tcPr>
          <w:p w14:paraId="1A104C3C" w14:textId="31937D83" w:rsidR="00BD23F3" w:rsidRDefault="00BD23F3">
            <w:pPr>
              <w:jc w:val="both"/>
              <w:rPr>
                <w:rFonts w:cs="Times New Roman"/>
              </w:rPr>
            </w:pPr>
            <w:r w:rsidRPr="00ED2101">
              <w:rPr>
                <w:rFonts w:cs="Times New Roman"/>
              </w:rPr>
              <w:t>a Prince and a Savior</w:t>
            </w:r>
          </w:p>
        </w:tc>
      </w:tr>
    </w:tbl>
    <w:p w14:paraId="1868CC24" w14:textId="1466A2C1" w:rsidR="00B01D13" w:rsidRDefault="00737209" w:rsidP="00793570">
      <w:pPr>
        <w:widowControl w:val="0"/>
        <w:spacing w:before="240"/>
        <w:ind w:firstLine="720"/>
        <w:jc w:val="both"/>
        <w:rPr>
          <w:rFonts w:cs="Times New Roman"/>
        </w:rPr>
      </w:pPr>
      <w:r>
        <w:rPr>
          <w:rFonts w:cs="Times New Roman"/>
        </w:rPr>
        <w:t>This is the first of only two times that the</w:t>
      </w:r>
      <w:r w:rsidR="004C3EA0">
        <w:rPr>
          <w:rFonts w:cs="Times New Roman"/>
        </w:rPr>
        <w:t xml:space="preserve"> writer uses the</w:t>
      </w:r>
      <w:r>
        <w:rPr>
          <w:rFonts w:cs="Times New Roman"/>
        </w:rPr>
        <w:t xml:space="preserve"> term savior to describe Jesus. The other is Acts 13:23</w:t>
      </w:r>
      <w:r w:rsidR="00793570">
        <w:rPr>
          <w:rFonts w:cs="Times New Roman"/>
        </w:rPr>
        <w:t>. The term is associated with Jesus in Philippians</w:t>
      </w:r>
      <w:r w:rsidR="00B16781">
        <w:rPr>
          <w:rFonts w:cs="Times New Roman"/>
        </w:rPr>
        <w:t xml:space="preserve"> (once), Timothy (twice), </w:t>
      </w:r>
      <w:r w:rsidR="00A204EE">
        <w:rPr>
          <w:rFonts w:cs="Times New Roman"/>
        </w:rPr>
        <w:t xml:space="preserve">Titus (3 times), 2 Peter (4 times), and Jude (once). </w:t>
      </w:r>
      <w:r w:rsidR="004C3EA0">
        <w:rPr>
          <w:rFonts w:cs="Times New Roman"/>
        </w:rPr>
        <w:t>Luke uses a</w:t>
      </w:r>
      <w:r w:rsidR="00BA6124">
        <w:rPr>
          <w:rFonts w:cs="Times New Roman"/>
        </w:rPr>
        <w:t xml:space="preserve"> </w:t>
      </w:r>
      <w:r w:rsidR="0028362E">
        <w:rPr>
          <w:rFonts w:cs="Times New Roman"/>
        </w:rPr>
        <w:t>form</w:t>
      </w:r>
      <w:r w:rsidR="00BA6124">
        <w:rPr>
          <w:rFonts w:cs="Times New Roman"/>
        </w:rPr>
        <w:t xml:space="preserve"> of the</w:t>
      </w:r>
      <w:r w:rsidR="00A204EE">
        <w:rPr>
          <w:rFonts w:cs="Times New Roman"/>
        </w:rPr>
        <w:t xml:space="preserve"> term </w:t>
      </w:r>
      <w:r w:rsidR="004C3EA0">
        <w:rPr>
          <w:rFonts w:cs="Times New Roman"/>
        </w:rPr>
        <w:t>in his Gospel (</w:t>
      </w:r>
      <w:r w:rsidR="00BA6124">
        <w:rPr>
          <w:rFonts w:cs="Times New Roman"/>
        </w:rPr>
        <w:t>2:11</w:t>
      </w:r>
      <w:r w:rsidR="004C3EA0">
        <w:rPr>
          <w:rFonts w:cs="Times New Roman"/>
        </w:rPr>
        <w:t>)</w:t>
      </w:r>
      <w:r w:rsidR="00006972">
        <w:rPr>
          <w:rFonts w:cs="Times New Roman"/>
        </w:rPr>
        <w:t xml:space="preserve"> to announce the birth of a savior identified as the Messiah and Matthew 1:21 in reference to Jesus’ name </w:t>
      </w:r>
      <w:r w:rsidR="00320384">
        <w:rPr>
          <w:rFonts w:cs="Times New Roman"/>
        </w:rPr>
        <w:t xml:space="preserve">“for He will save His people from their sins.” </w:t>
      </w:r>
      <w:r w:rsidR="004357A1">
        <w:rPr>
          <w:rFonts w:cs="Times New Roman"/>
        </w:rPr>
        <w:t>Since Matthew’s reference is in context with the expression “son of David,” it is to be understood as a messianic</w:t>
      </w:r>
      <w:r w:rsidR="0028362E">
        <w:rPr>
          <w:rFonts w:cs="Times New Roman"/>
        </w:rPr>
        <w:t>-</w:t>
      </w:r>
      <w:r w:rsidR="004357A1">
        <w:rPr>
          <w:rFonts w:cs="Times New Roman"/>
        </w:rPr>
        <w:t xml:space="preserve">type savior and salvation is </w:t>
      </w:r>
      <w:r w:rsidR="00680349">
        <w:rPr>
          <w:rFonts w:cs="Times New Roman"/>
        </w:rPr>
        <w:t>realized as the redemptive change of ownership as taught in the life of the children of Israel who were taken from Egypt where they were non-status slaves and made slaves of the Most High God</w:t>
      </w:r>
      <w:r w:rsidR="00B63515">
        <w:rPr>
          <w:rFonts w:cs="Times New Roman"/>
        </w:rPr>
        <w:t xml:space="preserve"> (Leviticus 25:55).</w:t>
      </w:r>
    </w:p>
    <w:p w14:paraId="1DEC245B" w14:textId="0A2055EC" w:rsidR="00821EAE" w:rsidRDefault="00EC041A" w:rsidP="00821EAE">
      <w:pPr>
        <w:widowControl w:val="0"/>
        <w:ind w:firstLine="720"/>
        <w:jc w:val="both"/>
        <w:rPr>
          <w:rFonts w:cs="Times New Roman"/>
        </w:rPr>
      </w:pPr>
      <w:r>
        <w:rPr>
          <w:rFonts w:cs="Times New Roman"/>
        </w:rPr>
        <w:t>This is the second reference to</w:t>
      </w:r>
      <w:r w:rsidR="00EB6E7D">
        <w:rPr>
          <w:rFonts w:cs="Times New Roman"/>
        </w:rPr>
        <w:t xml:space="preserve"> Jesus as </w:t>
      </w:r>
      <w:r>
        <w:rPr>
          <w:rFonts w:cs="Times New Roman"/>
        </w:rPr>
        <w:t>“Prince” (</w:t>
      </w:r>
      <w:r w:rsidR="00262A34">
        <w:rPr>
          <w:rFonts w:cs="Times New Roman"/>
        </w:rPr>
        <w:t xml:space="preserve">3:15; here). </w:t>
      </w:r>
      <w:r w:rsidR="004C3EA0">
        <w:rPr>
          <w:rFonts w:cs="Times New Roman"/>
        </w:rPr>
        <w:t>The</w:t>
      </w:r>
      <w:r w:rsidR="00262A34">
        <w:rPr>
          <w:rFonts w:cs="Times New Roman"/>
        </w:rPr>
        <w:t xml:space="preserve"> </w:t>
      </w:r>
      <w:r w:rsidR="004C3EA0">
        <w:rPr>
          <w:rFonts w:cs="Times New Roman"/>
        </w:rPr>
        <w:t xml:space="preserve">position at the </w:t>
      </w:r>
      <w:r w:rsidR="001E1340">
        <w:rPr>
          <w:rFonts w:cs="Times New Roman"/>
        </w:rPr>
        <w:t>right-</w:t>
      </w:r>
      <w:r w:rsidR="002A0111">
        <w:rPr>
          <w:rFonts w:cs="Times New Roman"/>
        </w:rPr>
        <w:t>paints the</w:t>
      </w:r>
      <w:r w:rsidR="00262A34">
        <w:rPr>
          <w:rFonts w:cs="Times New Roman"/>
        </w:rPr>
        <w:t xml:space="preserve"> image of royalty</w:t>
      </w:r>
      <w:r w:rsidR="005A2069">
        <w:rPr>
          <w:rFonts w:cs="Times New Roman"/>
        </w:rPr>
        <w:t xml:space="preserve">. </w:t>
      </w:r>
      <w:r w:rsidR="001E1340">
        <w:rPr>
          <w:rFonts w:cs="Times New Roman"/>
        </w:rPr>
        <w:t xml:space="preserve">This supports the raised/exalted </w:t>
      </w:r>
      <w:r w:rsidR="00345283">
        <w:rPr>
          <w:rFonts w:cs="Times New Roman"/>
        </w:rPr>
        <w:t>imagery that gives Jesus the right to grant</w:t>
      </w:r>
      <w:r w:rsidR="00FA6D00">
        <w:rPr>
          <w:rFonts w:cs="Times New Roman"/>
        </w:rPr>
        <w:t xml:space="preserve"> repentance</w:t>
      </w:r>
      <w:r w:rsidR="00AD6D80">
        <w:rPr>
          <w:rFonts w:cs="Times New Roman"/>
        </w:rPr>
        <w:t xml:space="preserve"> and forgiveness</w:t>
      </w:r>
      <w:r w:rsidR="00814C2E">
        <w:rPr>
          <w:rFonts w:cs="Times New Roman"/>
        </w:rPr>
        <w:t xml:space="preserve">. These are judicial as well as authoritative. This validates the point of this </w:t>
      </w:r>
      <w:r w:rsidR="004952CE">
        <w:rPr>
          <w:rFonts w:cs="Times New Roman"/>
        </w:rPr>
        <w:t>paper that the Gospel is focused on the exaltation of the Jesus who invaded our world to regain kingdom control for God. “Thy Kingdom Come” becomes the mantra for the Gospel!</w:t>
      </w:r>
    </w:p>
    <w:p w14:paraId="72942A64" w14:textId="1CF575A5" w:rsidR="00B63515" w:rsidRDefault="00AA1CE6" w:rsidP="00B63515">
      <w:pPr>
        <w:widowControl w:val="0"/>
        <w:ind w:firstLine="720"/>
        <w:jc w:val="both"/>
        <w:rPr>
          <w:rFonts w:cs="Times New Roman"/>
        </w:rPr>
      </w:pPr>
      <w:r>
        <w:rPr>
          <w:rFonts w:cs="Times New Roman"/>
        </w:rPr>
        <w:lastRenderedPageBreak/>
        <w:t xml:space="preserve">The next speech is also before the Council. This is Stephen who is not one of the </w:t>
      </w:r>
      <w:r w:rsidR="000471AF">
        <w:rPr>
          <w:rFonts w:cs="Times New Roman"/>
        </w:rPr>
        <w:t xml:space="preserve">Apostles. Rather, he is one who was set aside for service in Acts 6. </w:t>
      </w:r>
      <w:r w:rsidR="00BB2F09">
        <w:rPr>
          <w:rFonts w:cs="Times New Roman"/>
        </w:rPr>
        <w:t>This speech is the last before a Jewish audience.</w:t>
      </w:r>
    </w:p>
    <w:p w14:paraId="5B5EE057" w14:textId="77777777" w:rsidR="00BD23F3" w:rsidRPr="00ED2101" w:rsidRDefault="00BD23F3" w:rsidP="00B01D13">
      <w:pPr>
        <w:jc w:val="both"/>
        <w:rPr>
          <w:rFonts w:cs="Times New Roman"/>
        </w:rPr>
      </w:pPr>
    </w:p>
    <w:p w14:paraId="6CF8F504" w14:textId="6248989C" w:rsidR="00682FD2" w:rsidRDefault="00050864" w:rsidP="00682FD2">
      <w:pPr>
        <w:rPr>
          <w:rFonts w:cs="Times New Roman"/>
          <w:smallCaps/>
        </w:rPr>
      </w:pPr>
      <w:r w:rsidRPr="00ED2101">
        <w:rPr>
          <w:rFonts w:cs="Times New Roman"/>
          <w:smallCaps/>
        </w:rPr>
        <w:t>Stephen’s Defense, Acts 7:2–</w:t>
      </w:r>
      <w:r w:rsidR="000F71C3" w:rsidRPr="00ED2101">
        <w:rPr>
          <w:rFonts w:cs="Times New Roman"/>
          <w:smallCaps/>
        </w:rPr>
        <w:t>56</w:t>
      </w:r>
    </w:p>
    <w:p w14:paraId="7333623B" w14:textId="77777777" w:rsidR="004B6B2B" w:rsidRPr="00ED2101" w:rsidRDefault="004B6B2B" w:rsidP="00682FD2">
      <w:pPr>
        <w:rPr>
          <w:rFonts w:cs="Times New Roman"/>
          <w:smallCaps/>
        </w:rPr>
      </w:pPr>
    </w:p>
    <w:tbl>
      <w:tblPr>
        <w:tblStyle w:val="TableGrid"/>
        <w:tblW w:w="0" w:type="auto"/>
        <w:tblLook w:val="04A0" w:firstRow="1" w:lastRow="0" w:firstColumn="1" w:lastColumn="0" w:noHBand="0" w:noVBand="1"/>
      </w:tblPr>
      <w:tblGrid>
        <w:gridCol w:w="8095"/>
        <w:gridCol w:w="1255"/>
      </w:tblGrid>
      <w:tr w:rsidR="00682FD2" w:rsidRPr="00ED2101" w14:paraId="4D964F6D" w14:textId="77777777">
        <w:tc>
          <w:tcPr>
            <w:tcW w:w="8095" w:type="dxa"/>
          </w:tcPr>
          <w:p w14:paraId="25DC7A83" w14:textId="77777777" w:rsidR="00682FD2" w:rsidRPr="00ED2101" w:rsidRDefault="00682FD2">
            <w:pPr>
              <w:rPr>
                <w:rFonts w:cs="Times New Roman"/>
              </w:rPr>
            </w:pPr>
            <w:r w:rsidRPr="00ED2101">
              <w:rPr>
                <w:rFonts w:cs="Times New Roman"/>
              </w:rPr>
              <w:t>Content</w:t>
            </w:r>
          </w:p>
        </w:tc>
        <w:tc>
          <w:tcPr>
            <w:tcW w:w="1255" w:type="dxa"/>
            <w:vAlign w:val="center"/>
          </w:tcPr>
          <w:p w14:paraId="1654C856" w14:textId="77777777" w:rsidR="00682FD2" w:rsidRPr="00ED2101" w:rsidRDefault="00682FD2">
            <w:pPr>
              <w:jc w:val="center"/>
              <w:rPr>
                <w:rFonts w:cs="Times New Roman"/>
              </w:rPr>
            </w:pPr>
            <w:r w:rsidRPr="00ED2101">
              <w:rPr>
                <w:rFonts w:cs="Times New Roman"/>
              </w:rPr>
              <w:t>Verse</w:t>
            </w:r>
          </w:p>
        </w:tc>
      </w:tr>
      <w:tr w:rsidR="00985FE8" w:rsidRPr="00ED2101" w14:paraId="6C3E1269" w14:textId="77777777">
        <w:tc>
          <w:tcPr>
            <w:tcW w:w="8095" w:type="dxa"/>
          </w:tcPr>
          <w:p w14:paraId="1A71EDAE" w14:textId="0AA60E75" w:rsidR="00682FD2" w:rsidRPr="00ED2101" w:rsidRDefault="007E0EC0">
            <w:pPr>
              <w:ind w:left="160"/>
              <w:rPr>
                <w:rFonts w:cs="Times New Roman"/>
              </w:rPr>
            </w:pPr>
            <w:r w:rsidRPr="00ED2101">
              <w:rPr>
                <w:rFonts w:cs="Times New Roman"/>
              </w:rPr>
              <w:t>The God of glory appeared</w:t>
            </w:r>
          </w:p>
        </w:tc>
        <w:tc>
          <w:tcPr>
            <w:tcW w:w="1255" w:type="dxa"/>
            <w:vAlign w:val="center"/>
          </w:tcPr>
          <w:p w14:paraId="1FB7E0F6" w14:textId="6845AA1C" w:rsidR="00682FD2" w:rsidRPr="00ED2101" w:rsidRDefault="007E0EC0">
            <w:pPr>
              <w:jc w:val="center"/>
              <w:rPr>
                <w:rFonts w:cs="Times New Roman"/>
              </w:rPr>
            </w:pPr>
            <w:r w:rsidRPr="00ED2101">
              <w:rPr>
                <w:rFonts w:cs="Times New Roman"/>
              </w:rPr>
              <w:t>2–</w:t>
            </w:r>
            <w:r w:rsidR="00CB2354" w:rsidRPr="00ED2101">
              <w:rPr>
                <w:rFonts w:cs="Times New Roman"/>
              </w:rPr>
              <w:t>52a</w:t>
            </w:r>
          </w:p>
        </w:tc>
      </w:tr>
      <w:tr w:rsidR="00985FE8" w:rsidRPr="00ED2101" w14:paraId="3F25CA66" w14:textId="77777777">
        <w:tc>
          <w:tcPr>
            <w:tcW w:w="8095" w:type="dxa"/>
          </w:tcPr>
          <w:p w14:paraId="24552634" w14:textId="4D9E62D7" w:rsidR="00682FD2" w:rsidRPr="00ED2101" w:rsidRDefault="00CB2354">
            <w:pPr>
              <w:ind w:left="158"/>
              <w:rPr>
                <w:rFonts w:cs="Times New Roman"/>
              </w:rPr>
            </w:pPr>
            <w:r w:rsidRPr="00ED2101">
              <w:rPr>
                <w:rFonts w:cs="Times New Roman"/>
              </w:rPr>
              <w:t>the Righteous One, whose betrayers and murderers you have now become</w:t>
            </w:r>
          </w:p>
        </w:tc>
        <w:tc>
          <w:tcPr>
            <w:tcW w:w="1255" w:type="dxa"/>
            <w:vAlign w:val="center"/>
          </w:tcPr>
          <w:p w14:paraId="71A76DA2" w14:textId="7B13D621" w:rsidR="00682FD2" w:rsidRPr="00ED2101" w:rsidRDefault="00CB2354">
            <w:pPr>
              <w:jc w:val="center"/>
              <w:rPr>
                <w:rFonts w:cs="Times New Roman"/>
              </w:rPr>
            </w:pPr>
            <w:r w:rsidRPr="00ED2101">
              <w:rPr>
                <w:rFonts w:cs="Times New Roman"/>
              </w:rPr>
              <w:t>52b</w:t>
            </w:r>
          </w:p>
        </w:tc>
      </w:tr>
      <w:tr w:rsidR="00985FE8" w:rsidRPr="00ED2101" w14:paraId="1FE5D50F" w14:textId="77777777">
        <w:tc>
          <w:tcPr>
            <w:tcW w:w="8095" w:type="dxa"/>
          </w:tcPr>
          <w:p w14:paraId="27D29049" w14:textId="259AA6D8" w:rsidR="00682FD2" w:rsidRPr="00ED2101" w:rsidRDefault="00684BEB">
            <w:pPr>
              <w:ind w:left="158"/>
              <w:rPr>
                <w:rFonts w:cs="Times New Roman"/>
              </w:rPr>
            </w:pPr>
            <w:r w:rsidRPr="00ED2101">
              <w:rPr>
                <w:rFonts w:cs="Times New Roman"/>
              </w:rPr>
              <w:t xml:space="preserve">he gazed intently into heaven and saw the glory of God, and </w:t>
            </w:r>
          </w:p>
        </w:tc>
        <w:tc>
          <w:tcPr>
            <w:tcW w:w="1255" w:type="dxa"/>
            <w:vAlign w:val="center"/>
          </w:tcPr>
          <w:p w14:paraId="53F60334" w14:textId="6AB69178" w:rsidR="00682FD2" w:rsidRPr="00ED2101" w:rsidRDefault="00684BEB">
            <w:pPr>
              <w:jc w:val="center"/>
              <w:rPr>
                <w:rFonts w:cs="Times New Roman"/>
              </w:rPr>
            </w:pPr>
            <w:r w:rsidRPr="00ED2101">
              <w:rPr>
                <w:rFonts w:cs="Times New Roman"/>
              </w:rPr>
              <w:t>55</w:t>
            </w:r>
          </w:p>
        </w:tc>
      </w:tr>
    </w:tbl>
    <w:p w14:paraId="54E570C8" w14:textId="3FC70D95" w:rsidR="00B01D13" w:rsidRDefault="001567A3" w:rsidP="00B01D13">
      <w:pPr>
        <w:spacing w:before="240"/>
        <w:ind w:firstLine="720"/>
        <w:jc w:val="both"/>
        <w:rPr>
          <w:rFonts w:cs="Times New Roman"/>
        </w:rPr>
      </w:pPr>
      <w:r>
        <w:rPr>
          <w:rFonts w:cs="Times New Roman"/>
        </w:rPr>
        <w:t xml:space="preserve">After an impressive review of the important highlights of the Hebrew cultic experience, </w:t>
      </w:r>
      <w:r w:rsidR="00592976">
        <w:rPr>
          <w:rFonts w:cs="Times New Roman"/>
        </w:rPr>
        <w:t xml:space="preserve">Stephen brings the story to </w:t>
      </w:r>
      <w:r w:rsidR="008936F1">
        <w:rPr>
          <w:rFonts w:cs="Times New Roman"/>
        </w:rPr>
        <w:t>a</w:t>
      </w:r>
      <w:r w:rsidR="00592976">
        <w:rPr>
          <w:rFonts w:cs="Times New Roman"/>
        </w:rPr>
        <w:t xml:space="preserve"> climatic conclusion with the accusation of being </w:t>
      </w:r>
      <w:r w:rsidR="005E5279">
        <w:rPr>
          <w:rFonts w:cs="Times New Roman"/>
        </w:rPr>
        <w:t>“</w:t>
      </w:r>
      <w:r w:rsidR="005E5279" w:rsidRPr="005E5279">
        <w:rPr>
          <w:rFonts w:cs="Times New Roman"/>
        </w:rPr>
        <w:t xml:space="preserve">stiff-necked and uncircumcised in heart </w:t>
      </w:r>
      <w:r w:rsidR="006E3BF0">
        <w:rPr>
          <w:rFonts w:cs="Times New Roman"/>
        </w:rPr>
        <w:t>…</w:t>
      </w:r>
      <w:r w:rsidR="005E5279" w:rsidRPr="005E5279">
        <w:rPr>
          <w:rFonts w:cs="Times New Roman"/>
        </w:rPr>
        <w:t xml:space="preserve"> resisting the Holy Spirit</w:t>
      </w:r>
      <w:r w:rsidR="00171B59">
        <w:rPr>
          <w:rFonts w:cs="Times New Roman"/>
        </w:rPr>
        <w:t xml:space="preserve"> …</w:t>
      </w:r>
      <w:r w:rsidR="005E5279" w:rsidRPr="005E5279">
        <w:rPr>
          <w:rFonts w:cs="Times New Roman"/>
        </w:rPr>
        <w:t xml:space="preserve"> as your fathers did</w:t>
      </w:r>
      <w:r w:rsidR="005E5279">
        <w:rPr>
          <w:rFonts w:cs="Times New Roman"/>
        </w:rPr>
        <w:t>” (7:52)</w:t>
      </w:r>
      <w:r w:rsidR="005E5279" w:rsidRPr="005E5279">
        <w:rPr>
          <w:rFonts w:cs="Times New Roman"/>
        </w:rPr>
        <w:t>.</w:t>
      </w:r>
      <w:r w:rsidR="000D6718">
        <w:rPr>
          <w:rFonts w:cs="Times New Roman"/>
        </w:rPr>
        <w:t xml:space="preserve"> </w:t>
      </w:r>
      <w:r w:rsidR="00D625DD">
        <w:rPr>
          <w:rFonts w:cs="Times New Roman"/>
        </w:rPr>
        <w:t>The</w:t>
      </w:r>
      <w:r w:rsidR="000D6718">
        <w:rPr>
          <w:rFonts w:cs="Times New Roman"/>
        </w:rPr>
        <w:t xml:space="preserve"> accusation directed toward the Jews</w:t>
      </w:r>
      <w:r w:rsidR="001E3EA9">
        <w:rPr>
          <w:rFonts w:cs="Times New Roman"/>
        </w:rPr>
        <w:t xml:space="preserve"> </w:t>
      </w:r>
      <w:r w:rsidR="00D625DD">
        <w:rPr>
          <w:rFonts w:cs="Times New Roman"/>
        </w:rPr>
        <w:t>places</w:t>
      </w:r>
      <w:r w:rsidR="001E3EA9">
        <w:rPr>
          <w:rFonts w:cs="Times New Roman"/>
        </w:rPr>
        <w:t xml:space="preserve"> the</w:t>
      </w:r>
      <w:r w:rsidR="00A65369">
        <w:rPr>
          <w:rFonts w:cs="Times New Roman"/>
        </w:rPr>
        <w:t xml:space="preserve"> </w:t>
      </w:r>
      <w:r w:rsidR="006550E8">
        <w:rPr>
          <w:rFonts w:cs="Times New Roman"/>
        </w:rPr>
        <w:t xml:space="preserve">same </w:t>
      </w:r>
      <w:r w:rsidR="00A65369">
        <w:rPr>
          <w:rFonts w:cs="Times New Roman"/>
        </w:rPr>
        <w:t xml:space="preserve">rejection on </w:t>
      </w:r>
      <w:r w:rsidR="005076BA">
        <w:rPr>
          <w:rFonts w:cs="Times New Roman"/>
        </w:rPr>
        <w:t>every hearer of the message of Jesus.</w:t>
      </w:r>
      <w:r w:rsidR="00171B59">
        <w:rPr>
          <w:rFonts w:cs="Times New Roman"/>
        </w:rPr>
        <w:t xml:space="preserve"> I will explain this in detail later, but this passage certainly supports what we have seen in Acts. </w:t>
      </w:r>
      <w:r w:rsidR="00BB77A5">
        <w:rPr>
          <w:rFonts w:cs="Times New Roman"/>
        </w:rPr>
        <w:t xml:space="preserve">The primary issue is rejection/acknowledgement of Jesus’ messianic authority, not human sin. The latter flips the focus onto the believer while the former places the </w:t>
      </w:r>
      <w:r w:rsidR="00483712">
        <w:rPr>
          <w:rFonts w:cs="Times New Roman"/>
        </w:rPr>
        <w:t>attention</w:t>
      </w:r>
      <w:r w:rsidR="00146CD2">
        <w:rPr>
          <w:rFonts w:cs="Times New Roman"/>
        </w:rPr>
        <w:t xml:space="preserve"> on the historical Jesus as the declared Son of God, both human and divine.</w:t>
      </w:r>
    </w:p>
    <w:p w14:paraId="0BB8F96B" w14:textId="1804DD8C" w:rsidR="0097228A" w:rsidRPr="00ED2101" w:rsidRDefault="005076BA" w:rsidP="0097228A">
      <w:pPr>
        <w:ind w:firstLine="720"/>
        <w:jc w:val="both"/>
        <w:rPr>
          <w:rFonts w:cs="Times New Roman"/>
        </w:rPr>
      </w:pPr>
      <w:r>
        <w:rPr>
          <w:rFonts w:cs="Times New Roman"/>
        </w:rPr>
        <w:t xml:space="preserve">This passage more than any other in Acts demonstrates the significance of the </w:t>
      </w:r>
      <w:r w:rsidR="000262C2">
        <w:rPr>
          <w:rFonts w:cs="Times New Roman"/>
        </w:rPr>
        <w:t xml:space="preserve">historical intervention of YHWH into the cursed world. </w:t>
      </w:r>
      <w:r w:rsidR="00561669">
        <w:rPr>
          <w:rFonts w:cs="Times New Roman"/>
        </w:rPr>
        <w:t>This</w:t>
      </w:r>
      <w:r w:rsidR="009712F3">
        <w:rPr>
          <w:rFonts w:cs="Times New Roman"/>
        </w:rPr>
        <w:t xml:space="preserve"> aligns with the New Covenant emphasis “according to the Scriptures” as </w:t>
      </w:r>
      <w:r w:rsidR="00090679">
        <w:rPr>
          <w:rFonts w:cs="Times New Roman"/>
        </w:rPr>
        <w:t>Israel’s story is</w:t>
      </w:r>
      <w:r w:rsidR="009712F3">
        <w:rPr>
          <w:rFonts w:cs="Times New Roman"/>
        </w:rPr>
        <w:t xml:space="preserve"> the written history and theology of God’s chosen nation</w:t>
      </w:r>
      <w:r w:rsidR="00090679">
        <w:rPr>
          <w:rFonts w:cs="Times New Roman"/>
        </w:rPr>
        <w:t xml:space="preserve"> and His interaction with them to teach us about Jesus (</w:t>
      </w:r>
      <w:r w:rsidR="00C43052">
        <w:rPr>
          <w:rFonts w:cs="Times New Roman"/>
        </w:rPr>
        <w:t xml:space="preserve">John 1:45, 5:46; </w:t>
      </w:r>
      <w:r w:rsidR="00BC7767">
        <w:rPr>
          <w:rFonts w:cs="Times New Roman"/>
        </w:rPr>
        <w:t>Galatians 3:24)</w:t>
      </w:r>
      <w:r w:rsidR="009712F3">
        <w:rPr>
          <w:rFonts w:cs="Times New Roman"/>
        </w:rPr>
        <w:t>.</w:t>
      </w:r>
    </w:p>
    <w:p w14:paraId="012481D3"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2337"/>
        <w:gridCol w:w="2338"/>
      </w:tblGrid>
      <w:tr w:rsidR="00D92ADE" w14:paraId="2F9D5C02" w14:textId="77777777">
        <w:tc>
          <w:tcPr>
            <w:tcW w:w="4675" w:type="dxa"/>
          </w:tcPr>
          <w:p w14:paraId="0B8A7645" w14:textId="77777777" w:rsidR="00D92ADE" w:rsidRPr="00F06D6A" w:rsidRDefault="00D92ADE">
            <w:pPr>
              <w:jc w:val="both"/>
              <w:rPr>
                <w:rFonts w:cs="Times New Roman"/>
                <w:b/>
                <w:bCs/>
              </w:rPr>
            </w:pPr>
            <w:r w:rsidRPr="00F06D6A">
              <w:rPr>
                <w:rFonts w:cs="Times New Roman"/>
                <w:b/>
                <w:bCs/>
              </w:rPr>
              <w:t>Historical</w:t>
            </w:r>
          </w:p>
        </w:tc>
        <w:tc>
          <w:tcPr>
            <w:tcW w:w="4675" w:type="dxa"/>
            <w:gridSpan w:val="2"/>
          </w:tcPr>
          <w:p w14:paraId="59E7E086" w14:textId="77777777" w:rsidR="00D92ADE" w:rsidRPr="00F06D6A" w:rsidRDefault="00D92ADE">
            <w:pPr>
              <w:jc w:val="both"/>
              <w:rPr>
                <w:rFonts w:cs="Times New Roman"/>
                <w:b/>
                <w:bCs/>
              </w:rPr>
            </w:pPr>
            <w:r w:rsidRPr="00F06D6A">
              <w:rPr>
                <w:rFonts w:cs="Times New Roman"/>
                <w:b/>
                <w:bCs/>
              </w:rPr>
              <w:t>Theological</w:t>
            </w:r>
          </w:p>
        </w:tc>
      </w:tr>
      <w:tr w:rsidR="00077A0E" w14:paraId="6EDF10B1" w14:textId="77777777">
        <w:tc>
          <w:tcPr>
            <w:tcW w:w="4675" w:type="dxa"/>
          </w:tcPr>
          <w:p w14:paraId="42DF7EB6" w14:textId="77439E7C" w:rsidR="00077A0E" w:rsidRDefault="00077A0E">
            <w:pPr>
              <w:jc w:val="both"/>
              <w:rPr>
                <w:rFonts w:cs="Times New Roman"/>
              </w:rPr>
            </w:pPr>
            <w:r w:rsidRPr="00ED2101">
              <w:rPr>
                <w:rFonts w:cs="Times New Roman"/>
              </w:rPr>
              <w:t>The God of glory appeared</w:t>
            </w:r>
          </w:p>
        </w:tc>
        <w:tc>
          <w:tcPr>
            <w:tcW w:w="2337" w:type="dxa"/>
          </w:tcPr>
          <w:p w14:paraId="23C83994" w14:textId="4272A186" w:rsidR="00F51352" w:rsidRPr="001E2F11" w:rsidRDefault="00F51352" w:rsidP="00F51352">
            <w:pPr>
              <w:numPr>
                <w:ilvl w:val="0"/>
                <w:numId w:val="18"/>
              </w:numPr>
              <w:shd w:val="clear" w:color="auto" w:fill="FFFFFF"/>
              <w:autoSpaceDE/>
              <w:autoSpaceDN/>
              <w:adjustRightInd/>
              <w:ind w:left="253" w:hanging="199"/>
              <w:rPr>
                <w:rFonts w:eastAsia="Times New Roman" w:cs="Times New Roman"/>
                <w:color w:val="1D2125"/>
              </w:rPr>
            </w:pPr>
            <w:r w:rsidRPr="001E2F11">
              <w:rPr>
                <w:rFonts w:eastAsia="Times New Roman" w:cs="Times New Roman"/>
                <w:color w:val="1D2125"/>
              </w:rPr>
              <w:t>Abraham’s calling (7:2-8)</w:t>
            </w:r>
          </w:p>
          <w:p w14:paraId="5355A839" w14:textId="1D61C30B" w:rsidR="00F51352" w:rsidRPr="001E2F11" w:rsidRDefault="00F51352" w:rsidP="00F51352">
            <w:pPr>
              <w:numPr>
                <w:ilvl w:val="0"/>
                <w:numId w:val="18"/>
              </w:numPr>
              <w:shd w:val="clear" w:color="auto" w:fill="FFFFFF"/>
              <w:autoSpaceDE/>
              <w:autoSpaceDN/>
              <w:adjustRightInd/>
              <w:ind w:left="253" w:hanging="199"/>
              <w:rPr>
                <w:rFonts w:eastAsia="Times New Roman" w:cs="Times New Roman"/>
                <w:color w:val="1D2125"/>
              </w:rPr>
            </w:pPr>
            <w:r w:rsidRPr="001E2F11">
              <w:rPr>
                <w:rFonts w:eastAsia="Times New Roman" w:cs="Times New Roman"/>
                <w:color w:val="1D2125"/>
              </w:rPr>
              <w:t>the Patriarchs in Egypt (7:9-16</w:t>
            </w:r>
            <w:r w:rsidR="003A4053" w:rsidRPr="001E2F11">
              <w:rPr>
                <w:rFonts w:eastAsia="Times New Roman" w:cs="Times New Roman"/>
                <w:color w:val="1D2125"/>
              </w:rPr>
              <w:t>).</w:t>
            </w:r>
          </w:p>
          <w:p w14:paraId="18237B29" w14:textId="42AB7B54" w:rsidR="00F51352" w:rsidRPr="001E2F11" w:rsidRDefault="00F51352" w:rsidP="00F51352">
            <w:pPr>
              <w:numPr>
                <w:ilvl w:val="0"/>
                <w:numId w:val="18"/>
              </w:numPr>
              <w:shd w:val="clear" w:color="auto" w:fill="FFFFFF"/>
              <w:autoSpaceDE/>
              <w:autoSpaceDN/>
              <w:adjustRightInd/>
              <w:ind w:left="253" w:hanging="199"/>
              <w:rPr>
                <w:rFonts w:eastAsia="Times New Roman" w:cs="Times New Roman"/>
                <w:color w:val="1D2125"/>
              </w:rPr>
            </w:pPr>
            <w:r w:rsidRPr="001E2F11">
              <w:rPr>
                <w:rFonts w:eastAsia="Times New Roman" w:cs="Times New Roman"/>
                <w:color w:val="1D2125"/>
              </w:rPr>
              <w:t>life of Moses (7:17-36)</w:t>
            </w:r>
          </w:p>
          <w:p w14:paraId="24388F51" w14:textId="47A723B3" w:rsidR="00F51352" w:rsidRPr="001E2F11" w:rsidRDefault="00F51352" w:rsidP="00F51352">
            <w:pPr>
              <w:numPr>
                <w:ilvl w:val="0"/>
                <w:numId w:val="18"/>
              </w:numPr>
              <w:shd w:val="clear" w:color="auto" w:fill="FFFFFF"/>
              <w:autoSpaceDE/>
              <w:autoSpaceDN/>
              <w:adjustRightInd/>
              <w:ind w:left="253" w:hanging="199"/>
              <w:rPr>
                <w:rFonts w:eastAsia="Times New Roman" w:cs="Times New Roman"/>
                <w:color w:val="1D2125"/>
              </w:rPr>
            </w:pPr>
            <w:r w:rsidRPr="001E2F11">
              <w:rPr>
                <w:rFonts w:eastAsia="Times New Roman" w:cs="Times New Roman"/>
                <w:color w:val="1D2125"/>
              </w:rPr>
              <w:t>Moses and Israel in the wilderness (7:37-43)</w:t>
            </w:r>
          </w:p>
          <w:p w14:paraId="2197C565" w14:textId="4EF97BDE" w:rsidR="00077A0E" w:rsidRPr="001E2F11" w:rsidRDefault="00D44F00" w:rsidP="00F51352">
            <w:pPr>
              <w:numPr>
                <w:ilvl w:val="0"/>
                <w:numId w:val="18"/>
              </w:numPr>
              <w:shd w:val="clear" w:color="auto" w:fill="FFFFFF"/>
              <w:autoSpaceDE/>
              <w:autoSpaceDN/>
              <w:adjustRightInd/>
              <w:ind w:left="253" w:hanging="199"/>
              <w:rPr>
                <w:rFonts w:cs="Times New Roman"/>
              </w:rPr>
            </w:pPr>
            <w:r w:rsidRPr="001E2F11">
              <w:rPr>
                <w:rFonts w:eastAsia="Times New Roman" w:cs="Times New Roman"/>
                <w:color w:val="1D2125"/>
              </w:rPr>
              <w:t>T</w:t>
            </w:r>
            <w:r w:rsidR="00F51352" w:rsidRPr="001E2F11">
              <w:rPr>
                <w:rFonts w:eastAsia="Times New Roman" w:cs="Times New Roman"/>
                <w:color w:val="1D2125"/>
              </w:rPr>
              <w:t>he Tabernacle of Testimony (7:44-50)</w:t>
            </w:r>
            <w:r w:rsidR="0057393C" w:rsidRPr="001E2F11">
              <w:rPr>
                <w:rFonts w:eastAsia="Times New Roman" w:cs="Times New Roman"/>
                <w:color w:val="1D2125"/>
              </w:rPr>
              <w:t xml:space="preserve"> (Kroll</w:t>
            </w:r>
            <w:r w:rsidR="000147EC" w:rsidRPr="001E2F11">
              <w:rPr>
                <w:rFonts w:eastAsia="Times New Roman" w:cs="Times New Roman"/>
                <w:color w:val="1D2125"/>
              </w:rPr>
              <w:t>)</w:t>
            </w:r>
          </w:p>
        </w:tc>
        <w:tc>
          <w:tcPr>
            <w:tcW w:w="2338" w:type="dxa"/>
          </w:tcPr>
          <w:p w14:paraId="4B17364A" w14:textId="77777777" w:rsidR="00924CE2" w:rsidRPr="001E2F11" w:rsidRDefault="00924CE2" w:rsidP="00602B1F">
            <w:pPr>
              <w:pStyle w:val="ListParagraph"/>
              <w:numPr>
                <w:ilvl w:val="0"/>
                <w:numId w:val="19"/>
              </w:numPr>
              <w:ind w:left="258" w:hanging="168"/>
              <w:rPr>
                <w:rFonts w:cs="Times New Roman"/>
              </w:rPr>
            </w:pPr>
            <w:r w:rsidRPr="001E2F11">
              <w:rPr>
                <w:rFonts w:cs="Times New Roman"/>
              </w:rPr>
              <w:t>T</w:t>
            </w:r>
            <w:r w:rsidR="0057393C" w:rsidRPr="001E2F11">
              <w:rPr>
                <w:rFonts w:cs="Times New Roman"/>
              </w:rPr>
              <w:t>he promises to Abraham (vv. 2–8)</w:t>
            </w:r>
          </w:p>
          <w:p w14:paraId="7286EBFA" w14:textId="220B57FC" w:rsidR="00924CE2" w:rsidRPr="001E2F11" w:rsidRDefault="00924CE2" w:rsidP="00602B1F">
            <w:pPr>
              <w:pStyle w:val="ListParagraph"/>
              <w:numPr>
                <w:ilvl w:val="0"/>
                <w:numId w:val="19"/>
              </w:numPr>
              <w:ind w:left="258" w:hanging="168"/>
              <w:rPr>
                <w:rFonts w:cs="Times New Roman"/>
              </w:rPr>
            </w:pPr>
            <w:r w:rsidRPr="001E2F11">
              <w:rPr>
                <w:rFonts w:cs="Times New Roman"/>
              </w:rPr>
              <w:t>T</w:t>
            </w:r>
            <w:r w:rsidR="0057393C" w:rsidRPr="001E2F11">
              <w:rPr>
                <w:rFonts w:cs="Times New Roman"/>
              </w:rPr>
              <w:t>he deliverance through Joseph (vv. 9–16)</w:t>
            </w:r>
          </w:p>
          <w:p w14:paraId="0E374937" w14:textId="7EB63042" w:rsidR="00924CE2" w:rsidRPr="001E2F11" w:rsidRDefault="00924CE2" w:rsidP="00602B1F">
            <w:pPr>
              <w:pStyle w:val="ListParagraph"/>
              <w:numPr>
                <w:ilvl w:val="0"/>
                <w:numId w:val="19"/>
              </w:numPr>
              <w:ind w:left="258" w:hanging="168"/>
              <w:rPr>
                <w:rFonts w:cs="Times New Roman"/>
              </w:rPr>
            </w:pPr>
            <w:r w:rsidRPr="001E2F11">
              <w:rPr>
                <w:rFonts w:cs="Times New Roman"/>
              </w:rPr>
              <w:t>T</w:t>
            </w:r>
            <w:r w:rsidR="0057393C" w:rsidRPr="001E2F11">
              <w:rPr>
                <w:rFonts w:cs="Times New Roman"/>
              </w:rPr>
              <w:t>he deliverance through Moses (vv. 17–34)</w:t>
            </w:r>
          </w:p>
          <w:p w14:paraId="130CD89F" w14:textId="537EE928" w:rsidR="00077A0E" w:rsidRPr="001E2F11" w:rsidRDefault="00924CE2" w:rsidP="00602B1F">
            <w:pPr>
              <w:pStyle w:val="ListParagraph"/>
              <w:numPr>
                <w:ilvl w:val="0"/>
                <w:numId w:val="19"/>
              </w:numPr>
              <w:ind w:left="258" w:hanging="168"/>
              <w:rPr>
                <w:rFonts w:cs="Times New Roman"/>
              </w:rPr>
            </w:pPr>
            <w:r w:rsidRPr="001E2F11">
              <w:rPr>
                <w:rFonts w:cs="Times New Roman"/>
              </w:rPr>
              <w:t>T</w:t>
            </w:r>
            <w:r w:rsidR="0057393C" w:rsidRPr="001E2F11">
              <w:rPr>
                <w:rFonts w:cs="Times New Roman"/>
              </w:rPr>
              <w:t>he apostasy of Israel (vv. 35–50)</w:t>
            </w:r>
            <w:r w:rsidR="000147EC" w:rsidRPr="001E2F11">
              <w:rPr>
                <w:rFonts w:cs="Times New Roman"/>
              </w:rPr>
              <w:t xml:space="preserve"> (Pohill, 188)</w:t>
            </w:r>
          </w:p>
        </w:tc>
      </w:tr>
      <w:tr w:rsidR="00901B5B" w14:paraId="3097F128" w14:textId="77777777">
        <w:tc>
          <w:tcPr>
            <w:tcW w:w="4675" w:type="dxa"/>
          </w:tcPr>
          <w:p w14:paraId="140F2D95" w14:textId="77777777" w:rsidR="00901B5B" w:rsidRPr="00ED2101" w:rsidRDefault="00901B5B">
            <w:pPr>
              <w:jc w:val="both"/>
              <w:rPr>
                <w:rFonts w:cs="Times New Roman"/>
              </w:rPr>
            </w:pPr>
          </w:p>
        </w:tc>
        <w:tc>
          <w:tcPr>
            <w:tcW w:w="4675" w:type="dxa"/>
            <w:gridSpan w:val="2"/>
          </w:tcPr>
          <w:p w14:paraId="25545D9C" w14:textId="0B5F4A0E" w:rsidR="00901B5B" w:rsidRPr="00ED2101" w:rsidRDefault="00901B5B">
            <w:pPr>
              <w:jc w:val="both"/>
              <w:rPr>
                <w:rFonts w:cs="Times New Roman"/>
              </w:rPr>
            </w:pPr>
            <w:r w:rsidRPr="00ED2101">
              <w:rPr>
                <w:rFonts w:cs="Times New Roman"/>
              </w:rPr>
              <w:t>Righteous One</w:t>
            </w:r>
          </w:p>
        </w:tc>
      </w:tr>
      <w:tr w:rsidR="00901B5B" w14:paraId="0E28EE4D" w14:textId="77777777">
        <w:tc>
          <w:tcPr>
            <w:tcW w:w="4675" w:type="dxa"/>
          </w:tcPr>
          <w:p w14:paraId="44290C56" w14:textId="7E2D3F25" w:rsidR="00901B5B" w:rsidRPr="00ED2101" w:rsidRDefault="00901B5B">
            <w:pPr>
              <w:jc w:val="both"/>
              <w:rPr>
                <w:rFonts w:cs="Times New Roman"/>
              </w:rPr>
            </w:pPr>
            <w:r w:rsidRPr="00ED2101">
              <w:rPr>
                <w:rFonts w:cs="Times New Roman"/>
              </w:rPr>
              <w:t>whose betrayers and murderers you have now become</w:t>
            </w:r>
          </w:p>
        </w:tc>
        <w:tc>
          <w:tcPr>
            <w:tcW w:w="4675" w:type="dxa"/>
            <w:gridSpan w:val="2"/>
          </w:tcPr>
          <w:p w14:paraId="75CB2A76" w14:textId="77777777" w:rsidR="00901B5B" w:rsidRPr="00ED2101" w:rsidRDefault="00901B5B">
            <w:pPr>
              <w:jc w:val="both"/>
              <w:rPr>
                <w:rFonts w:cs="Times New Roman"/>
              </w:rPr>
            </w:pPr>
          </w:p>
        </w:tc>
      </w:tr>
      <w:tr w:rsidR="00901B5B" w14:paraId="720E1CBB" w14:textId="77777777">
        <w:tc>
          <w:tcPr>
            <w:tcW w:w="4675" w:type="dxa"/>
          </w:tcPr>
          <w:p w14:paraId="0F39ABDF" w14:textId="14CA119A" w:rsidR="00901B5B" w:rsidRPr="00ED2101" w:rsidRDefault="002B6333">
            <w:pPr>
              <w:jc w:val="both"/>
              <w:rPr>
                <w:rFonts w:cs="Times New Roman"/>
              </w:rPr>
            </w:pPr>
            <w:r w:rsidRPr="00ED2101">
              <w:rPr>
                <w:rFonts w:cs="Times New Roman"/>
              </w:rPr>
              <w:t>saw the glory of God</w:t>
            </w:r>
            <w:r w:rsidR="008B7CFE" w:rsidRPr="00ED2101">
              <w:rPr>
                <w:rFonts w:cs="Times New Roman"/>
              </w:rPr>
              <w:t xml:space="preserve"> </w:t>
            </w:r>
            <w:r w:rsidR="008B7CFE">
              <w:rPr>
                <w:rFonts w:cs="Times New Roman"/>
              </w:rPr>
              <w:t xml:space="preserve">and </w:t>
            </w:r>
            <w:r w:rsidR="008B7CFE" w:rsidRPr="00ED2101">
              <w:rPr>
                <w:rFonts w:cs="Times New Roman"/>
              </w:rPr>
              <w:t>Jesus standing</w:t>
            </w:r>
          </w:p>
        </w:tc>
        <w:tc>
          <w:tcPr>
            <w:tcW w:w="4675" w:type="dxa"/>
            <w:gridSpan w:val="2"/>
          </w:tcPr>
          <w:p w14:paraId="32834C2D" w14:textId="77777777" w:rsidR="00901B5B" w:rsidRPr="00ED2101" w:rsidRDefault="00901B5B">
            <w:pPr>
              <w:jc w:val="both"/>
              <w:rPr>
                <w:rFonts w:cs="Times New Roman"/>
              </w:rPr>
            </w:pPr>
          </w:p>
        </w:tc>
      </w:tr>
      <w:tr w:rsidR="002B6333" w14:paraId="74E4A567" w14:textId="77777777">
        <w:tc>
          <w:tcPr>
            <w:tcW w:w="4675" w:type="dxa"/>
          </w:tcPr>
          <w:p w14:paraId="10501A0D" w14:textId="77777777" w:rsidR="002B6333" w:rsidRPr="00ED2101" w:rsidRDefault="002B6333">
            <w:pPr>
              <w:jc w:val="both"/>
              <w:rPr>
                <w:rFonts w:cs="Times New Roman"/>
              </w:rPr>
            </w:pPr>
          </w:p>
        </w:tc>
        <w:tc>
          <w:tcPr>
            <w:tcW w:w="4675" w:type="dxa"/>
            <w:gridSpan w:val="2"/>
          </w:tcPr>
          <w:p w14:paraId="6C041D4B" w14:textId="271201FC" w:rsidR="002B6333" w:rsidRPr="00ED2101" w:rsidRDefault="002B6333">
            <w:pPr>
              <w:jc w:val="both"/>
              <w:rPr>
                <w:rFonts w:cs="Times New Roman"/>
              </w:rPr>
            </w:pPr>
            <w:r w:rsidRPr="00ED2101">
              <w:rPr>
                <w:rFonts w:cs="Times New Roman"/>
              </w:rPr>
              <w:t>the right hand of God</w:t>
            </w:r>
          </w:p>
        </w:tc>
      </w:tr>
    </w:tbl>
    <w:p w14:paraId="2B4EE49C" w14:textId="766C12B1" w:rsidR="008B7CFE" w:rsidRDefault="007A41E9" w:rsidP="00CE26D1">
      <w:pPr>
        <w:spacing w:before="240"/>
        <w:ind w:firstLine="720"/>
        <w:jc w:val="both"/>
        <w:rPr>
          <w:rFonts w:cs="Times New Roman"/>
        </w:rPr>
      </w:pPr>
      <w:r>
        <w:rPr>
          <w:rFonts w:cs="Times New Roman"/>
        </w:rPr>
        <w:t xml:space="preserve">I pray it is becoming apparent that the Gospel cannot be told without the story of Israel and Jesus’ life. The Gospel is about Jesus, not the human condition. </w:t>
      </w:r>
      <w:r w:rsidR="000B0828">
        <w:rPr>
          <w:rFonts w:cs="Times New Roman"/>
        </w:rPr>
        <w:t>The first Christians</w:t>
      </w:r>
      <w:r w:rsidR="00CE218C">
        <w:rPr>
          <w:rFonts w:cs="Times New Roman"/>
        </w:rPr>
        <w:t xml:space="preserve"> made </w:t>
      </w:r>
      <w:r w:rsidR="000B0828">
        <w:rPr>
          <w:rFonts w:cs="Times New Roman"/>
        </w:rPr>
        <w:t xml:space="preserve">every </w:t>
      </w:r>
      <w:r w:rsidR="000B0828">
        <w:rPr>
          <w:rFonts w:cs="Times New Roman"/>
        </w:rPr>
        <w:lastRenderedPageBreak/>
        <w:t xml:space="preserve">attempt </w:t>
      </w:r>
      <w:r w:rsidR="00CE218C">
        <w:rPr>
          <w:rFonts w:cs="Times New Roman"/>
        </w:rPr>
        <w:t xml:space="preserve">to persuade the people to become a disciple of the resurrected and coronated Jesus. </w:t>
      </w:r>
      <w:r w:rsidR="00F82053">
        <w:rPr>
          <w:rFonts w:cs="Times New Roman"/>
        </w:rPr>
        <w:t>Any mention of the human condition is secondary to the message, if mentioned at all.</w:t>
      </w:r>
    </w:p>
    <w:p w14:paraId="248B6693" w14:textId="69F0B666" w:rsidR="00BD5520" w:rsidRDefault="005124BC" w:rsidP="00CE26D1">
      <w:pPr>
        <w:ind w:firstLine="720"/>
        <w:jc w:val="both"/>
        <w:rPr>
          <w:rFonts w:cs="Times New Roman"/>
        </w:rPr>
      </w:pPr>
      <w:r w:rsidRPr="00C125E9">
        <w:rPr>
          <w:rFonts w:cs="Times New Roman"/>
        </w:rPr>
        <w:t xml:space="preserve">Nonetheless, the historical is of little or no significance if the story is about an ordinary human. As </w:t>
      </w:r>
      <w:r w:rsidR="007573B8" w:rsidRPr="00C125E9">
        <w:rPr>
          <w:rFonts w:cs="Times New Roman"/>
        </w:rPr>
        <w:t>I have</w:t>
      </w:r>
      <w:r w:rsidRPr="00C125E9">
        <w:rPr>
          <w:rFonts w:cs="Times New Roman"/>
        </w:rPr>
        <w:t xml:space="preserve"> stated often, it </w:t>
      </w:r>
      <w:r w:rsidR="00A51FBA" w:rsidRPr="00C125E9">
        <w:rPr>
          <w:rFonts w:cs="Times New Roman"/>
        </w:rPr>
        <w:t xml:space="preserve">does matter </w:t>
      </w:r>
      <w:r w:rsidR="0005486E" w:rsidRPr="00C125E9">
        <w:rPr>
          <w:rFonts w:cs="Times New Roman"/>
          <w:b/>
          <w:bCs/>
          <w:i/>
          <w:iCs/>
        </w:rPr>
        <w:t>who</w:t>
      </w:r>
      <w:r w:rsidR="0005486E" w:rsidRPr="00C125E9">
        <w:rPr>
          <w:rFonts w:cs="Times New Roman"/>
        </w:rPr>
        <w:t xml:space="preserve"> was on the cross. Only the Son of God could ascend that </w:t>
      </w:r>
      <w:r w:rsidR="008C369A" w:rsidRPr="00C125E9">
        <w:rPr>
          <w:rFonts w:cs="Times New Roman"/>
        </w:rPr>
        <w:t xml:space="preserve">tree to accomplish the Father’s intentions. </w:t>
      </w:r>
      <w:r w:rsidR="000748EB" w:rsidRPr="00C125E9">
        <w:rPr>
          <w:rFonts w:cs="Times New Roman"/>
        </w:rPr>
        <w:t xml:space="preserve">Only the virgin born </w:t>
      </w:r>
      <w:r w:rsidR="00C125E9" w:rsidRPr="00C125E9">
        <w:rPr>
          <w:rFonts w:cs="Times New Roman"/>
        </w:rPr>
        <w:t>child</w:t>
      </w:r>
      <w:r w:rsidR="006A7E19">
        <w:rPr>
          <w:rFonts w:cs="Times New Roman"/>
        </w:rPr>
        <w:t>,</w:t>
      </w:r>
      <w:r w:rsidR="00F01BDC">
        <w:rPr>
          <w:rFonts w:cs="Times New Roman"/>
        </w:rPr>
        <w:t xml:space="preserve"> </w:t>
      </w:r>
      <w:r w:rsidR="00C125E9" w:rsidRPr="00C125E9">
        <w:rPr>
          <w:rFonts w:cs="Times New Roman"/>
        </w:rPr>
        <w:t>bearing</w:t>
      </w:r>
      <w:r w:rsidR="006A7E19">
        <w:rPr>
          <w:rFonts w:cs="Times New Roman"/>
        </w:rPr>
        <w:t xml:space="preserve"> </w:t>
      </w:r>
      <w:r w:rsidR="000748EB" w:rsidRPr="00C125E9">
        <w:rPr>
          <w:rFonts w:cs="Times New Roman"/>
        </w:rPr>
        <w:t>divine DNA</w:t>
      </w:r>
      <w:r w:rsidR="00CD30E9">
        <w:rPr>
          <w:rFonts w:cs="Times New Roman"/>
        </w:rPr>
        <w:t>,</w:t>
      </w:r>
      <w:r w:rsidR="000748EB" w:rsidRPr="00C125E9">
        <w:rPr>
          <w:rFonts w:cs="Times New Roman"/>
        </w:rPr>
        <w:t xml:space="preserve"> </w:t>
      </w:r>
      <w:r w:rsidR="00821504" w:rsidRPr="00C125E9">
        <w:rPr>
          <w:rFonts w:cs="Times New Roman"/>
        </w:rPr>
        <w:t xml:space="preserve">would be able to </w:t>
      </w:r>
      <w:r w:rsidR="006A7E19">
        <w:rPr>
          <w:rFonts w:cs="Times New Roman"/>
        </w:rPr>
        <w:t>accomplish</w:t>
      </w:r>
      <w:r w:rsidR="00821504" w:rsidRPr="00C125E9">
        <w:rPr>
          <w:rFonts w:cs="Times New Roman"/>
        </w:rPr>
        <w:t xml:space="preserve"> YHWH’s will. As already </w:t>
      </w:r>
      <w:r w:rsidR="006A7E19">
        <w:rPr>
          <w:rFonts w:cs="Times New Roman"/>
        </w:rPr>
        <w:t>emphasized</w:t>
      </w:r>
      <w:r w:rsidR="00821504" w:rsidRPr="00C125E9">
        <w:rPr>
          <w:rFonts w:cs="Times New Roman"/>
        </w:rPr>
        <w:t xml:space="preserve">, </w:t>
      </w:r>
      <w:r w:rsidR="00F01BDC">
        <w:rPr>
          <w:rFonts w:cs="Times New Roman"/>
        </w:rPr>
        <w:t>“Therefore, w</w:t>
      </w:r>
      <w:r w:rsidR="00BD5520" w:rsidRPr="00C125E9">
        <w:rPr>
          <w:rFonts w:cs="Times New Roman"/>
        </w:rPr>
        <w:t>hen he comes into the world, he says,</w:t>
      </w:r>
      <w:r w:rsidR="00C125E9" w:rsidRPr="00C125E9">
        <w:rPr>
          <w:rFonts w:cs="Times New Roman"/>
        </w:rPr>
        <w:t xml:space="preserve"> </w:t>
      </w:r>
      <w:r w:rsidR="00BD5520" w:rsidRPr="00C125E9">
        <w:rPr>
          <w:rFonts w:cs="Times New Roman"/>
        </w:rPr>
        <w:t>“Sacrifice and offering you have not desired,</w:t>
      </w:r>
      <w:r w:rsidR="00C125E9" w:rsidRPr="00C125E9">
        <w:rPr>
          <w:rFonts w:cs="Times New Roman"/>
        </w:rPr>
        <w:t xml:space="preserve"> </w:t>
      </w:r>
      <w:r w:rsidR="00BD5520" w:rsidRPr="00C125E9">
        <w:rPr>
          <w:rFonts w:cs="Times New Roman"/>
        </w:rPr>
        <w:t xml:space="preserve">but a </w:t>
      </w:r>
      <w:r w:rsidR="00BD5520" w:rsidRPr="00F01BDC">
        <w:rPr>
          <w:rFonts w:cs="Times New Roman"/>
          <w:b/>
          <w:bCs/>
          <w:i/>
          <w:iCs/>
          <w:u w:val="single"/>
        </w:rPr>
        <w:t>body</w:t>
      </w:r>
      <w:r w:rsidR="00BD5520" w:rsidRPr="00C125E9">
        <w:rPr>
          <w:rFonts w:cs="Times New Roman"/>
        </w:rPr>
        <w:t xml:space="preserve"> you have prepared for me</w:t>
      </w:r>
      <w:r w:rsidR="00B67CB0">
        <w:rPr>
          <w:rFonts w:cs="Times New Roman"/>
        </w:rPr>
        <w:t xml:space="preserve"> …</w:t>
      </w:r>
      <w:r w:rsidR="00BD5520" w:rsidRPr="00C125E9">
        <w:rPr>
          <w:rFonts w:cs="Times New Roman"/>
        </w:rPr>
        <w:t xml:space="preserve"> ‘behold, </w:t>
      </w:r>
      <w:r w:rsidR="000E623E" w:rsidRPr="00C125E9">
        <w:rPr>
          <w:rFonts w:cs="Times New Roman"/>
        </w:rPr>
        <w:t>I</w:t>
      </w:r>
      <w:r w:rsidR="00BD5520" w:rsidRPr="00C125E9">
        <w:rPr>
          <w:rFonts w:cs="Times New Roman"/>
        </w:rPr>
        <w:t xml:space="preserve"> have come</w:t>
      </w:r>
      <w:r w:rsidR="000E623E">
        <w:rPr>
          <w:rFonts w:cs="Times New Roman"/>
        </w:rPr>
        <w:t xml:space="preserve"> </w:t>
      </w:r>
      <w:r w:rsidR="00BD5520" w:rsidRPr="00BD5520">
        <w:rPr>
          <w:rFonts w:cs="Times New Roman"/>
        </w:rPr>
        <w:t>(in the scroll of the book it is written of me)</w:t>
      </w:r>
      <w:r w:rsidR="000E623E">
        <w:rPr>
          <w:rFonts w:cs="Times New Roman"/>
        </w:rPr>
        <w:t xml:space="preserve"> </w:t>
      </w:r>
      <w:r w:rsidR="00BD5520" w:rsidRPr="00BD5520">
        <w:rPr>
          <w:rFonts w:cs="Times New Roman"/>
        </w:rPr>
        <w:t xml:space="preserve">to do your will, </w:t>
      </w:r>
      <w:r w:rsidR="000E623E" w:rsidRPr="00BD5520">
        <w:rPr>
          <w:rFonts w:cs="Times New Roman"/>
        </w:rPr>
        <w:t>O G</w:t>
      </w:r>
      <w:r w:rsidR="00BD5520" w:rsidRPr="00BD5520">
        <w:rPr>
          <w:rFonts w:cs="Times New Roman"/>
        </w:rPr>
        <w:t>od’</w:t>
      </w:r>
      <w:r w:rsidR="000E623E">
        <w:rPr>
          <w:rFonts w:cs="Times New Roman"/>
        </w:rPr>
        <w:t>”</w:t>
      </w:r>
      <w:r w:rsidR="00B67CB0">
        <w:rPr>
          <w:rFonts w:cs="Times New Roman"/>
        </w:rPr>
        <w:t xml:space="preserve"> (Hebrews 10:5-7).</w:t>
      </w:r>
      <w:r w:rsidR="008F09EC">
        <w:rPr>
          <w:rFonts w:cs="Times New Roman"/>
        </w:rPr>
        <w:t xml:space="preserve"> </w:t>
      </w:r>
      <w:r w:rsidR="00C335C2">
        <w:rPr>
          <w:rFonts w:cs="Times New Roman"/>
        </w:rPr>
        <w:t xml:space="preserve">The combination </w:t>
      </w:r>
      <w:r w:rsidR="00FE0947">
        <w:rPr>
          <w:rFonts w:cs="Times New Roman"/>
        </w:rPr>
        <w:t>of right judgment (righteousness) and authority (right hand of God)</w:t>
      </w:r>
      <w:r w:rsidR="00C335C2">
        <w:rPr>
          <w:rFonts w:cs="Times New Roman"/>
        </w:rPr>
        <w:t xml:space="preserve"> </w:t>
      </w:r>
      <w:r w:rsidR="006A0ED9">
        <w:rPr>
          <w:rFonts w:cs="Times New Roman"/>
        </w:rPr>
        <w:t>validate</w:t>
      </w:r>
      <w:r w:rsidR="00BA43D5">
        <w:rPr>
          <w:rFonts w:cs="Times New Roman"/>
        </w:rPr>
        <w:t>s</w:t>
      </w:r>
      <w:r w:rsidR="006A0ED9">
        <w:rPr>
          <w:rFonts w:cs="Times New Roman"/>
        </w:rPr>
        <w:t xml:space="preserve"> the historical Jesus as God’s anointed.</w:t>
      </w:r>
    </w:p>
    <w:p w14:paraId="3FF6FBBB" w14:textId="58EB4FF6" w:rsidR="001F18A7" w:rsidRPr="00751FE6" w:rsidRDefault="001F18A7" w:rsidP="00CE26D1">
      <w:pPr>
        <w:ind w:firstLine="720"/>
        <w:jc w:val="both"/>
        <w:rPr>
          <w:rFonts w:cs="Times New Roman"/>
        </w:rPr>
      </w:pPr>
      <w:r>
        <w:rPr>
          <w:rFonts w:cs="Times New Roman"/>
        </w:rPr>
        <w:t xml:space="preserve">Please study the two lists under the theological. Both emphasize the work of YHWH in and through the Hebrew people. </w:t>
      </w:r>
      <w:r w:rsidR="00E9756B">
        <w:rPr>
          <w:rFonts w:cs="Times New Roman"/>
        </w:rPr>
        <w:t xml:space="preserve">At one point, </w:t>
      </w:r>
      <w:r w:rsidR="000B290D">
        <w:rPr>
          <w:rFonts w:cs="Times New Roman"/>
        </w:rPr>
        <w:t xml:space="preserve">Stephen </w:t>
      </w:r>
      <w:r w:rsidR="00E9756B">
        <w:rPr>
          <w:rFonts w:cs="Times New Roman"/>
        </w:rPr>
        <w:t>compares the works of “their hands”</w:t>
      </w:r>
      <w:r w:rsidR="00751FE6">
        <w:rPr>
          <w:rFonts w:cs="Times New Roman"/>
        </w:rPr>
        <w:t xml:space="preserve"> (41)</w:t>
      </w:r>
      <w:r w:rsidR="00E9756B">
        <w:rPr>
          <w:rFonts w:cs="Times New Roman"/>
        </w:rPr>
        <w:t xml:space="preserve"> to that </w:t>
      </w:r>
      <w:r w:rsidR="00751FE6">
        <w:rPr>
          <w:rFonts w:cs="Times New Roman"/>
        </w:rPr>
        <w:t xml:space="preserve">made </w:t>
      </w:r>
      <w:r w:rsidR="00751FE6">
        <w:rPr>
          <w:rFonts w:cs="Times New Roman"/>
          <w:i/>
          <w:iCs/>
        </w:rPr>
        <w:t>without human hands</w:t>
      </w:r>
      <w:r w:rsidR="00751FE6">
        <w:rPr>
          <w:rFonts w:cs="Times New Roman"/>
        </w:rPr>
        <w:t xml:space="preserve"> (48)</w:t>
      </w:r>
      <w:r w:rsidR="004357B0">
        <w:rPr>
          <w:rFonts w:cs="Times New Roman"/>
        </w:rPr>
        <w:t xml:space="preserve"> that sets up the accusation of </w:t>
      </w:r>
      <w:r w:rsidR="00D7347D">
        <w:rPr>
          <w:rFonts w:cs="Times New Roman"/>
        </w:rPr>
        <w:t xml:space="preserve">resisting the Holy Spirit by both ancient Israel and the current </w:t>
      </w:r>
      <w:r w:rsidR="00B477F8">
        <w:rPr>
          <w:rFonts w:cs="Times New Roman"/>
        </w:rPr>
        <w:t>generation.</w:t>
      </w:r>
    </w:p>
    <w:p w14:paraId="5C85E4BE" w14:textId="1DDDCA20" w:rsidR="00E522CF" w:rsidRDefault="00E522CF" w:rsidP="00CE26D1">
      <w:pPr>
        <w:ind w:firstLine="720"/>
        <w:jc w:val="both"/>
        <w:rPr>
          <w:rFonts w:cs="Times New Roman"/>
        </w:rPr>
      </w:pPr>
      <w:r>
        <w:rPr>
          <w:rFonts w:cs="Times New Roman"/>
        </w:rPr>
        <w:t xml:space="preserve">To this point, </w:t>
      </w:r>
      <w:r w:rsidR="00CE26D1">
        <w:rPr>
          <w:rFonts w:cs="Times New Roman"/>
        </w:rPr>
        <w:t xml:space="preserve">Luke confines </w:t>
      </w:r>
      <w:r>
        <w:rPr>
          <w:rFonts w:cs="Times New Roman"/>
        </w:rPr>
        <w:t xml:space="preserve">the Gospel </w:t>
      </w:r>
      <w:r w:rsidR="008F4961">
        <w:rPr>
          <w:rFonts w:cs="Times New Roman"/>
        </w:rPr>
        <w:t>to Jerusalem</w:t>
      </w:r>
      <w:r w:rsidR="00397A82">
        <w:rPr>
          <w:rFonts w:cs="Times New Roman"/>
        </w:rPr>
        <w:t xml:space="preserve"> fulfilling Zachariah’s prophesies to return to the city of YHWH’s choice (1:17, 2:12, </w:t>
      </w:r>
      <w:r w:rsidR="00BC24ED">
        <w:rPr>
          <w:rFonts w:cs="Times New Roman"/>
        </w:rPr>
        <w:t>3:2)</w:t>
      </w:r>
      <w:r w:rsidR="00CE26D1" w:rsidRPr="00CE26D1">
        <w:rPr>
          <w:rFonts w:cs="Times New Roman"/>
        </w:rPr>
        <w:t xml:space="preserve"> </w:t>
      </w:r>
      <w:r w:rsidR="00CE26D1">
        <w:rPr>
          <w:rFonts w:cs="Times New Roman"/>
        </w:rPr>
        <w:t>(thus, restricted by the Spirit?)</w:t>
      </w:r>
      <w:r w:rsidR="00BC24ED">
        <w:rPr>
          <w:rFonts w:cs="Times New Roman"/>
        </w:rPr>
        <w:t xml:space="preserve">. Persecution in Jerusalem sent the Ambassadors for Christ </w:t>
      </w:r>
      <w:r w:rsidR="00A66DCE" w:rsidRPr="00A66DCE">
        <w:rPr>
          <w:rFonts w:cs="Times New Roman"/>
        </w:rPr>
        <w:t>throughout the regions of Judea and Samaria</w:t>
      </w:r>
      <w:r w:rsidR="00A66DCE">
        <w:rPr>
          <w:rFonts w:cs="Times New Roman"/>
        </w:rPr>
        <w:t xml:space="preserve"> (</w:t>
      </w:r>
      <w:r w:rsidR="00A66DCE" w:rsidRPr="00A66DCE">
        <w:rPr>
          <w:rFonts w:cs="Times New Roman"/>
        </w:rPr>
        <w:t>8:1</w:t>
      </w:r>
      <w:r w:rsidR="00A66DCE">
        <w:rPr>
          <w:rFonts w:cs="Times New Roman"/>
        </w:rPr>
        <w:t>).</w:t>
      </w:r>
      <w:r w:rsidR="00136180">
        <w:rPr>
          <w:rFonts w:cs="Times New Roman"/>
        </w:rPr>
        <w:t xml:space="preserve"> </w:t>
      </w:r>
      <w:r w:rsidR="00966EB1">
        <w:rPr>
          <w:rFonts w:cs="Times New Roman"/>
        </w:rPr>
        <w:t>The Spirit</w:t>
      </w:r>
      <w:r w:rsidR="00136180">
        <w:rPr>
          <w:rFonts w:cs="Times New Roman"/>
        </w:rPr>
        <w:t xml:space="preserve"> opened the door for Philip, </w:t>
      </w:r>
      <w:r w:rsidR="002A3D65" w:rsidRPr="002A3D65">
        <w:rPr>
          <w:rFonts w:cs="Times New Roman"/>
        </w:rPr>
        <w:t>south to the road that descends from Jerusalem to Gaza (8:26</w:t>
      </w:r>
      <w:r w:rsidR="002A3D65">
        <w:rPr>
          <w:rFonts w:cs="Times New Roman"/>
        </w:rPr>
        <w:t>)</w:t>
      </w:r>
      <w:r w:rsidR="002A3D65" w:rsidRPr="002A3D65">
        <w:rPr>
          <w:rFonts w:cs="Times New Roman"/>
        </w:rPr>
        <w:t>.</w:t>
      </w:r>
      <w:r w:rsidR="002A3D65">
        <w:rPr>
          <w:rFonts w:cs="Times New Roman"/>
        </w:rPr>
        <w:t xml:space="preserve"> On this mission</w:t>
      </w:r>
      <w:r w:rsidR="00500656">
        <w:rPr>
          <w:rFonts w:cs="Times New Roman"/>
        </w:rPr>
        <w:t xml:space="preserve">, he encounters </w:t>
      </w:r>
      <w:r w:rsidR="00500656" w:rsidRPr="00500656">
        <w:rPr>
          <w:rFonts w:cs="Times New Roman"/>
        </w:rPr>
        <w:t>an Ethiopian eunuch</w:t>
      </w:r>
      <w:r w:rsidR="00500656">
        <w:rPr>
          <w:rFonts w:cs="Times New Roman"/>
        </w:rPr>
        <w:t xml:space="preserve"> who had come to Jerusalem to worship. The eunuch was reading Isaiah</w:t>
      </w:r>
      <w:r w:rsidR="00360531">
        <w:rPr>
          <w:rFonts w:cs="Times New Roman"/>
        </w:rPr>
        <w:t xml:space="preserve"> 53 and had questions about the passage.</w:t>
      </w:r>
    </w:p>
    <w:p w14:paraId="0ECAD465" w14:textId="77777777" w:rsidR="00FE13F5" w:rsidRDefault="00FE13F5" w:rsidP="000E623E">
      <w:pPr>
        <w:ind w:firstLine="720"/>
        <w:rPr>
          <w:rFonts w:cs="Times New Roman"/>
        </w:rPr>
      </w:pPr>
    </w:p>
    <w:p w14:paraId="22520F35" w14:textId="0FAF2EE2" w:rsidR="00A34DF3" w:rsidRDefault="00A44790" w:rsidP="008C369A">
      <w:pPr>
        <w:keepNext/>
        <w:rPr>
          <w:rFonts w:cs="Times New Roman"/>
        </w:rPr>
      </w:pPr>
      <w:r w:rsidRPr="00ED2101">
        <w:rPr>
          <w:rFonts w:cs="Times New Roman"/>
          <w:smallCaps/>
        </w:rPr>
        <w:t>Philip and the Eth</w:t>
      </w:r>
      <w:r w:rsidR="001607E5" w:rsidRPr="00ED2101">
        <w:rPr>
          <w:rFonts w:cs="Times New Roman"/>
          <w:smallCaps/>
        </w:rPr>
        <w:t>iopian Eunuch</w:t>
      </w:r>
      <w:r w:rsidR="005D6FAA" w:rsidRPr="00ED2101">
        <w:rPr>
          <w:rFonts w:cs="Times New Roman"/>
          <w:smallCaps/>
        </w:rPr>
        <w:t xml:space="preserve">, </w:t>
      </w:r>
      <w:r w:rsidRPr="00ED2101">
        <w:rPr>
          <w:rFonts w:cs="Times New Roman"/>
          <w:smallCaps/>
        </w:rPr>
        <w:t xml:space="preserve">Acts </w:t>
      </w:r>
      <w:r w:rsidR="005D6FAA" w:rsidRPr="00ED2101">
        <w:rPr>
          <w:rFonts w:cs="Times New Roman"/>
        </w:rPr>
        <w:t>8:25–35</w:t>
      </w:r>
    </w:p>
    <w:p w14:paraId="3103A823" w14:textId="77777777" w:rsidR="004B6B2B" w:rsidRPr="00ED2101" w:rsidRDefault="004B6B2B" w:rsidP="008C369A">
      <w:pPr>
        <w:keepNext/>
        <w:rPr>
          <w:rFonts w:cs="Times New Roman"/>
        </w:rPr>
      </w:pPr>
    </w:p>
    <w:tbl>
      <w:tblPr>
        <w:tblStyle w:val="TableGrid"/>
        <w:tblW w:w="0" w:type="auto"/>
        <w:tblLook w:val="04A0" w:firstRow="1" w:lastRow="0" w:firstColumn="1" w:lastColumn="0" w:noHBand="0" w:noVBand="1"/>
      </w:tblPr>
      <w:tblGrid>
        <w:gridCol w:w="8095"/>
        <w:gridCol w:w="1255"/>
      </w:tblGrid>
      <w:tr w:rsidR="00F50150" w:rsidRPr="00ED2101" w14:paraId="4027D50A" w14:textId="77777777">
        <w:tc>
          <w:tcPr>
            <w:tcW w:w="8095" w:type="dxa"/>
          </w:tcPr>
          <w:p w14:paraId="3F0B6828" w14:textId="77777777" w:rsidR="00F50150" w:rsidRPr="00ED2101" w:rsidRDefault="00F50150" w:rsidP="008C369A">
            <w:pPr>
              <w:keepNext/>
              <w:rPr>
                <w:rFonts w:cs="Times New Roman"/>
              </w:rPr>
            </w:pPr>
            <w:r w:rsidRPr="00ED2101">
              <w:rPr>
                <w:rFonts w:cs="Times New Roman"/>
              </w:rPr>
              <w:t>Content</w:t>
            </w:r>
          </w:p>
        </w:tc>
        <w:tc>
          <w:tcPr>
            <w:tcW w:w="1255" w:type="dxa"/>
            <w:vAlign w:val="center"/>
          </w:tcPr>
          <w:p w14:paraId="33A79C66" w14:textId="77777777" w:rsidR="00F50150" w:rsidRPr="00ED2101" w:rsidRDefault="00F50150" w:rsidP="008C369A">
            <w:pPr>
              <w:keepNext/>
              <w:jc w:val="center"/>
              <w:rPr>
                <w:rFonts w:cs="Times New Roman"/>
              </w:rPr>
            </w:pPr>
            <w:r w:rsidRPr="00ED2101">
              <w:rPr>
                <w:rFonts w:cs="Times New Roman"/>
              </w:rPr>
              <w:t>Verse</w:t>
            </w:r>
          </w:p>
        </w:tc>
      </w:tr>
      <w:tr w:rsidR="00F50150" w:rsidRPr="00ED2101" w14:paraId="01C7DEB4" w14:textId="77777777">
        <w:tc>
          <w:tcPr>
            <w:tcW w:w="8095" w:type="dxa"/>
          </w:tcPr>
          <w:p w14:paraId="5324AE42" w14:textId="62D3A1A2" w:rsidR="00F50150" w:rsidRPr="00ED2101" w:rsidRDefault="00180C10">
            <w:pPr>
              <w:ind w:left="160"/>
              <w:rPr>
                <w:rFonts w:cs="Times New Roman"/>
              </w:rPr>
            </w:pPr>
            <w:r w:rsidRPr="00ED2101">
              <w:rPr>
                <w:rFonts w:cs="Times New Roman"/>
              </w:rPr>
              <w:t>beginning from this Scripture he preached Jesus to him</w:t>
            </w:r>
          </w:p>
        </w:tc>
        <w:tc>
          <w:tcPr>
            <w:tcW w:w="1255" w:type="dxa"/>
            <w:vAlign w:val="center"/>
          </w:tcPr>
          <w:p w14:paraId="413DFAB6" w14:textId="6F815FEF" w:rsidR="00F50150" w:rsidRPr="00ED2101" w:rsidRDefault="00180C10">
            <w:pPr>
              <w:jc w:val="center"/>
              <w:rPr>
                <w:rFonts w:cs="Times New Roman"/>
              </w:rPr>
            </w:pPr>
            <w:r w:rsidRPr="00ED2101">
              <w:rPr>
                <w:rFonts w:cs="Times New Roman"/>
              </w:rPr>
              <w:t>35</w:t>
            </w:r>
          </w:p>
        </w:tc>
      </w:tr>
      <w:tr w:rsidR="00F50150" w:rsidRPr="00ED2101" w14:paraId="2D6EF05B" w14:textId="77777777">
        <w:tc>
          <w:tcPr>
            <w:tcW w:w="8095" w:type="dxa"/>
          </w:tcPr>
          <w:p w14:paraId="6BB756E9" w14:textId="7EB9C912" w:rsidR="00F50150" w:rsidRPr="00ED2101" w:rsidRDefault="00691A3F">
            <w:pPr>
              <w:ind w:left="158"/>
              <w:rPr>
                <w:rFonts w:cs="Times New Roman"/>
              </w:rPr>
            </w:pPr>
            <w:r w:rsidRPr="00ED2101">
              <w:rPr>
                <w:rFonts w:cs="Times New Roman"/>
              </w:rPr>
              <w:t>Jesus Christ is the Son of God (Implied)</w:t>
            </w:r>
          </w:p>
        </w:tc>
        <w:tc>
          <w:tcPr>
            <w:tcW w:w="1255" w:type="dxa"/>
            <w:vAlign w:val="center"/>
          </w:tcPr>
          <w:p w14:paraId="738E1956" w14:textId="323804D1" w:rsidR="00F50150" w:rsidRPr="00ED2101" w:rsidRDefault="00691A3F">
            <w:pPr>
              <w:jc w:val="center"/>
              <w:rPr>
                <w:rFonts w:cs="Times New Roman"/>
              </w:rPr>
            </w:pPr>
            <w:r w:rsidRPr="00ED2101">
              <w:rPr>
                <w:rFonts w:cs="Times New Roman"/>
              </w:rPr>
              <w:t>37</w:t>
            </w:r>
          </w:p>
        </w:tc>
      </w:tr>
    </w:tbl>
    <w:p w14:paraId="1FF553DF" w14:textId="3BA191B3" w:rsidR="0097228A" w:rsidRDefault="007573B8" w:rsidP="0097228A">
      <w:pPr>
        <w:spacing w:before="240"/>
        <w:ind w:firstLine="720"/>
        <w:jc w:val="both"/>
        <w:rPr>
          <w:rFonts w:cs="Times New Roman"/>
        </w:rPr>
      </w:pPr>
      <w:r>
        <w:rPr>
          <w:rFonts w:cs="Times New Roman"/>
        </w:rPr>
        <w:t>I have</w:t>
      </w:r>
      <w:r w:rsidR="00360531">
        <w:rPr>
          <w:rFonts w:cs="Times New Roman"/>
        </w:rPr>
        <w:t xml:space="preserve"> included this passage because</w:t>
      </w:r>
      <w:r w:rsidR="00A163BE">
        <w:rPr>
          <w:rFonts w:cs="Times New Roman"/>
        </w:rPr>
        <w:t xml:space="preserve"> it is a summary of the message given by early Christians. “He preached Jesus to him.” </w:t>
      </w:r>
      <w:r w:rsidR="00977A4C">
        <w:rPr>
          <w:rFonts w:cs="Times New Roman"/>
        </w:rPr>
        <w:t xml:space="preserve">Philip’s starting point, like Jesus, was the Hebrew cultic background that gives the clearest picture of Jesus. </w:t>
      </w:r>
      <w:r w:rsidR="00F37C8E">
        <w:rPr>
          <w:rFonts w:cs="Times New Roman"/>
        </w:rPr>
        <w:t xml:space="preserve">Isaiah was the perfect starting point because this is what the eunuch was reading. This passage naturally brings Genesis 3, the </w:t>
      </w:r>
      <w:r w:rsidR="004A3282">
        <w:rPr>
          <w:rFonts w:cs="Times New Roman"/>
        </w:rPr>
        <w:t>covenant,</w:t>
      </w:r>
      <w:r w:rsidR="00F37C8E">
        <w:rPr>
          <w:rFonts w:cs="Times New Roman"/>
        </w:rPr>
        <w:t xml:space="preserve"> and the Law into the discussion, all Jesus came to satisfy (Matthew 5:17). </w:t>
      </w:r>
    </w:p>
    <w:p w14:paraId="219F4FC1" w14:textId="6BE52E39" w:rsidR="0097228A" w:rsidRDefault="00462255" w:rsidP="0097228A">
      <w:pPr>
        <w:ind w:firstLine="720"/>
        <w:jc w:val="both"/>
        <w:rPr>
          <w:rFonts w:cs="Times New Roman"/>
        </w:rPr>
      </w:pPr>
      <w:r>
        <w:rPr>
          <w:rFonts w:cs="Times New Roman"/>
        </w:rPr>
        <w:t>Please note the “Implied” in the table. Luke did not include the entire conversation (</w:t>
      </w:r>
      <w:r w:rsidR="00B526E4">
        <w:rPr>
          <w:rFonts w:cs="Times New Roman"/>
        </w:rPr>
        <w:t xml:space="preserve">message more than a speech), but the conclusion </w:t>
      </w:r>
      <w:r w:rsidR="00EA59E0">
        <w:rPr>
          <w:rFonts w:cs="Times New Roman"/>
        </w:rPr>
        <w:t>of</w:t>
      </w:r>
      <w:r w:rsidR="00B526E4">
        <w:rPr>
          <w:rFonts w:cs="Times New Roman"/>
        </w:rPr>
        <w:t xml:space="preserve"> the requirement </w:t>
      </w:r>
      <w:r w:rsidR="00EA59E0">
        <w:rPr>
          <w:rFonts w:cs="Times New Roman"/>
        </w:rPr>
        <w:t>to confess</w:t>
      </w:r>
      <w:r w:rsidR="00B526E4">
        <w:rPr>
          <w:rFonts w:cs="Times New Roman"/>
        </w:rPr>
        <w:t xml:space="preserve"> faith</w:t>
      </w:r>
      <w:r w:rsidR="00EA59E0">
        <w:rPr>
          <w:rFonts w:cs="Times New Roman"/>
        </w:rPr>
        <w:t xml:space="preserve"> in/about Jesus</w:t>
      </w:r>
      <w:r w:rsidR="00B526E4">
        <w:rPr>
          <w:rFonts w:cs="Times New Roman"/>
        </w:rPr>
        <w:t xml:space="preserve"> before baptism</w:t>
      </w:r>
      <w:r w:rsidR="00EA59E0">
        <w:rPr>
          <w:rFonts w:cs="Times New Roman"/>
        </w:rPr>
        <w:t xml:space="preserve"> </w:t>
      </w:r>
      <w:r w:rsidR="00726CB7">
        <w:rPr>
          <w:rFonts w:cs="Times New Roman"/>
        </w:rPr>
        <w:t xml:space="preserve">implies that Philip included this in his message. </w:t>
      </w:r>
      <w:r w:rsidR="00334446">
        <w:rPr>
          <w:rFonts w:cs="Times New Roman"/>
        </w:rPr>
        <w:t>Oh,</w:t>
      </w:r>
      <w:r w:rsidR="008A5B4E">
        <w:rPr>
          <w:rFonts w:cs="Times New Roman"/>
        </w:rPr>
        <w:t xml:space="preserve"> that the</w:t>
      </w:r>
      <w:r w:rsidR="00996230">
        <w:rPr>
          <w:rFonts w:cs="Times New Roman"/>
        </w:rPr>
        <w:t xml:space="preserve"> hearer would interrupt the</w:t>
      </w:r>
      <w:r w:rsidR="008A5B4E">
        <w:rPr>
          <w:rFonts w:cs="Times New Roman"/>
        </w:rPr>
        <w:t xml:space="preserve"> contemporary speaker with the request for baptism!</w:t>
      </w:r>
      <w:r w:rsidR="00334446">
        <w:rPr>
          <w:rFonts w:cs="Times New Roman"/>
        </w:rPr>
        <w:t xml:space="preserve"> Such an occurrence would be a blessing and encouragement to continue sharing the Gospel.</w:t>
      </w:r>
    </w:p>
    <w:p w14:paraId="38291D44" w14:textId="0A304DF3" w:rsidR="003E182E" w:rsidRPr="00ED2101" w:rsidRDefault="003E182E" w:rsidP="004E5053">
      <w:pPr>
        <w:ind w:firstLine="720"/>
        <w:jc w:val="both"/>
        <w:rPr>
          <w:rFonts w:cs="Times New Roman"/>
        </w:rPr>
      </w:pPr>
      <w:r>
        <w:rPr>
          <w:rFonts w:cs="Times New Roman"/>
        </w:rPr>
        <w:t xml:space="preserve">Another implication is that the historical Jesus and the resurrection </w:t>
      </w:r>
      <w:r w:rsidR="003E5F00">
        <w:rPr>
          <w:rFonts w:cs="Times New Roman"/>
        </w:rPr>
        <w:t>were</w:t>
      </w:r>
      <w:r>
        <w:rPr>
          <w:rFonts w:cs="Times New Roman"/>
        </w:rPr>
        <w:t xml:space="preserve"> part </w:t>
      </w:r>
      <w:r w:rsidR="003E5F00">
        <w:rPr>
          <w:rFonts w:cs="Times New Roman"/>
        </w:rPr>
        <w:t xml:space="preserve">Philip’s Gospel. What else would produce the conviction evident in the eunuch’s confession. </w:t>
      </w:r>
      <w:r w:rsidR="003A4053">
        <w:rPr>
          <w:rFonts w:cs="Times New Roman"/>
        </w:rPr>
        <w:t>Certainly,</w:t>
      </w:r>
      <w:r w:rsidR="003E5F00">
        <w:rPr>
          <w:rFonts w:cs="Times New Roman"/>
        </w:rPr>
        <w:t xml:space="preserve"> a message about human sinfulness would not </w:t>
      </w:r>
      <w:r w:rsidR="00B80C5F">
        <w:rPr>
          <w:rFonts w:cs="Times New Roman"/>
        </w:rPr>
        <w:t xml:space="preserve">generate such a response. </w:t>
      </w:r>
      <w:r w:rsidR="0088209F">
        <w:rPr>
          <w:rFonts w:cs="Times New Roman"/>
        </w:rPr>
        <w:t>In fact, according to John and Paul, the confession of the Lordship of Jesus is evidence of the activity of the Spirit in the life of the person (1 Corinthians 12:3</w:t>
      </w:r>
      <w:r w:rsidR="001D2A8E">
        <w:rPr>
          <w:rFonts w:cs="Times New Roman"/>
        </w:rPr>
        <w:t>;</w:t>
      </w:r>
      <w:r w:rsidR="001A682F">
        <w:rPr>
          <w:rFonts w:cs="Times New Roman"/>
        </w:rPr>
        <w:t xml:space="preserve">). John is explicit that the confession </w:t>
      </w:r>
      <w:r w:rsidR="004E5053">
        <w:rPr>
          <w:rFonts w:cs="Times New Roman"/>
        </w:rPr>
        <w:t>prompted by this Spirit is “</w:t>
      </w:r>
      <w:r w:rsidR="004E5053" w:rsidRPr="004E5053">
        <w:rPr>
          <w:rFonts w:cs="Times New Roman"/>
        </w:rPr>
        <w:t>Jesus Christ has come in the flesh is from God</w:t>
      </w:r>
      <w:r w:rsidR="004E5053">
        <w:rPr>
          <w:rFonts w:cs="Times New Roman"/>
        </w:rPr>
        <w:t>” (1 John 4:2).</w:t>
      </w:r>
      <w:r w:rsidR="00B33344">
        <w:rPr>
          <w:rFonts w:cs="Times New Roman"/>
        </w:rPr>
        <w:t xml:space="preserve"> This great confession moves us naturally into the historical/theological arena.</w:t>
      </w:r>
    </w:p>
    <w:p w14:paraId="65769649" w14:textId="30DD6DDF"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D92ADE" w14:paraId="65B446B7" w14:textId="77777777">
        <w:tc>
          <w:tcPr>
            <w:tcW w:w="4675" w:type="dxa"/>
          </w:tcPr>
          <w:p w14:paraId="3EACB402" w14:textId="3B3BCCBE" w:rsidR="00D92ADE" w:rsidRPr="00F06D6A" w:rsidRDefault="00D92ADE">
            <w:pPr>
              <w:jc w:val="both"/>
              <w:rPr>
                <w:rFonts w:cs="Times New Roman"/>
                <w:b/>
                <w:bCs/>
              </w:rPr>
            </w:pPr>
            <w:r w:rsidRPr="00F06D6A">
              <w:rPr>
                <w:rFonts w:cs="Times New Roman"/>
                <w:b/>
                <w:bCs/>
              </w:rPr>
              <w:t>Historical</w:t>
            </w:r>
          </w:p>
        </w:tc>
        <w:tc>
          <w:tcPr>
            <w:tcW w:w="4675" w:type="dxa"/>
          </w:tcPr>
          <w:p w14:paraId="02828EFE" w14:textId="77777777" w:rsidR="00D92ADE" w:rsidRPr="00F06D6A" w:rsidRDefault="00D92ADE">
            <w:pPr>
              <w:jc w:val="both"/>
              <w:rPr>
                <w:rFonts w:cs="Times New Roman"/>
                <w:b/>
                <w:bCs/>
              </w:rPr>
            </w:pPr>
            <w:r w:rsidRPr="00F06D6A">
              <w:rPr>
                <w:rFonts w:cs="Times New Roman"/>
                <w:b/>
                <w:bCs/>
              </w:rPr>
              <w:t>Theological</w:t>
            </w:r>
          </w:p>
        </w:tc>
      </w:tr>
      <w:tr w:rsidR="00D92ADE" w14:paraId="6FCBE124" w14:textId="77777777">
        <w:tc>
          <w:tcPr>
            <w:tcW w:w="4675" w:type="dxa"/>
          </w:tcPr>
          <w:p w14:paraId="5009CD46" w14:textId="1087B551" w:rsidR="00D92ADE" w:rsidRDefault="00153C07">
            <w:pPr>
              <w:jc w:val="both"/>
              <w:rPr>
                <w:rFonts w:cs="Times New Roman"/>
              </w:rPr>
            </w:pPr>
            <w:r>
              <w:rPr>
                <w:rFonts w:cs="Times New Roman"/>
              </w:rPr>
              <w:lastRenderedPageBreak/>
              <w:t>Scripture – the Story of Israel; the Story of Jesus</w:t>
            </w:r>
          </w:p>
        </w:tc>
        <w:tc>
          <w:tcPr>
            <w:tcW w:w="4675" w:type="dxa"/>
          </w:tcPr>
          <w:p w14:paraId="2314CB67" w14:textId="77777777" w:rsidR="00D92ADE" w:rsidRDefault="00D92ADE">
            <w:pPr>
              <w:jc w:val="both"/>
              <w:rPr>
                <w:rFonts w:cs="Times New Roman"/>
              </w:rPr>
            </w:pPr>
          </w:p>
        </w:tc>
      </w:tr>
      <w:tr w:rsidR="00E7253A" w14:paraId="0F014EDF" w14:textId="77777777">
        <w:tc>
          <w:tcPr>
            <w:tcW w:w="4675" w:type="dxa"/>
          </w:tcPr>
          <w:p w14:paraId="34E52555" w14:textId="0D7AD4DB" w:rsidR="00E7253A" w:rsidRDefault="00E7253A">
            <w:pPr>
              <w:jc w:val="both"/>
              <w:rPr>
                <w:rFonts w:cs="Times New Roman"/>
              </w:rPr>
            </w:pPr>
          </w:p>
        </w:tc>
        <w:tc>
          <w:tcPr>
            <w:tcW w:w="4675" w:type="dxa"/>
          </w:tcPr>
          <w:p w14:paraId="55D60817" w14:textId="1DE40612" w:rsidR="00E7253A" w:rsidRDefault="00E7253A">
            <w:pPr>
              <w:jc w:val="both"/>
              <w:rPr>
                <w:rFonts w:cs="Times New Roman"/>
              </w:rPr>
            </w:pPr>
            <w:r>
              <w:rPr>
                <w:rFonts w:cs="Times New Roman"/>
              </w:rPr>
              <w:t xml:space="preserve">The confession of the </w:t>
            </w:r>
            <w:r w:rsidR="001B2A88">
              <w:rPr>
                <w:rFonts w:cs="Times New Roman"/>
              </w:rPr>
              <w:t xml:space="preserve">messianic (Jesus Christ; Jesus </w:t>
            </w:r>
            <w:r w:rsidR="00974A41">
              <w:rPr>
                <w:rFonts w:cs="Times New Roman"/>
              </w:rPr>
              <w:t>M</w:t>
            </w:r>
            <w:r w:rsidR="001B2A88">
              <w:rPr>
                <w:rFonts w:cs="Times New Roman"/>
              </w:rPr>
              <w:t>essiah) and Sonship (Divine nature)</w:t>
            </w:r>
          </w:p>
        </w:tc>
      </w:tr>
    </w:tbl>
    <w:p w14:paraId="699B02E3" w14:textId="31A2CDD8" w:rsidR="00A61BFD" w:rsidRDefault="00C937B1" w:rsidP="007C46B0">
      <w:pPr>
        <w:spacing w:before="240"/>
        <w:ind w:firstLine="720"/>
        <w:jc w:val="both"/>
        <w:rPr>
          <w:rFonts w:cs="Times New Roman"/>
        </w:rPr>
      </w:pPr>
      <w:r>
        <w:rPr>
          <w:noProof/>
        </w:rPr>
        <mc:AlternateContent>
          <mc:Choice Requires="wps">
            <w:drawing>
              <wp:anchor distT="0" distB="0" distL="114300" distR="114300" simplePos="0" relativeHeight="251654146" behindDoc="0" locked="0" layoutInCell="1" allowOverlap="1" wp14:anchorId="1F6C4371" wp14:editId="18FEAFF8">
                <wp:simplePos x="0" y="0"/>
                <wp:positionH relativeFrom="column">
                  <wp:posOffset>2449286</wp:posOffset>
                </wp:positionH>
                <wp:positionV relativeFrom="paragraph">
                  <wp:posOffset>1000306</wp:posOffset>
                </wp:positionV>
                <wp:extent cx="3418568" cy="1367246"/>
                <wp:effectExtent l="0" t="0" r="10795" b="23495"/>
                <wp:wrapNone/>
                <wp:docPr id="2" name="Text Box 2"/>
                <wp:cNvGraphicFramePr/>
                <a:graphic xmlns:a="http://schemas.openxmlformats.org/drawingml/2006/main">
                  <a:graphicData uri="http://schemas.microsoft.com/office/word/2010/wordprocessingShape">
                    <wps:wsp>
                      <wps:cNvSpPr txBox="1"/>
                      <wps:spPr>
                        <a:xfrm>
                          <a:off x="0" y="0"/>
                          <a:ext cx="3418568" cy="1367246"/>
                        </a:xfrm>
                        <a:prstGeom prst="rect">
                          <a:avLst/>
                        </a:prstGeom>
                        <a:solidFill>
                          <a:schemeClr val="lt1"/>
                        </a:solidFill>
                        <a:ln w="19050">
                          <a:solidFill>
                            <a:prstClr val="black"/>
                          </a:solidFill>
                        </a:ln>
                      </wps:spPr>
                      <wps:txbx>
                        <w:txbxContent>
                          <w:p w14:paraId="6AF212E1" w14:textId="77777777" w:rsidR="00C937B1" w:rsidRPr="00C937B1" w:rsidRDefault="00C937B1" w:rsidP="00C937B1">
                            <w:pPr>
                              <w:ind w:right="155"/>
                              <w:rPr>
                                <w:rFonts w:cs="Times New Roman"/>
                                <w:sz w:val="20"/>
                                <w:szCs w:val="18"/>
                              </w:rPr>
                            </w:pPr>
                            <w:r w:rsidRPr="00C937B1">
                              <w:rPr>
                                <w:rFonts w:cs="Times New Roman"/>
                                <w:b/>
                                <w:bCs/>
                                <w:sz w:val="20"/>
                                <w:szCs w:val="18"/>
                              </w:rPr>
                              <w:t>Key:</w:t>
                            </w:r>
                          </w:p>
                          <w:p w14:paraId="63CB35BA"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Immediate</w:t>
                            </w:r>
                            <w:r w:rsidRPr="00C937B1">
                              <w:rPr>
                                <w:rFonts w:cs="Times New Roman"/>
                                <w:sz w:val="20"/>
                                <w:szCs w:val="18"/>
                              </w:rPr>
                              <w:t xml:space="preserve"> – Last week of Jesus’ life</w:t>
                            </w:r>
                          </w:p>
                          <w:p w14:paraId="05D9014E"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Preceding</w:t>
                            </w:r>
                            <w:r w:rsidRPr="00C937B1">
                              <w:rPr>
                                <w:rFonts w:cs="Times New Roman"/>
                                <w:sz w:val="20"/>
                                <w:szCs w:val="18"/>
                              </w:rPr>
                              <w:t xml:space="preserve"> – Jesus’ Birth to the Ascension</w:t>
                            </w:r>
                          </w:p>
                          <w:p w14:paraId="7113D3EA"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Comprehensive</w:t>
                            </w:r>
                            <w:r w:rsidRPr="00C937B1">
                              <w:rPr>
                                <w:rFonts w:cs="Times New Roman"/>
                                <w:sz w:val="20"/>
                                <w:szCs w:val="18"/>
                              </w:rPr>
                              <w:t xml:space="preserve"> – Genesis 1 to the birth of Jesus within the Hebrew perspective</w:t>
                            </w:r>
                          </w:p>
                          <w:p w14:paraId="20B5BC42" w14:textId="77777777" w:rsidR="00C937B1" w:rsidRPr="00C937B1" w:rsidRDefault="00C937B1" w:rsidP="00C937B1">
                            <w:pPr>
                              <w:pStyle w:val="ListParagraph"/>
                              <w:numPr>
                                <w:ilvl w:val="0"/>
                                <w:numId w:val="16"/>
                              </w:numPr>
                              <w:autoSpaceDE/>
                              <w:autoSpaceDN/>
                              <w:adjustRightInd/>
                              <w:ind w:left="450" w:right="155"/>
                              <w:jc w:val="both"/>
                              <w:rPr>
                                <w:rFonts w:cs="Times New Roman"/>
                                <w:sz w:val="20"/>
                                <w:szCs w:val="18"/>
                              </w:rPr>
                            </w:pPr>
                            <w:r w:rsidRPr="00C937B1">
                              <w:rPr>
                                <w:rFonts w:cs="Times New Roman"/>
                                <w:b/>
                                <w:bCs/>
                                <w:sz w:val="20"/>
                                <w:szCs w:val="18"/>
                              </w:rPr>
                              <w:t>Traditions</w:t>
                            </w:r>
                            <w:r w:rsidRPr="00C937B1">
                              <w:rPr>
                                <w:rFonts w:cs="Times New Roman"/>
                                <w:sz w:val="20"/>
                                <w:szCs w:val="18"/>
                              </w:rPr>
                              <w:t xml:space="preserve"> – Theology looking backwards</w:t>
                            </w:r>
                          </w:p>
                          <w:p w14:paraId="749E9CBA" w14:textId="5E2E7175" w:rsidR="00C937B1" w:rsidRPr="00C937B1" w:rsidRDefault="00C937B1">
                            <w:pPr>
                              <w:pStyle w:val="ListParagraph"/>
                              <w:numPr>
                                <w:ilvl w:val="0"/>
                                <w:numId w:val="16"/>
                              </w:numPr>
                              <w:autoSpaceDE/>
                              <w:autoSpaceDN/>
                              <w:adjustRightInd/>
                              <w:ind w:left="450" w:right="425"/>
                              <w:jc w:val="both"/>
                              <w:rPr>
                                <w:rFonts w:cs="Times New Roman"/>
                              </w:rPr>
                            </w:pPr>
                            <w:r w:rsidRPr="00C937B1">
                              <w:rPr>
                                <w:rFonts w:cs="Times New Roman"/>
                                <w:b/>
                                <w:bCs/>
                                <w:sz w:val="20"/>
                                <w:szCs w:val="18"/>
                              </w:rPr>
                              <w:t>Apostolic</w:t>
                            </w:r>
                            <w:r w:rsidRPr="00C937B1">
                              <w:rPr>
                                <w:rFonts w:cs="Times New Roman"/>
                                <w:sz w:val="20"/>
                                <w:szCs w:val="18"/>
                              </w:rPr>
                              <w:t xml:space="preserve"> – Theology completing the Hebrew story reaching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4371" id="Text Box 2" o:spid="_x0000_s1034" type="#_x0000_t202" style="position:absolute;left:0;text-align:left;margin-left:192.85pt;margin-top:78.75pt;width:269.2pt;height:107.65pt;z-index:251654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" fillcolor="white [3201]" strokeweight="1.5pt">
                <v:textbox>
                  <w:txbxContent>
                    <w:p w14:paraId="6AF212E1" w14:textId="77777777" w:rsidR="00C937B1" w:rsidRPr="00C937B1" w:rsidRDefault="00C937B1" w:rsidP="00C937B1">
                      <w:pPr>
                        <w:ind w:right="155"/>
                        <w:rPr>
                          <w:rFonts w:cs="Times New Roman"/>
                          <w:sz w:val="20"/>
                          <w:szCs w:val="18"/>
                        </w:rPr>
                      </w:pPr>
                      <w:r w:rsidRPr="00C937B1">
                        <w:rPr>
                          <w:rFonts w:cs="Times New Roman"/>
                          <w:b/>
                          <w:bCs/>
                          <w:sz w:val="20"/>
                          <w:szCs w:val="18"/>
                        </w:rPr>
                        <w:t>Key:</w:t>
                      </w:r>
                    </w:p>
                    <w:p w14:paraId="63CB35BA"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Immediate</w:t>
                      </w:r>
                      <w:r w:rsidRPr="00C937B1">
                        <w:rPr>
                          <w:rFonts w:cs="Times New Roman"/>
                          <w:sz w:val="20"/>
                          <w:szCs w:val="18"/>
                        </w:rPr>
                        <w:t xml:space="preserve"> – Last week of Jesus’ life</w:t>
                      </w:r>
                    </w:p>
                    <w:p w14:paraId="05D9014E"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Preceding</w:t>
                      </w:r>
                      <w:r w:rsidRPr="00C937B1">
                        <w:rPr>
                          <w:rFonts w:cs="Times New Roman"/>
                          <w:sz w:val="20"/>
                          <w:szCs w:val="18"/>
                        </w:rPr>
                        <w:t xml:space="preserve"> – Jesus’ Birth to the Ascension</w:t>
                      </w:r>
                    </w:p>
                    <w:p w14:paraId="7113D3EA" w14:textId="77777777" w:rsidR="00C937B1" w:rsidRPr="00C937B1" w:rsidRDefault="00C937B1" w:rsidP="00C937B1">
                      <w:pPr>
                        <w:pStyle w:val="ListParagraph"/>
                        <w:numPr>
                          <w:ilvl w:val="0"/>
                          <w:numId w:val="16"/>
                        </w:numPr>
                        <w:autoSpaceDE/>
                        <w:autoSpaceDN/>
                        <w:adjustRightInd/>
                        <w:ind w:left="450" w:right="65"/>
                        <w:jc w:val="both"/>
                        <w:rPr>
                          <w:rFonts w:cs="Times New Roman"/>
                          <w:sz w:val="20"/>
                          <w:szCs w:val="18"/>
                        </w:rPr>
                      </w:pPr>
                      <w:r w:rsidRPr="00C937B1">
                        <w:rPr>
                          <w:rFonts w:cs="Times New Roman"/>
                          <w:b/>
                          <w:bCs/>
                          <w:sz w:val="20"/>
                          <w:szCs w:val="18"/>
                        </w:rPr>
                        <w:t>Comprehensive</w:t>
                      </w:r>
                      <w:r w:rsidRPr="00C937B1">
                        <w:rPr>
                          <w:rFonts w:cs="Times New Roman"/>
                          <w:sz w:val="20"/>
                          <w:szCs w:val="18"/>
                        </w:rPr>
                        <w:t xml:space="preserve"> – Genesis 1 to the birth of Jesus within the Hebrew perspective</w:t>
                      </w:r>
                    </w:p>
                    <w:p w14:paraId="20B5BC42" w14:textId="77777777" w:rsidR="00C937B1" w:rsidRPr="00C937B1" w:rsidRDefault="00C937B1" w:rsidP="00C937B1">
                      <w:pPr>
                        <w:pStyle w:val="ListParagraph"/>
                        <w:numPr>
                          <w:ilvl w:val="0"/>
                          <w:numId w:val="16"/>
                        </w:numPr>
                        <w:autoSpaceDE/>
                        <w:autoSpaceDN/>
                        <w:adjustRightInd/>
                        <w:ind w:left="450" w:right="155"/>
                        <w:jc w:val="both"/>
                        <w:rPr>
                          <w:rFonts w:cs="Times New Roman"/>
                          <w:sz w:val="20"/>
                          <w:szCs w:val="18"/>
                        </w:rPr>
                      </w:pPr>
                      <w:r w:rsidRPr="00C937B1">
                        <w:rPr>
                          <w:rFonts w:cs="Times New Roman"/>
                          <w:b/>
                          <w:bCs/>
                          <w:sz w:val="20"/>
                          <w:szCs w:val="18"/>
                        </w:rPr>
                        <w:t>Traditions</w:t>
                      </w:r>
                      <w:r w:rsidRPr="00C937B1">
                        <w:rPr>
                          <w:rFonts w:cs="Times New Roman"/>
                          <w:sz w:val="20"/>
                          <w:szCs w:val="18"/>
                        </w:rPr>
                        <w:t xml:space="preserve"> – Theology looking backwards</w:t>
                      </w:r>
                    </w:p>
                    <w:p w14:paraId="749E9CBA" w14:textId="5E2E7175" w:rsidR="00C937B1" w:rsidRPr="00C937B1" w:rsidRDefault="00C937B1">
                      <w:pPr>
                        <w:pStyle w:val="ListParagraph"/>
                        <w:numPr>
                          <w:ilvl w:val="0"/>
                          <w:numId w:val="16"/>
                        </w:numPr>
                        <w:autoSpaceDE/>
                        <w:autoSpaceDN/>
                        <w:adjustRightInd/>
                        <w:ind w:left="450" w:right="425"/>
                        <w:jc w:val="both"/>
                        <w:rPr>
                          <w:rFonts w:cs="Times New Roman"/>
                        </w:rPr>
                      </w:pPr>
                      <w:r w:rsidRPr="00C937B1">
                        <w:rPr>
                          <w:rFonts w:cs="Times New Roman"/>
                          <w:b/>
                          <w:bCs/>
                          <w:sz w:val="20"/>
                          <w:szCs w:val="18"/>
                        </w:rPr>
                        <w:t>Apostolic</w:t>
                      </w:r>
                      <w:r w:rsidRPr="00C937B1">
                        <w:rPr>
                          <w:rFonts w:cs="Times New Roman"/>
                          <w:sz w:val="20"/>
                          <w:szCs w:val="18"/>
                        </w:rPr>
                        <w:t xml:space="preserve"> – Theology completing the Hebrew story reaching forward</w:t>
                      </w:r>
                    </w:p>
                  </w:txbxContent>
                </v:textbox>
              </v:shape>
            </w:pict>
          </mc:Fallback>
        </mc:AlternateContent>
      </w:r>
      <w:r>
        <w:rPr>
          <w:noProof/>
        </w:rPr>
        <mc:AlternateContent>
          <mc:Choice Requires="wps">
            <w:drawing>
              <wp:anchor distT="0" distB="0" distL="114300" distR="114300" simplePos="0" relativeHeight="251654145" behindDoc="1" locked="0" layoutInCell="1" allowOverlap="1" wp14:anchorId="4FE1D46E" wp14:editId="5D296B1A">
                <wp:simplePos x="0" y="0"/>
                <wp:positionH relativeFrom="margin">
                  <wp:posOffset>22860</wp:posOffset>
                </wp:positionH>
                <wp:positionV relativeFrom="paragraph">
                  <wp:posOffset>950595</wp:posOffset>
                </wp:positionV>
                <wp:extent cx="5843905" cy="1576070"/>
                <wp:effectExtent l="0" t="0" r="4445" b="5080"/>
                <wp:wrapTight wrapText="bothSides">
                  <wp:wrapPolygon edited="0">
                    <wp:start x="0" y="0"/>
                    <wp:lineTo x="0" y="21409"/>
                    <wp:lineTo x="21546" y="21409"/>
                    <wp:lineTo x="2154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5843905" cy="1576070"/>
                        </a:xfrm>
                        <a:prstGeom prst="rect">
                          <a:avLst/>
                        </a:prstGeom>
                        <a:solidFill>
                          <a:schemeClr val="lt1"/>
                        </a:solidFill>
                        <a:ln w="6350">
                          <a:noFill/>
                        </a:ln>
                      </wps:spPr>
                      <wps:txbx>
                        <w:txbxContent>
                          <w:p w14:paraId="6250DCF2" w14:textId="77777777" w:rsidR="006605E1" w:rsidRDefault="006605E1" w:rsidP="006605E1">
                            <w:pPr>
                              <w:ind w:right="155"/>
                            </w:pPr>
                            <w:r>
                              <w:rPr>
                                <w:noProof/>
                              </w:rPr>
                              <w:drawing>
                                <wp:inline distT="0" distB="0" distL="0" distR="0" wp14:anchorId="1C25ECEF" wp14:editId="039D3845">
                                  <wp:extent cx="2005692" cy="1348105"/>
                                  <wp:effectExtent l="19050" t="19050" r="13970" b="2349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7001" cy="1355706"/>
                                          </a:xfrm>
                                          <a:prstGeom prst="rect">
                                            <a:avLst/>
                                          </a:prstGeom>
                                          <a:ln w="19050">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D46E" id="Text Box 7" o:spid="_x0000_s1035" type="#_x0000_t202" style="position:absolute;left:0;text-align:left;margin-left:1.8pt;margin-top:74.85pt;width:460.15pt;height:124.1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" fillcolor="white [3201]" stroked="f" strokeweight=".5pt">
                <v:textbox>
                  <w:txbxContent>
                    <w:p w14:paraId="6250DCF2" w14:textId="77777777" w:rsidR="006605E1" w:rsidRDefault="006605E1" w:rsidP="006605E1">
                      <w:pPr>
                        <w:ind w:right="155"/>
                      </w:pPr>
                      <w:r>
                        <w:rPr>
                          <w:noProof/>
                        </w:rPr>
                        <w:drawing>
                          <wp:inline distT="0" distB="0" distL="0" distR="0" wp14:anchorId="1C25ECEF" wp14:editId="039D3845">
                            <wp:extent cx="2005692" cy="1348105"/>
                            <wp:effectExtent l="19050" t="19050" r="13970" b="2349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7001" cy="1355706"/>
                                    </a:xfrm>
                                    <a:prstGeom prst="rect">
                                      <a:avLst/>
                                    </a:prstGeom>
                                    <a:ln w="19050">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txbxContent>
                </v:textbox>
                <w10:wrap type="tight" anchorx="margin"/>
              </v:shape>
            </w:pict>
          </mc:Fallback>
        </mc:AlternateContent>
      </w:r>
      <w:r w:rsidR="00B84E3E">
        <w:rPr>
          <w:rFonts w:cs="Times New Roman"/>
        </w:rPr>
        <w:t xml:space="preserve">This account provides an appropriate time to introduce the idea of </w:t>
      </w:r>
      <w:r w:rsidR="00A61BFD">
        <w:rPr>
          <w:rFonts w:cs="Times New Roman"/>
        </w:rPr>
        <w:t xml:space="preserve">the theological </w:t>
      </w:r>
      <w:r w:rsidR="00B84E3E">
        <w:rPr>
          <w:rFonts w:cs="Times New Roman"/>
        </w:rPr>
        <w:t>context</w:t>
      </w:r>
      <w:r w:rsidR="00A61BFD">
        <w:rPr>
          <w:rFonts w:cs="Times New Roman"/>
        </w:rPr>
        <w:t xml:space="preserve"> of the Gospel.</w:t>
      </w:r>
      <w:r w:rsidR="007C46B0" w:rsidRPr="007C46B0">
        <w:rPr>
          <w:rFonts w:cs="Times New Roman"/>
        </w:rPr>
        <w:t xml:space="preserve"> </w:t>
      </w:r>
      <w:r w:rsidR="007C46B0" w:rsidRPr="0076216C">
        <w:rPr>
          <w:rFonts w:cs="Times New Roman"/>
        </w:rPr>
        <w:t>Th</w:t>
      </w:r>
      <w:r w:rsidR="007C46B0">
        <w:rPr>
          <w:rFonts w:cs="Times New Roman"/>
        </w:rPr>
        <w:t>is</w:t>
      </w:r>
      <w:r w:rsidR="007C46B0" w:rsidRPr="0076216C">
        <w:rPr>
          <w:rFonts w:cs="Times New Roman"/>
        </w:rPr>
        <w:t xml:space="preserve"> graphic and key may help clarify the theological context based on Hebrew Scripture showing the perspective of according to the Scriptures as understood in the New Testament.</w:t>
      </w:r>
    </w:p>
    <w:p w14:paraId="655C9726" w14:textId="3D017CF7" w:rsidR="00A61BFD" w:rsidRDefault="007C46B0" w:rsidP="007C46B0">
      <w:pPr>
        <w:ind w:firstLine="720"/>
        <w:jc w:val="both"/>
        <w:rPr>
          <w:rFonts w:cs="Times New Roman"/>
        </w:rPr>
      </w:pPr>
      <w:r w:rsidRPr="007C46B0">
        <w:rPr>
          <w:rFonts w:cs="Times New Roman"/>
        </w:rPr>
        <w:t xml:space="preserve">The passion of Christ is the focal point of all biblical teaching. The </w:t>
      </w:r>
      <w:r w:rsidR="00340322" w:rsidRPr="007C46B0">
        <w:rPr>
          <w:rFonts w:cs="Times New Roman"/>
        </w:rPr>
        <w:t xml:space="preserve">story of Israel from Genesis 1 </w:t>
      </w:r>
      <w:r w:rsidR="00340322">
        <w:rPr>
          <w:rFonts w:cs="Times New Roman"/>
        </w:rPr>
        <w:t>to</w:t>
      </w:r>
      <w:r w:rsidR="00340322" w:rsidRPr="007C46B0">
        <w:rPr>
          <w:rFonts w:cs="Times New Roman"/>
        </w:rPr>
        <w:t xml:space="preserve"> the birth of Jesus</w:t>
      </w:r>
      <w:r w:rsidR="00340322">
        <w:rPr>
          <w:rFonts w:cs="Times New Roman"/>
        </w:rPr>
        <w:t xml:space="preserve"> sets the</w:t>
      </w:r>
      <w:r w:rsidR="00340322" w:rsidRPr="007C46B0">
        <w:rPr>
          <w:rFonts w:cs="Times New Roman"/>
        </w:rPr>
        <w:t xml:space="preserve"> </w:t>
      </w:r>
      <w:r w:rsidRPr="007C46B0">
        <w:rPr>
          <w:rFonts w:cs="Times New Roman"/>
        </w:rPr>
        <w:t>theological context. As indicated by the “Apostolic” arrow, the story covers both directions in history – back for context and forward for the completion of the Jesus story in the church. However, the later traditions maintain a backwards look, using their experience to understand and explain the Jesus story. The importance of their situation determines their understanding. In example, the questions asked by the reformers may have been appropriate regarding indulgences, but the answer to those questions does not explain Scripture and salvation within the biblical context. Yes, there was a major concern over what was happening with indulgences and the questions were appropriate for that time and that reason. However, that situation can in no way give the fullest explanation for God’s purpose in Messiah Jesus. The protestors wanted to revise Catholicism, not destroy, or oppose it. The original plan was to correct the ills of and return to the Catholic tradition that gave them their theological foundation. However, neither side wanted to give way, so a movement was initiated that destroyed the unity of the church. To continue to use that historical setting is to move away from the intent according to the Scriptures. Any restoration appeal must take the Apostolic perspective and ask the questions that would have been asked in the first century and answered by the only Bible the church possessed – Hebrew Scripture as understood by the writers of the New Covenant.</w:t>
      </w:r>
    </w:p>
    <w:p w14:paraId="4F71AE6B" w14:textId="201B3324" w:rsidR="00A61BFD" w:rsidRPr="00C62C30" w:rsidRDefault="009007E6" w:rsidP="0037069E">
      <w:pPr>
        <w:ind w:firstLine="720"/>
        <w:jc w:val="both"/>
        <w:rPr>
          <w:rFonts w:cs="Times New Roman"/>
        </w:rPr>
      </w:pPr>
      <w:r>
        <w:rPr>
          <w:rFonts w:cs="Times New Roman"/>
        </w:rPr>
        <w:t xml:space="preserve">The messianic expression “Christ” </w:t>
      </w:r>
      <w:r w:rsidR="00A00D4A">
        <w:rPr>
          <w:rFonts w:cs="Times New Roman"/>
        </w:rPr>
        <w:t xml:space="preserve">indicates </w:t>
      </w:r>
      <w:r w:rsidR="00EA4FE8">
        <w:rPr>
          <w:rFonts w:cs="Times New Roman"/>
        </w:rPr>
        <w:t>YHWH’s intervention into the created arena</w:t>
      </w:r>
      <w:r w:rsidR="00A00D4A">
        <w:rPr>
          <w:rFonts w:cs="Times New Roman"/>
        </w:rPr>
        <w:t>.</w:t>
      </w:r>
      <w:r w:rsidR="00EA4FE8">
        <w:rPr>
          <w:rFonts w:cs="Times New Roman"/>
        </w:rPr>
        <w:t xml:space="preserve"> It is an unfortunate happenstance of translation that the</w:t>
      </w:r>
      <w:r w:rsidR="00A00D4A" w:rsidRPr="00A00D4A">
        <w:rPr>
          <w:rFonts w:cs="Times New Roman"/>
        </w:rPr>
        <w:t xml:space="preserve"> </w:t>
      </w:r>
      <w:r w:rsidR="00A00D4A">
        <w:rPr>
          <w:rFonts w:cs="Times New Roman"/>
        </w:rPr>
        <w:t xml:space="preserve">transliteration of the Greek </w:t>
      </w:r>
      <w:r w:rsidR="00A00D4A" w:rsidRPr="00E706CE">
        <w:rPr>
          <w:rFonts w:cs="Times New Roman"/>
          <w:i/>
          <w:iCs/>
        </w:rPr>
        <w:t>Christos</w:t>
      </w:r>
      <w:r w:rsidR="00A00D4A">
        <w:rPr>
          <w:rFonts w:cs="Times New Roman"/>
        </w:rPr>
        <w:t xml:space="preserve"> (</w:t>
      </w:r>
      <w:r w:rsidR="00A00D4A">
        <w:rPr>
          <w:rFonts w:cs="Times New Roman"/>
          <w:i/>
          <w:iCs/>
        </w:rPr>
        <w:t>Christus</w:t>
      </w:r>
      <w:r w:rsidR="00A00D4A">
        <w:rPr>
          <w:rFonts w:cs="Times New Roman"/>
        </w:rPr>
        <w:t xml:space="preserve"> in Latin)</w:t>
      </w:r>
      <w:r w:rsidR="00EA4FE8">
        <w:rPr>
          <w:rFonts w:cs="Times New Roman"/>
        </w:rPr>
        <w:t xml:space="preserve"> </w:t>
      </w:r>
      <w:r w:rsidR="001F71B7">
        <w:rPr>
          <w:rFonts w:cs="Times New Roman"/>
        </w:rPr>
        <w:t xml:space="preserve">replaced the </w:t>
      </w:r>
      <w:r w:rsidR="00EA4FE8">
        <w:rPr>
          <w:rFonts w:cs="Times New Roman"/>
        </w:rPr>
        <w:t>more literal “anointed</w:t>
      </w:r>
      <w:r w:rsidR="001F71B7">
        <w:rPr>
          <w:rFonts w:cs="Times New Roman"/>
        </w:rPr>
        <w:t>.</w:t>
      </w:r>
      <w:r w:rsidR="00EA4FE8">
        <w:rPr>
          <w:rFonts w:cs="Times New Roman"/>
        </w:rPr>
        <w:t>”</w:t>
      </w:r>
      <w:r w:rsidR="00C62C30">
        <w:rPr>
          <w:rFonts w:cs="Times New Roman"/>
        </w:rPr>
        <w:t xml:space="preserve"> This expression becomes a theological </w:t>
      </w:r>
      <w:r w:rsidR="000E317E">
        <w:rPr>
          <w:rFonts w:cs="Times New Roman"/>
        </w:rPr>
        <w:t xml:space="preserve">basket </w:t>
      </w:r>
      <w:r w:rsidR="00C153A5">
        <w:rPr>
          <w:rFonts w:cs="Times New Roman"/>
        </w:rPr>
        <w:t>where</w:t>
      </w:r>
      <w:r w:rsidR="003007F4">
        <w:rPr>
          <w:rFonts w:cs="Times New Roman"/>
        </w:rPr>
        <w:t xml:space="preserve"> a variety of systematic and biblical ideas</w:t>
      </w:r>
      <w:r w:rsidR="000E317E">
        <w:rPr>
          <w:rFonts w:cs="Times New Roman"/>
        </w:rPr>
        <w:t xml:space="preserve"> </w:t>
      </w:r>
      <w:r w:rsidR="00C153A5">
        <w:rPr>
          <w:rFonts w:cs="Times New Roman"/>
        </w:rPr>
        <w:t>reside expressing</w:t>
      </w:r>
      <w:r w:rsidR="003007F4">
        <w:rPr>
          <w:rFonts w:cs="Times New Roman"/>
        </w:rPr>
        <w:t xml:space="preserve"> what the concept of anointed means or implies. </w:t>
      </w:r>
      <w:r w:rsidR="00F966B5">
        <w:rPr>
          <w:rFonts w:cs="Times New Roman"/>
        </w:rPr>
        <w:t xml:space="preserve">In the Hebrew context, </w:t>
      </w:r>
      <w:r w:rsidR="0037069E">
        <w:rPr>
          <w:rFonts w:cs="Times New Roman"/>
        </w:rPr>
        <w:t>“</w:t>
      </w:r>
      <w:r w:rsidR="0037069E" w:rsidRPr="0037069E">
        <w:rPr>
          <w:rFonts w:cs="Times New Roman"/>
        </w:rPr>
        <w:t xml:space="preserve">two office bearers are expressly described as </w:t>
      </w:r>
      <w:r w:rsidR="0037069E" w:rsidRPr="0037069E">
        <w:rPr>
          <w:rFonts w:cs="Times New Roman"/>
          <w:i/>
          <w:iCs/>
        </w:rPr>
        <w:t>māšîaḥ</w:t>
      </w:r>
      <w:r w:rsidR="0037069E" w:rsidRPr="0037069E">
        <w:rPr>
          <w:rFonts w:cs="Times New Roman"/>
        </w:rPr>
        <w:t xml:space="preserve"> </w:t>
      </w:r>
      <w:r w:rsidR="003A4053" w:rsidRPr="0037069E">
        <w:rPr>
          <w:rFonts w:cs="Times New Roman"/>
        </w:rPr>
        <w:t>i.e.,</w:t>
      </w:r>
      <w:r w:rsidR="0037069E" w:rsidRPr="0037069E">
        <w:rPr>
          <w:rFonts w:cs="Times New Roman"/>
        </w:rPr>
        <w:t xml:space="preserve"> as anointed (with oil): the high priest as the one responsible for the official cult (Priest) and the king</w:t>
      </w:r>
      <w:r w:rsidR="0037069E">
        <w:rPr>
          <w:rFonts w:cs="Times New Roman"/>
        </w:rPr>
        <w:t xml:space="preserve"> (</w:t>
      </w:r>
      <w:r w:rsidR="0037069E" w:rsidRPr="0037069E">
        <w:rPr>
          <w:rFonts w:cs="Times New Roman"/>
        </w:rPr>
        <w:t>Rengstorf, 335</w:t>
      </w:r>
      <w:r w:rsidR="0037069E">
        <w:rPr>
          <w:rFonts w:cs="Times New Roman"/>
        </w:rPr>
        <w:t>)</w:t>
      </w:r>
      <w:r w:rsidR="0037069E" w:rsidRPr="0037069E">
        <w:rPr>
          <w:rFonts w:cs="Times New Roman"/>
        </w:rPr>
        <w:t>.</w:t>
      </w:r>
    </w:p>
    <w:p w14:paraId="5E8AC88C" w14:textId="5EB7F8FB" w:rsidR="00A61BFD" w:rsidRPr="00A97A38" w:rsidRDefault="00203767" w:rsidP="00F344AF">
      <w:pPr>
        <w:ind w:firstLine="720"/>
        <w:jc w:val="both"/>
        <w:rPr>
          <w:rFonts w:cs="Times New Roman"/>
        </w:rPr>
      </w:pPr>
      <w:r>
        <w:rPr>
          <w:rFonts w:cs="Times New Roman"/>
        </w:rPr>
        <w:t xml:space="preserve">The Gospel presented today must </w:t>
      </w:r>
      <w:r w:rsidR="005C4817">
        <w:rPr>
          <w:rFonts w:cs="Times New Roman"/>
        </w:rPr>
        <w:t>produce</w:t>
      </w:r>
      <w:r>
        <w:rPr>
          <w:rFonts w:cs="Times New Roman"/>
        </w:rPr>
        <w:t xml:space="preserve"> the same great confession, “</w:t>
      </w:r>
      <w:r w:rsidR="00F344AF" w:rsidRPr="00F344AF">
        <w:rPr>
          <w:rFonts w:cs="Times New Roman"/>
        </w:rPr>
        <w:t>I believe that Jesus Christ is the Son of God</w:t>
      </w:r>
      <w:r w:rsidR="001A668C">
        <w:rPr>
          <w:rFonts w:cs="Times New Roman"/>
        </w:rPr>
        <w:t>”</w:t>
      </w:r>
      <w:r w:rsidR="00F344AF" w:rsidRPr="00F344AF">
        <w:rPr>
          <w:rFonts w:cs="Times New Roman"/>
        </w:rPr>
        <w:t xml:space="preserve"> (</w:t>
      </w:r>
      <w:r w:rsidR="00F344AF">
        <w:rPr>
          <w:rFonts w:cs="Times New Roman"/>
        </w:rPr>
        <w:t>Acts</w:t>
      </w:r>
      <w:r w:rsidR="00F344AF" w:rsidRPr="00F344AF">
        <w:rPr>
          <w:rFonts w:cs="Times New Roman"/>
        </w:rPr>
        <w:t xml:space="preserve"> 8:37</w:t>
      </w:r>
      <w:r w:rsidR="00F344AF">
        <w:rPr>
          <w:rFonts w:cs="Times New Roman"/>
        </w:rPr>
        <w:t>).</w:t>
      </w:r>
      <w:r w:rsidR="001A668C">
        <w:rPr>
          <w:rFonts w:cs="Times New Roman"/>
        </w:rPr>
        <w:t xml:space="preserve"> This acknowledgement should not be the response of the desire </w:t>
      </w:r>
      <w:r w:rsidR="00376015">
        <w:rPr>
          <w:rFonts w:cs="Times New Roman"/>
        </w:rPr>
        <w:t>for forgiveness</w:t>
      </w:r>
      <w:r w:rsidR="001A668C">
        <w:rPr>
          <w:rFonts w:cs="Times New Roman"/>
        </w:rPr>
        <w:t xml:space="preserve"> and </w:t>
      </w:r>
      <w:r w:rsidR="00376015">
        <w:rPr>
          <w:rFonts w:cs="Times New Roman"/>
        </w:rPr>
        <w:t xml:space="preserve">going to </w:t>
      </w:r>
      <w:r w:rsidR="001A668C">
        <w:rPr>
          <w:rFonts w:cs="Times New Roman"/>
        </w:rPr>
        <w:t xml:space="preserve">heaven. It should be the response of </w:t>
      </w:r>
      <w:r w:rsidR="00A97A38">
        <w:rPr>
          <w:rFonts w:cs="Times New Roman"/>
          <w:i/>
          <w:iCs/>
        </w:rPr>
        <w:t xml:space="preserve">beginning with Scripture </w:t>
      </w:r>
      <w:r w:rsidR="00A97A38">
        <w:rPr>
          <w:rFonts w:cs="Times New Roman"/>
        </w:rPr>
        <w:lastRenderedPageBreak/>
        <w:t xml:space="preserve">(like Isaiah and the slaughter of YHWH’s chosen), and </w:t>
      </w:r>
      <w:r w:rsidR="00EB6950">
        <w:rPr>
          <w:rFonts w:cs="Times New Roman"/>
        </w:rPr>
        <w:t>having Jesus preached. Nothing more, nothing less is the Gospel.</w:t>
      </w:r>
    </w:p>
    <w:p w14:paraId="5BCF703A" w14:textId="1FA7FEF0" w:rsidR="0097228A" w:rsidRPr="00ED2101" w:rsidRDefault="006012C6" w:rsidP="006605E1">
      <w:pPr>
        <w:ind w:firstLine="720"/>
        <w:jc w:val="both"/>
        <w:rPr>
          <w:rFonts w:cs="Times New Roman"/>
        </w:rPr>
      </w:pPr>
      <w:r>
        <w:rPr>
          <w:rFonts w:cs="Times New Roman"/>
        </w:rPr>
        <w:t xml:space="preserve">The historical journey through Acts takes a turn away from the Hebrew children, moving into the </w:t>
      </w:r>
      <w:r w:rsidR="00564919">
        <w:rPr>
          <w:rFonts w:cs="Times New Roman"/>
        </w:rPr>
        <w:t>non-Jewish world of a God-fearer. This person knows of Israel’s God (Like Kind Cyrus) and worships that God to the best of their knowledge.</w:t>
      </w:r>
      <w:r w:rsidR="00C716E2">
        <w:rPr>
          <w:rFonts w:cs="Times New Roman"/>
        </w:rPr>
        <w:t xml:space="preserve"> Peter opens the kingdom to a God-fearer named Cornelius.</w:t>
      </w:r>
      <w:r w:rsidR="003306E8">
        <w:rPr>
          <w:rFonts w:cs="Times New Roman"/>
        </w:rPr>
        <w:t xml:space="preserve"> While there are some who see a different message for the non-Jew (faith alone without the Law or works such as baptism), it will be obvious that the same message and responses are evident in the story of the </w:t>
      </w:r>
      <w:r w:rsidR="00D229FD">
        <w:rPr>
          <w:rFonts w:cs="Times New Roman"/>
        </w:rPr>
        <w:t>faith journey of Cornelius.</w:t>
      </w:r>
    </w:p>
    <w:p w14:paraId="11706A9B" w14:textId="77777777" w:rsidR="00B01D13" w:rsidRPr="00ED2101" w:rsidRDefault="00B01D13" w:rsidP="006605E1">
      <w:pPr>
        <w:jc w:val="both"/>
        <w:rPr>
          <w:rFonts w:cs="Times New Roman"/>
        </w:rPr>
      </w:pPr>
    </w:p>
    <w:p w14:paraId="5C8528B6" w14:textId="50F436D8" w:rsidR="001C35C2" w:rsidRPr="00ED2101" w:rsidRDefault="001C35C2" w:rsidP="00C716E2">
      <w:pPr>
        <w:keepNext/>
        <w:keepLines/>
        <w:rPr>
          <w:rFonts w:cs="Times New Roman"/>
          <w:smallCaps/>
        </w:rPr>
      </w:pPr>
      <w:r w:rsidRPr="00ED2101">
        <w:rPr>
          <w:rFonts w:cs="Times New Roman"/>
          <w:smallCaps/>
        </w:rPr>
        <w:t>Peter, before the group assembled by Cornelius (10:34–43)</w:t>
      </w:r>
    </w:p>
    <w:tbl>
      <w:tblPr>
        <w:tblStyle w:val="TableGrid"/>
        <w:tblW w:w="0" w:type="auto"/>
        <w:tblLook w:val="04A0" w:firstRow="1" w:lastRow="0" w:firstColumn="1" w:lastColumn="0" w:noHBand="0" w:noVBand="1"/>
      </w:tblPr>
      <w:tblGrid>
        <w:gridCol w:w="8095"/>
        <w:gridCol w:w="1255"/>
      </w:tblGrid>
      <w:tr w:rsidR="00290F3B" w:rsidRPr="00ED2101" w14:paraId="04629072" w14:textId="77777777">
        <w:tc>
          <w:tcPr>
            <w:tcW w:w="8095" w:type="dxa"/>
          </w:tcPr>
          <w:p w14:paraId="76B08D56" w14:textId="77777777" w:rsidR="00290F3B" w:rsidRPr="00ED2101" w:rsidRDefault="00290F3B" w:rsidP="00C716E2">
            <w:pPr>
              <w:keepNext/>
              <w:keepLines/>
              <w:rPr>
                <w:rFonts w:cs="Times New Roman"/>
              </w:rPr>
            </w:pPr>
            <w:r w:rsidRPr="00ED2101">
              <w:rPr>
                <w:rFonts w:cs="Times New Roman"/>
              </w:rPr>
              <w:t>Content</w:t>
            </w:r>
          </w:p>
        </w:tc>
        <w:tc>
          <w:tcPr>
            <w:tcW w:w="1255" w:type="dxa"/>
            <w:vAlign w:val="center"/>
          </w:tcPr>
          <w:p w14:paraId="6E2B0B6F" w14:textId="77777777" w:rsidR="00290F3B" w:rsidRPr="00ED2101" w:rsidRDefault="00290F3B" w:rsidP="00C716E2">
            <w:pPr>
              <w:keepNext/>
              <w:keepLines/>
              <w:jc w:val="center"/>
              <w:rPr>
                <w:rFonts w:cs="Times New Roman"/>
              </w:rPr>
            </w:pPr>
            <w:r w:rsidRPr="00ED2101">
              <w:rPr>
                <w:rFonts w:cs="Times New Roman"/>
              </w:rPr>
              <w:t>Verse</w:t>
            </w:r>
          </w:p>
        </w:tc>
      </w:tr>
      <w:tr w:rsidR="00985FE8" w:rsidRPr="00ED2101" w14:paraId="6EDFD6E5" w14:textId="77777777">
        <w:tc>
          <w:tcPr>
            <w:tcW w:w="8095" w:type="dxa"/>
          </w:tcPr>
          <w:p w14:paraId="544C2746" w14:textId="38B4AF72" w:rsidR="00290F3B" w:rsidRPr="00ED2101" w:rsidRDefault="00D452D2" w:rsidP="00C716E2">
            <w:pPr>
              <w:keepNext/>
              <w:keepLines/>
              <w:ind w:left="160"/>
              <w:rPr>
                <w:rFonts w:cs="Times New Roman"/>
              </w:rPr>
            </w:pPr>
            <w:r w:rsidRPr="00ED2101">
              <w:rPr>
                <w:rFonts w:cs="Times New Roman"/>
              </w:rPr>
              <w:t>The word which He sent to the sons of Israel</w:t>
            </w:r>
          </w:p>
        </w:tc>
        <w:tc>
          <w:tcPr>
            <w:tcW w:w="1255" w:type="dxa"/>
            <w:vAlign w:val="center"/>
          </w:tcPr>
          <w:p w14:paraId="088B9BAC" w14:textId="6340641D" w:rsidR="00290F3B" w:rsidRPr="00ED2101" w:rsidRDefault="00E473DD" w:rsidP="00C716E2">
            <w:pPr>
              <w:keepNext/>
              <w:keepLines/>
              <w:jc w:val="center"/>
              <w:rPr>
                <w:rFonts w:cs="Times New Roman"/>
              </w:rPr>
            </w:pPr>
            <w:r w:rsidRPr="00ED2101">
              <w:rPr>
                <w:rFonts w:cs="Times New Roman"/>
              </w:rPr>
              <w:t>36</w:t>
            </w:r>
          </w:p>
        </w:tc>
      </w:tr>
      <w:tr w:rsidR="00985FE8" w:rsidRPr="00ED2101" w14:paraId="65C09E1E" w14:textId="77777777">
        <w:tc>
          <w:tcPr>
            <w:tcW w:w="8095" w:type="dxa"/>
          </w:tcPr>
          <w:p w14:paraId="1C43FEFD" w14:textId="10D0501A" w:rsidR="00290F3B" w:rsidRPr="00ED2101" w:rsidRDefault="00D229FD" w:rsidP="00C716E2">
            <w:pPr>
              <w:keepNext/>
              <w:keepLines/>
              <w:ind w:left="158"/>
              <w:rPr>
                <w:rFonts w:cs="Times New Roman"/>
              </w:rPr>
            </w:pPr>
            <w:r w:rsidRPr="00ED2101">
              <w:rPr>
                <w:rFonts w:cs="Times New Roman"/>
              </w:rPr>
              <w:t>P</w:t>
            </w:r>
            <w:r w:rsidR="00E473DD" w:rsidRPr="00ED2101">
              <w:rPr>
                <w:rFonts w:cs="Times New Roman"/>
              </w:rPr>
              <w:t>eace through Jesus Christ (He is Lord of all)</w:t>
            </w:r>
          </w:p>
        </w:tc>
        <w:tc>
          <w:tcPr>
            <w:tcW w:w="1255" w:type="dxa"/>
            <w:vAlign w:val="center"/>
          </w:tcPr>
          <w:p w14:paraId="7799E3AF" w14:textId="18D87081" w:rsidR="00290F3B" w:rsidRPr="00ED2101" w:rsidRDefault="00E473DD" w:rsidP="00C716E2">
            <w:pPr>
              <w:keepNext/>
              <w:keepLines/>
              <w:jc w:val="center"/>
              <w:rPr>
                <w:rFonts w:cs="Times New Roman"/>
              </w:rPr>
            </w:pPr>
            <w:r w:rsidRPr="00ED2101">
              <w:rPr>
                <w:rFonts w:cs="Times New Roman"/>
              </w:rPr>
              <w:t>36</w:t>
            </w:r>
          </w:p>
        </w:tc>
      </w:tr>
      <w:tr w:rsidR="00985FE8" w:rsidRPr="00ED2101" w14:paraId="0C63F8C8" w14:textId="77777777">
        <w:tc>
          <w:tcPr>
            <w:tcW w:w="8095" w:type="dxa"/>
          </w:tcPr>
          <w:p w14:paraId="297ED452" w14:textId="6A045C57" w:rsidR="00290F3B" w:rsidRPr="00ED2101" w:rsidRDefault="00662500">
            <w:pPr>
              <w:ind w:left="158"/>
              <w:rPr>
                <w:rFonts w:cs="Times New Roman"/>
              </w:rPr>
            </w:pPr>
            <w:r w:rsidRPr="00ED2101">
              <w:rPr>
                <w:rFonts w:cs="Times New Roman"/>
              </w:rPr>
              <w:t xml:space="preserve">Jesus of Nazareth … and </w:t>
            </w:r>
            <w:r w:rsidRPr="00ED2101">
              <w:rPr>
                <w:rFonts w:cs="Times New Roman"/>
                <w:i/>
              </w:rPr>
              <w:t>how</w:t>
            </w:r>
            <w:r w:rsidRPr="00ED2101">
              <w:rPr>
                <w:rFonts w:cs="Times New Roman"/>
              </w:rPr>
              <w:t xml:space="preserve"> He went about doing</w:t>
            </w:r>
          </w:p>
        </w:tc>
        <w:tc>
          <w:tcPr>
            <w:tcW w:w="1255" w:type="dxa"/>
            <w:vAlign w:val="center"/>
          </w:tcPr>
          <w:p w14:paraId="01A40517" w14:textId="287190A4" w:rsidR="00290F3B" w:rsidRPr="00ED2101" w:rsidRDefault="008D2D6C">
            <w:pPr>
              <w:jc w:val="center"/>
              <w:rPr>
                <w:rFonts w:cs="Times New Roman"/>
              </w:rPr>
            </w:pPr>
            <w:r w:rsidRPr="00ED2101">
              <w:rPr>
                <w:rFonts w:cs="Times New Roman"/>
              </w:rPr>
              <w:t>38</w:t>
            </w:r>
          </w:p>
        </w:tc>
      </w:tr>
      <w:tr w:rsidR="00985FE8" w:rsidRPr="00ED2101" w14:paraId="71FFD74A" w14:textId="77777777">
        <w:tc>
          <w:tcPr>
            <w:tcW w:w="8095" w:type="dxa"/>
          </w:tcPr>
          <w:p w14:paraId="724BD7B0" w14:textId="72A1CF55" w:rsidR="00290F3B" w:rsidRPr="00ED2101" w:rsidRDefault="00BA4452">
            <w:pPr>
              <w:ind w:left="158"/>
              <w:rPr>
                <w:rFonts w:cs="Times New Roman"/>
              </w:rPr>
            </w:pPr>
            <w:r w:rsidRPr="00ED2101">
              <w:rPr>
                <w:rFonts w:cs="Times New Roman"/>
              </w:rPr>
              <w:t xml:space="preserve">Put </w:t>
            </w:r>
            <w:r w:rsidR="005B0549" w:rsidRPr="00ED2101">
              <w:rPr>
                <w:rFonts w:cs="Times New Roman"/>
              </w:rPr>
              <w:t>Him to death by hanging Him on a cross</w:t>
            </w:r>
          </w:p>
        </w:tc>
        <w:tc>
          <w:tcPr>
            <w:tcW w:w="1255" w:type="dxa"/>
            <w:vAlign w:val="center"/>
          </w:tcPr>
          <w:p w14:paraId="629E67C5" w14:textId="607CA7D3" w:rsidR="00290F3B" w:rsidRPr="00ED2101" w:rsidRDefault="005B0549">
            <w:pPr>
              <w:jc w:val="center"/>
              <w:rPr>
                <w:rFonts w:cs="Times New Roman"/>
              </w:rPr>
            </w:pPr>
            <w:r w:rsidRPr="00ED2101">
              <w:rPr>
                <w:rFonts w:cs="Times New Roman"/>
              </w:rPr>
              <w:t>39</w:t>
            </w:r>
          </w:p>
        </w:tc>
      </w:tr>
      <w:tr w:rsidR="00985FE8" w:rsidRPr="00ED2101" w14:paraId="30D7F6A7" w14:textId="77777777">
        <w:tc>
          <w:tcPr>
            <w:tcW w:w="8095" w:type="dxa"/>
          </w:tcPr>
          <w:p w14:paraId="1AA6AD41" w14:textId="77777777" w:rsidR="005B0549" w:rsidRPr="00ED2101" w:rsidRDefault="005B0549">
            <w:pPr>
              <w:ind w:left="158"/>
              <w:rPr>
                <w:rFonts w:cs="Times New Roman"/>
                <w:vertAlign w:val="superscript"/>
              </w:rPr>
            </w:pPr>
            <w:r w:rsidRPr="00ED2101">
              <w:rPr>
                <w:rFonts w:cs="Times New Roman"/>
              </w:rPr>
              <w:t>God raised Him up on the third day</w:t>
            </w:r>
          </w:p>
          <w:p w14:paraId="75D74CB9" w14:textId="46B13942" w:rsidR="005B0549" w:rsidRPr="00ED2101" w:rsidRDefault="005F5A35" w:rsidP="005B0549">
            <w:pPr>
              <w:pStyle w:val="ListParagraph"/>
              <w:numPr>
                <w:ilvl w:val="0"/>
                <w:numId w:val="13"/>
              </w:numPr>
              <w:rPr>
                <w:rFonts w:cs="Times New Roman"/>
              </w:rPr>
            </w:pPr>
            <w:r w:rsidRPr="00ED2101">
              <w:rPr>
                <w:rFonts w:cs="Times New Roman"/>
              </w:rPr>
              <w:t>granted that He become visible</w:t>
            </w:r>
          </w:p>
        </w:tc>
        <w:tc>
          <w:tcPr>
            <w:tcW w:w="1255" w:type="dxa"/>
            <w:vAlign w:val="center"/>
          </w:tcPr>
          <w:p w14:paraId="5FA750E9" w14:textId="2F61A880" w:rsidR="005B0549" w:rsidRPr="00ED2101" w:rsidRDefault="005F5A35">
            <w:pPr>
              <w:jc w:val="center"/>
              <w:rPr>
                <w:rFonts w:cs="Times New Roman"/>
              </w:rPr>
            </w:pPr>
            <w:r w:rsidRPr="00ED2101">
              <w:rPr>
                <w:rFonts w:cs="Times New Roman"/>
              </w:rPr>
              <w:t>40</w:t>
            </w:r>
          </w:p>
        </w:tc>
      </w:tr>
    </w:tbl>
    <w:p w14:paraId="3ED335AF" w14:textId="365840D0" w:rsidR="0097228A" w:rsidRPr="00AA2B45" w:rsidRDefault="001D4DED" w:rsidP="002E4D74">
      <w:pPr>
        <w:spacing w:before="240"/>
        <w:ind w:firstLine="720"/>
        <w:jc w:val="both"/>
        <w:rPr>
          <w:rFonts w:cs="Times New Roman"/>
        </w:rPr>
      </w:pPr>
      <w:r>
        <w:rPr>
          <w:rFonts w:cs="Times New Roman"/>
        </w:rPr>
        <w:t xml:space="preserve">One could imagine that Cornelius </w:t>
      </w:r>
      <w:r w:rsidR="00441165">
        <w:rPr>
          <w:rFonts w:cs="Times New Roman"/>
        </w:rPr>
        <w:t xml:space="preserve">may have wondered why </w:t>
      </w:r>
      <w:r w:rsidR="00405FD7">
        <w:rPr>
          <w:rFonts w:cs="Times New Roman"/>
        </w:rPr>
        <w:t xml:space="preserve">any God would choose Israel a His messenger. Why not powerful Rome? </w:t>
      </w:r>
      <w:r w:rsidR="00A96BA1">
        <w:rPr>
          <w:rFonts w:cs="Times New Roman"/>
        </w:rPr>
        <w:t>That Romans were religious is beyond question</w:t>
      </w:r>
      <w:r w:rsidR="004C3994">
        <w:rPr>
          <w:rFonts w:cs="Times New Roman"/>
        </w:rPr>
        <w:t>, with a close tie between rel</w:t>
      </w:r>
      <w:r w:rsidR="00AB4F74">
        <w:rPr>
          <w:rFonts w:cs="Times New Roman"/>
        </w:rPr>
        <w:t>igion and government. Temples, shrines</w:t>
      </w:r>
      <w:r w:rsidR="00E73908">
        <w:rPr>
          <w:rFonts w:cs="Times New Roman"/>
        </w:rPr>
        <w:t>,</w:t>
      </w:r>
      <w:r w:rsidR="00AB4F74">
        <w:rPr>
          <w:rFonts w:cs="Times New Roman"/>
        </w:rPr>
        <w:t xml:space="preserve"> and family memorials </w:t>
      </w:r>
      <w:r w:rsidR="001B6A11">
        <w:rPr>
          <w:rFonts w:cs="Times New Roman"/>
        </w:rPr>
        <w:t xml:space="preserve">supports the place of religion and religious practice </w:t>
      </w:r>
      <w:r w:rsidR="002E4D74" w:rsidRPr="002E4D74">
        <w:rPr>
          <w:rFonts w:cs="Times New Roman"/>
        </w:rPr>
        <w:t>(Reasoner</w:t>
      </w:r>
      <w:r w:rsidR="002E4D74">
        <w:rPr>
          <w:rFonts w:cs="Times New Roman"/>
        </w:rPr>
        <w:t xml:space="preserve">, </w:t>
      </w:r>
      <w:r w:rsidR="002E4D74" w:rsidRPr="002E4D74">
        <w:rPr>
          <w:rFonts w:cs="Times New Roman"/>
        </w:rPr>
        <w:t>851</w:t>
      </w:r>
      <w:r w:rsidR="002C2CA0">
        <w:rPr>
          <w:rFonts w:cs="Times New Roman"/>
        </w:rPr>
        <w:t>)</w:t>
      </w:r>
      <w:r w:rsidR="002E4D74" w:rsidRPr="002E4D74">
        <w:rPr>
          <w:rFonts w:cs="Times New Roman"/>
        </w:rPr>
        <w:t>.</w:t>
      </w:r>
      <w:r w:rsidR="00DF09B8">
        <w:rPr>
          <w:rFonts w:cs="Times New Roman"/>
        </w:rPr>
        <w:t xml:space="preserve"> Yet, the influence of the Jewish cultic experience </w:t>
      </w:r>
      <w:r w:rsidR="00433503">
        <w:rPr>
          <w:rFonts w:cs="Times New Roman"/>
        </w:rPr>
        <w:t>gave insight into this God-fearer who gave alms and lifted prayers</w:t>
      </w:r>
      <w:r w:rsidR="00F8276F">
        <w:rPr>
          <w:rFonts w:cs="Times New Roman"/>
        </w:rPr>
        <w:t xml:space="preserve"> (McNicol, 189; </w:t>
      </w:r>
      <w:r w:rsidR="009C205D">
        <w:rPr>
          <w:rFonts w:cs="Times New Roman"/>
        </w:rPr>
        <w:t>Easton, 163).</w:t>
      </w:r>
      <w:r w:rsidR="005306B8">
        <w:rPr>
          <w:rFonts w:cs="Times New Roman"/>
        </w:rPr>
        <w:t xml:space="preserve"> </w:t>
      </w:r>
      <w:r w:rsidR="00E707B6">
        <w:rPr>
          <w:rFonts w:cs="Times New Roman"/>
        </w:rPr>
        <w:t xml:space="preserve">With Cornelius, YHWH has now entered a broader history </w:t>
      </w:r>
      <w:r w:rsidR="004448C5">
        <w:rPr>
          <w:rFonts w:cs="Times New Roman"/>
        </w:rPr>
        <w:t>through the man of Nazareth</w:t>
      </w:r>
      <w:r w:rsidR="00AF68F9">
        <w:rPr>
          <w:rFonts w:cs="Times New Roman"/>
        </w:rPr>
        <w:t xml:space="preserve">. Cornelius does not dispute Peter’s affirmation </w:t>
      </w:r>
      <w:r w:rsidR="00AA2B45">
        <w:rPr>
          <w:rFonts w:cs="Times New Roman"/>
        </w:rPr>
        <w:t>of the public awareness, stating “</w:t>
      </w:r>
      <w:r w:rsidR="00AA2B45" w:rsidRPr="00AA2B45">
        <w:rPr>
          <w:rFonts w:cs="Times New Roman"/>
        </w:rPr>
        <w:t>you yourselves know the thing which took place throughout all Judea, starting from Galilee</w:t>
      </w:r>
      <w:r w:rsidR="00AA2B45">
        <w:rPr>
          <w:rFonts w:cs="Times New Roman"/>
        </w:rPr>
        <w:t xml:space="preserve">” (Acts 10:37). </w:t>
      </w:r>
      <w:r w:rsidR="00DA2B08">
        <w:rPr>
          <w:rFonts w:cs="Times New Roman"/>
        </w:rPr>
        <w:t xml:space="preserve">The “you” would include Cornelius and those with him. In verse </w:t>
      </w:r>
      <w:r w:rsidR="007573B8">
        <w:rPr>
          <w:rFonts w:cs="Times New Roman"/>
        </w:rPr>
        <w:t>thirty-eight</w:t>
      </w:r>
      <w:r w:rsidR="00DA2B08">
        <w:rPr>
          <w:rFonts w:cs="Times New Roman"/>
        </w:rPr>
        <w:t xml:space="preserve">, picking up the “know” from verse </w:t>
      </w:r>
      <w:r w:rsidR="0091591F">
        <w:rPr>
          <w:rFonts w:cs="Times New Roman"/>
        </w:rPr>
        <w:t>thirty-seven</w:t>
      </w:r>
      <w:r w:rsidR="00C757F9">
        <w:rPr>
          <w:rFonts w:cs="Times New Roman"/>
        </w:rPr>
        <w:t>, connects it with Jesus and the anointing with the Spirit and power as well as His ministry</w:t>
      </w:r>
      <w:r w:rsidR="00535F01">
        <w:rPr>
          <w:rFonts w:cs="Times New Roman"/>
        </w:rPr>
        <w:t>. To confirm what he states they know, Peter, as in other instances (</w:t>
      </w:r>
      <w:r w:rsidR="00E41075">
        <w:rPr>
          <w:rFonts w:cs="Times New Roman"/>
        </w:rPr>
        <w:t>Acts 2:32, 3:15, 5:32</w:t>
      </w:r>
      <w:r w:rsidR="00535F01">
        <w:rPr>
          <w:rFonts w:cs="Times New Roman"/>
        </w:rPr>
        <w:t xml:space="preserve">), </w:t>
      </w:r>
      <w:r w:rsidR="002C4ACC">
        <w:rPr>
          <w:rFonts w:cs="Times New Roman"/>
        </w:rPr>
        <w:t xml:space="preserve">tells the company that </w:t>
      </w:r>
      <w:r w:rsidR="00923676">
        <w:rPr>
          <w:rFonts w:cs="Times New Roman"/>
        </w:rPr>
        <w:t>“we are witnesses,” satisfying the legal requirement of two or more witnesses.</w:t>
      </w:r>
      <w:r w:rsidR="002429BD">
        <w:rPr>
          <w:rFonts w:cs="Times New Roman"/>
        </w:rPr>
        <w:t xml:space="preserve"> Peter connects the theological with the historical </w:t>
      </w:r>
      <w:r w:rsidR="0049202E">
        <w:rPr>
          <w:rFonts w:cs="Times New Roman"/>
        </w:rPr>
        <w:t>in four ways.</w:t>
      </w:r>
    </w:p>
    <w:p w14:paraId="6C881FE4"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D92ADE" w14:paraId="5F23A409" w14:textId="77777777">
        <w:tc>
          <w:tcPr>
            <w:tcW w:w="4675" w:type="dxa"/>
          </w:tcPr>
          <w:p w14:paraId="1DE4BA56" w14:textId="77777777" w:rsidR="00D92ADE" w:rsidRPr="00F06D6A" w:rsidRDefault="00D92ADE">
            <w:pPr>
              <w:jc w:val="both"/>
              <w:rPr>
                <w:rFonts w:cs="Times New Roman"/>
                <w:b/>
                <w:bCs/>
              </w:rPr>
            </w:pPr>
            <w:r w:rsidRPr="00F06D6A">
              <w:rPr>
                <w:rFonts w:cs="Times New Roman"/>
                <w:b/>
                <w:bCs/>
              </w:rPr>
              <w:t>Historical</w:t>
            </w:r>
          </w:p>
        </w:tc>
        <w:tc>
          <w:tcPr>
            <w:tcW w:w="4675" w:type="dxa"/>
          </w:tcPr>
          <w:p w14:paraId="6ACD402B" w14:textId="77777777" w:rsidR="00D92ADE" w:rsidRPr="00F06D6A" w:rsidRDefault="00D92ADE">
            <w:pPr>
              <w:jc w:val="both"/>
              <w:rPr>
                <w:rFonts w:cs="Times New Roman"/>
                <w:b/>
                <w:bCs/>
              </w:rPr>
            </w:pPr>
            <w:r w:rsidRPr="00F06D6A">
              <w:rPr>
                <w:rFonts w:cs="Times New Roman"/>
                <w:b/>
                <w:bCs/>
              </w:rPr>
              <w:t>Theological</w:t>
            </w:r>
          </w:p>
        </w:tc>
      </w:tr>
      <w:tr w:rsidR="00D92ADE" w14:paraId="19225175" w14:textId="77777777">
        <w:tc>
          <w:tcPr>
            <w:tcW w:w="4675" w:type="dxa"/>
          </w:tcPr>
          <w:p w14:paraId="7558D531" w14:textId="21B51AB6" w:rsidR="00D92ADE" w:rsidRDefault="0049202E">
            <w:pPr>
              <w:jc w:val="both"/>
              <w:rPr>
                <w:rFonts w:cs="Times New Roman"/>
              </w:rPr>
            </w:pPr>
            <w:r>
              <w:rPr>
                <w:rFonts w:cs="Times New Roman"/>
              </w:rPr>
              <w:t>Sons of Israel</w:t>
            </w:r>
          </w:p>
        </w:tc>
        <w:tc>
          <w:tcPr>
            <w:tcW w:w="4675" w:type="dxa"/>
          </w:tcPr>
          <w:p w14:paraId="6BF7B687" w14:textId="77777777" w:rsidR="00D92ADE" w:rsidRDefault="00D92ADE">
            <w:pPr>
              <w:jc w:val="both"/>
              <w:rPr>
                <w:rFonts w:cs="Times New Roman"/>
              </w:rPr>
            </w:pPr>
          </w:p>
        </w:tc>
      </w:tr>
      <w:tr w:rsidR="0049202E" w14:paraId="4EF6842D" w14:textId="77777777">
        <w:tc>
          <w:tcPr>
            <w:tcW w:w="4675" w:type="dxa"/>
          </w:tcPr>
          <w:p w14:paraId="3D210ACE" w14:textId="77777777" w:rsidR="0049202E" w:rsidRDefault="0049202E">
            <w:pPr>
              <w:jc w:val="both"/>
              <w:rPr>
                <w:rFonts w:cs="Times New Roman"/>
              </w:rPr>
            </w:pPr>
          </w:p>
        </w:tc>
        <w:tc>
          <w:tcPr>
            <w:tcW w:w="4675" w:type="dxa"/>
          </w:tcPr>
          <w:p w14:paraId="37A84F49" w14:textId="7DB8FE1D" w:rsidR="0049202E" w:rsidRDefault="0049202E">
            <w:pPr>
              <w:jc w:val="both"/>
              <w:rPr>
                <w:rFonts w:cs="Times New Roman"/>
              </w:rPr>
            </w:pPr>
            <w:r>
              <w:rPr>
                <w:rFonts w:cs="Times New Roman"/>
              </w:rPr>
              <w:t>Jesus Christ (Messiah)</w:t>
            </w:r>
          </w:p>
        </w:tc>
      </w:tr>
      <w:tr w:rsidR="0049202E" w14:paraId="6F36A1B1" w14:textId="77777777">
        <w:tc>
          <w:tcPr>
            <w:tcW w:w="4675" w:type="dxa"/>
          </w:tcPr>
          <w:p w14:paraId="7928DAFB" w14:textId="77777777" w:rsidR="0049202E" w:rsidRDefault="0049202E">
            <w:pPr>
              <w:jc w:val="both"/>
              <w:rPr>
                <w:rFonts w:cs="Times New Roman"/>
              </w:rPr>
            </w:pPr>
          </w:p>
        </w:tc>
        <w:tc>
          <w:tcPr>
            <w:tcW w:w="4675" w:type="dxa"/>
          </w:tcPr>
          <w:p w14:paraId="2F65CB57" w14:textId="131834F9" w:rsidR="0049202E" w:rsidRDefault="0049202E">
            <w:pPr>
              <w:jc w:val="both"/>
              <w:rPr>
                <w:rFonts w:cs="Times New Roman"/>
              </w:rPr>
            </w:pPr>
            <w:r>
              <w:rPr>
                <w:rFonts w:cs="Times New Roman"/>
              </w:rPr>
              <w:t>Lordship of Jesus</w:t>
            </w:r>
          </w:p>
        </w:tc>
      </w:tr>
      <w:tr w:rsidR="0049202E" w14:paraId="237B9E36" w14:textId="77777777">
        <w:tc>
          <w:tcPr>
            <w:tcW w:w="4675" w:type="dxa"/>
          </w:tcPr>
          <w:p w14:paraId="64AF54A1" w14:textId="2BC7866C" w:rsidR="0049202E" w:rsidRDefault="0049202E">
            <w:pPr>
              <w:jc w:val="both"/>
              <w:rPr>
                <w:rFonts w:cs="Times New Roman"/>
              </w:rPr>
            </w:pPr>
            <w:r>
              <w:rPr>
                <w:rFonts w:cs="Times New Roman"/>
              </w:rPr>
              <w:t>Jesus of Nazareth</w:t>
            </w:r>
          </w:p>
        </w:tc>
        <w:tc>
          <w:tcPr>
            <w:tcW w:w="4675" w:type="dxa"/>
          </w:tcPr>
          <w:p w14:paraId="354E9A20" w14:textId="77777777" w:rsidR="0049202E" w:rsidRDefault="0049202E">
            <w:pPr>
              <w:jc w:val="both"/>
              <w:rPr>
                <w:rFonts w:cs="Times New Roman"/>
              </w:rPr>
            </w:pPr>
          </w:p>
        </w:tc>
      </w:tr>
      <w:tr w:rsidR="00E81D23" w14:paraId="1983CC33" w14:textId="77777777">
        <w:tc>
          <w:tcPr>
            <w:tcW w:w="4675" w:type="dxa"/>
          </w:tcPr>
          <w:p w14:paraId="5B236B63" w14:textId="51272D50" w:rsidR="00E81D23" w:rsidRPr="00E81D23" w:rsidRDefault="00E81D23" w:rsidP="00E81D23">
            <w:pPr>
              <w:jc w:val="both"/>
              <w:rPr>
                <w:rFonts w:cs="Times New Roman"/>
              </w:rPr>
            </w:pPr>
            <w:r w:rsidRPr="00E81D23">
              <w:rPr>
                <w:rFonts w:cs="Times New Roman"/>
              </w:rPr>
              <w:t>Put Him to death by hanging Him on a cross</w:t>
            </w:r>
          </w:p>
        </w:tc>
        <w:tc>
          <w:tcPr>
            <w:tcW w:w="4675" w:type="dxa"/>
          </w:tcPr>
          <w:p w14:paraId="78DB8B81" w14:textId="35E7B3AE" w:rsidR="00E81D23" w:rsidRDefault="00E81D23" w:rsidP="00E81D23">
            <w:pPr>
              <w:jc w:val="both"/>
              <w:rPr>
                <w:rFonts w:cs="Times New Roman"/>
              </w:rPr>
            </w:pPr>
          </w:p>
        </w:tc>
      </w:tr>
      <w:tr w:rsidR="00974A41" w14:paraId="060701B1" w14:textId="77777777">
        <w:tc>
          <w:tcPr>
            <w:tcW w:w="4675" w:type="dxa"/>
          </w:tcPr>
          <w:p w14:paraId="04E144D7" w14:textId="471585EE" w:rsidR="00974A41" w:rsidRPr="00E81D23" w:rsidRDefault="00974A41" w:rsidP="00974A41">
            <w:pPr>
              <w:jc w:val="both"/>
              <w:rPr>
                <w:rFonts w:cs="Times New Roman"/>
              </w:rPr>
            </w:pPr>
            <w:r w:rsidRPr="00E81D23">
              <w:rPr>
                <w:rFonts w:cs="Times New Roman"/>
              </w:rPr>
              <w:t>God raised Him up on the third day</w:t>
            </w:r>
          </w:p>
        </w:tc>
        <w:tc>
          <w:tcPr>
            <w:tcW w:w="4675" w:type="dxa"/>
          </w:tcPr>
          <w:p w14:paraId="511AA3B4" w14:textId="6733CF8A" w:rsidR="00974A41" w:rsidRDefault="00974A41" w:rsidP="00974A41">
            <w:pPr>
              <w:ind w:left="158"/>
              <w:rPr>
                <w:rFonts w:cs="Times New Roman"/>
              </w:rPr>
            </w:pPr>
          </w:p>
        </w:tc>
      </w:tr>
      <w:tr w:rsidR="00974A41" w14:paraId="1F510105" w14:textId="77777777">
        <w:tc>
          <w:tcPr>
            <w:tcW w:w="4675" w:type="dxa"/>
          </w:tcPr>
          <w:p w14:paraId="5FA78A5A" w14:textId="1C38601E" w:rsidR="00974A41" w:rsidRPr="00E81D23" w:rsidRDefault="00974A41" w:rsidP="00974A41">
            <w:pPr>
              <w:jc w:val="both"/>
              <w:rPr>
                <w:rFonts w:cs="Times New Roman"/>
              </w:rPr>
            </w:pPr>
            <w:r w:rsidRPr="00E81D23">
              <w:rPr>
                <w:rFonts w:cs="Times New Roman"/>
              </w:rPr>
              <w:t>Granted that He become visible</w:t>
            </w:r>
          </w:p>
        </w:tc>
        <w:tc>
          <w:tcPr>
            <w:tcW w:w="4675" w:type="dxa"/>
          </w:tcPr>
          <w:p w14:paraId="3973820D" w14:textId="77777777" w:rsidR="00974A41" w:rsidRPr="00E81D23" w:rsidRDefault="00974A41" w:rsidP="00974A41">
            <w:pPr>
              <w:ind w:left="158"/>
              <w:rPr>
                <w:rFonts w:cs="Times New Roman"/>
              </w:rPr>
            </w:pPr>
          </w:p>
        </w:tc>
      </w:tr>
    </w:tbl>
    <w:p w14:paraId="0EAC5F80" w14:textId="3D030ED8" w:rsidR="0097228A" w:rsidRPr="003323B9" w:rsidRDefault="00F1417D" w:rsidP="0097228A">
      <w:pPr>
        <w:spacing w:before="240"/>
        <w:ind w:firstLine="720"/>
        <w:jc w:val="both"/>
        <w:rPr>
          <w:rFonts w:cs="Times New Roman"/>
        </w:rPr>
      </w:pPr>
      <w:r>
        <w:rPr>
          <w:rFonts w:cs="Times New Roman"/>
        </w:rPr>
        <w:t>Heritage, birthplace, and death are three historical ideas that validates Jesus’ historicity.</w:t>
      </w:r>
      <w:r w:rsidR="00F81EEC">
        <w:rPr>
          <w:rFonts w:cs="Times New Roman"/>
        </w:rPr>
        <w:t xml:space="preserve"> As in every case so far, the cross is a historical reference, lacking </w:t>
      </w:r>
      <w:r w:rsidR="00D9684C">
        <w:rPr>
          <w:rFonts w:cs="Times New Roman"/>
        </w:rPr>
        <w:t>a</w:t>
      </w:r>
      <w:r w:rsidR="00F81EEC">
        <w:rPr>
          <w:rFonts w:cs="Times New Roman"/>
        </w:rPr>
        <w:t xml:space="preserve"> theological connection with forgiveness.</w:t>
      </w:r>
      <w:r w:rsidR="00D9684C">
        <w:rPr>
          <w:rFonts w:cs="Times New Roman"/>
        </w:rPr>
        <w:t xml:space="preserve"> Peter adds a new concept here with the idea of </w:t>
      </w:r>
      <w:r w:rsidR="00D9684C">
        <w:rPr>
          <w:rFonts w:cs="Times New Roman"/>
          <w:i/>
          <w:iCs/>
        </w:rPr>
        <w:t>visibility</w:t>
      </w:r>
      <w:r w:rsidR="00D9684C">
        <w:rPr>
          <w:rFonts w:cs="Times New Roman"/>
        </w:rPr>
        <w:t xml:space="preserve">. </w:t>
      </w:r>
      <w:r w:rsidR="00786C35">
        <w:rPr>
          <w:rFonts w:cs="Times New Roman"/>
        </w:rPr>
        <w:t xml:space="preserve">Interestingly, we get the English word </w:t>
      </w:r>
      <w:r w:rsidR="00786C35">
        <w:rPr>
          <w:rFonts w:cs="Times New Roman"/>
          <w:i/>
          <w:iCs/>
        </w:rPr>
        <w:t>emphasis</w:t>
      </w:r>
      <w:r w:rsidR="00786C35">
        <w:rPr>
          <w:rFonts w:cs="Times New Roman"/>
        </w:rPr>
        <w:t xml:space="preserve"> from this </w:t>
      </w:r>
      <w:r w:rsidR="0002002A">
        <w:rPr>
          <w:rFonts w:cs="Times New Roman"/>
        </w:rPr>
        <w:t xml:space="preserve">Greek word. Thus, this becomes a plan on words from an English </w:t>
      </w:r>
      <w:r w:rsidR="0002002A">
        <w:rPr>
          <w:rFonts w:cs="Times New Roman"/>
        </w:rPr>
        <w:lastRenderedPageBreak/>
        <w:t>perspective</w:t>
      </w:r>
      <w:r w:rsidR="003323B9">
        <w:rPr>
          <w:rFonts w:cs="Times New Roman"/>
        </w:rPr>
        <w:t xml:space="preserve"> that aligns with Paul’s statement that God </w:t>
      </w:r>
      <w:r w:rsidR="003323B9">
        <w:rPr>
          <w:rFonts w:cs="Times New Roman"/>
          <w:i/>
          <w:iCs/>
        </w:rPr>
        <w:t>exalted</w:t>
      </w:r>
      <w:r w:rsidR="003323B9">
        <w:rPr>
          <w:rFonts w:cs="Times New Roman"/>
        </w:rPr>
        <w:t xml:space="preserve"> Jesus above all others (Philippians </w:t>
      </w:r>
      <w:r w:rsidR="001D0940">
        <w:rPr>
          <w:rFonts w:cs="Times New Roman"/>
        </w:rPr>
        <w:t>2:9-11).</w:t>
      </w:r>
    </w:p>
    <w:p w14:paraId="05D85758" w14:textId="3746E879" w:rsidR="0097228A" w:rsidRDefault="00AA619F" w:rsidP="0097228A">
      <w:pPr>
        <w:ind w:firstLine="720"/>
        <w:jc w:val="both"/>
        <w:rPr>
          <w:rFonts w:cs="Times New Roman"/>
        </w:rPr>
      </w:pPr>
      <w:r>
        <w:rPr>
          <w:rFonts w:cs="Times New Roman"/>
        </w:rPr>
        <w:t xml:space="preserve">As demonstrated by the </w:t>
      </w:r>
      <w:r w:rsidR="00953901">
        <w:rPr>
          <w:rFonts w:cs="Times New Roman"/>
        </w:rPr>
        <w:t>centurion’s statement</w:t>
      </w:r>
      <w:r w:rsidR="009C4990">
        <w:rPr>
          <w:rFonts w:cs="Times New Roman"/>
        </w:rPr>
        <w:t xml:space="preserve"> recorded by</w:t>
      </w:r>
      <w:r w:rsidR="00953901">
        <w:rPr>
          <w:rFonts w:cs="Times New Roman"/>
        </w:rPr>
        <w:t xml:space="preserve"> Matthew</w:t>
      </w:r>
      <w:r w:rsidR="009C4990">
        <w:rPr>
          <w:rFonts w:cs="Times New Roman"/>
        </w:rPr>
        <w:t xml:space="preserve"> and Luke, </w:t>
      </w:r>
      <w:r w:rsidR="000518E4">
        <w:rPr>
          <w:rFonts w:cs="Times New Roman"/>
        </w:rPr>
        <w:t>the</w:t>
      </w:r>
      <w:r w:rsidR="00057D0A">
        <w:rPr>
          <w:rFonts w:cs="Times New Roman"/>
        </w:rPr>
        <w:t>ir</w:t>
      </w:r>
      <w:r w:rsidR="000518E4">
        <w:rPr>
          <w:rFonts w:cs="Times New Roman"/>
        </w:rPr>
        <w:t xml:space="preserve"> idea of authority</w:t>
      </w:r>
      <w:r w:rsidR="00057D0A">
        <w:rPr>
          <w:rFonts w:cs="Times New Roman"/>
        </w:rPr>
        <w:t xml:space="preserve"> is consistent with that of the world. “</w:t>
      </w:r>
      <w:r w:rsidR="00057D0A" w:rsidRPr="00057D0A">
        <w:rPr>
          <w:rFonts w:cs="Times New Roman"/>
        </w:rPr>
        <w:t>I say to this one, ‘Go!’ and he goes, and to another, ‘Come!’ and he comes, and to my slave, ‘Do this!’ and he does</w:t>
      </w:r>
      <w:r w:rsidR="005E31BF">
        <w:rPr>
          <w:rFonts w:cs="Times New Roman"/>
        </w:rPr>
        <w:t xml:space="preserve"> it” (Matthew 8:8; cf. Luke </w:t>
      </w:r>
      <w:r w:rsidR="00CC4BAD">
        <w:rPr>
          <w:rFonts w:cs="Times New Roman"/>
        </w:rPr>
        <w:t xml:space="preserve">7:8). Peter’s </w:t>
      </w:r>
      <w:r w:rsidR="00A61B15">
        <w:rPr>
          <w:rFonts w:cs="Times New Roman"/>
        </w:rPr>
        <w:t xml:space="preserve">confirmation of Jesus’ authority was associated with the </w:t>
      </w:r>
      <w:r w:rsidR="00974A41">
        <w:rPr>
          <w:rFonts w:cs="Times New Roman"/>
        </w:rPr>
        <w:t xml:space="preserve">messianic concept </w:t>
      </w:r>
      <w:r w:rsidR="00264D74">
        <w:rPr>
          <w:rFonts w:cs="Times New Roman"/>
        </w:rPr>
        <w:t>in</w:t>
      </w:r>
      <w:r w:rsidR="00974A41">
        <w:rPr>
          <w:rFonts w:cs="Times New Roman"/>
        </w:rPr>
        <w:t xml:space="preserve"> the use of </w:t>
      </w:r>
      <w:r w:rsidR="00974A41">
        <w:rPr>
          <w:rFonts w:cs="Times New Roman"/>
          <w:i/>
          <w:iCs/>
        </w:rPr>
        <w:t>Christos.</w:t>
      </w:r>
      <w:r w:rsidR="00886F83">
        <w:rPr>
          <w:rFonts w:cs="Times New Roman"/>
        </w:rPr>
        <w:t xml:space="preserve"> </w:t>
      </w:r>
    </w:p>
    <w:p w14:paraId="6504CD67" w14:textId="436FE0FF" w:rsidR="00886F83" w:rsidRPr="00886F83" w:rsidRDefault="00886F83" w:rsidP="0097228A">
      <w:pPr>
        <w:ind w:firstLine="720"/>
        <w:jc w:val="both"/>
        <w:rPr>
          <w:rFonts w:cs="Times New Roman"/>
        </w:rPr>
      </w:pPr>
      <w:r>
        <w:rPr>
          <w:rFonts w:cs="Times New Roman"/>
        </w:rPr>
        <w:t>Lordship is not a concept with which independ</w:t>
      </w:r>
      <w:r w:rsidR="00E83A42">
        <w:rPr>
          <w:rFonts w:cs="Times New Roman"/>
        </w:rPr>
        <w:t xml:space="preserve">ent Americans can relate. Monarchs on TV movies are either benevolent benefactors or tyrants. Jesus is neither, </w:t>
      </w:r>
      <w:r w:rsidR="006C7991">
        <w:rPr>
          <w:rFonts w:cs="Times New Roman"/>
        </w:rPr>
        <w:t xml:space="preserve">having come to initiate recreation under </w:t>
      </w:r>
      <w:r w:rsidR="005812A9">
        <w:rPr>
          <w:rFonts w:cs="Times New Roman"/>
        </w:rPr>
        <w:t>LORD God (</w:t>
      </w:r>
      <w:r w:rsidR="00BC7EBD" w:rsidRPr="00BC7EBD">
        <w:rPr>
          <w:rFonts w:cs="Times New Roman"/>
          <w:i/>
          <w:iCs/>
        </w:rPr>
        <w:t>ʾelōhîm</w:t>
      </w:r>
      <w:r w:rsidR="00BC7EBD">
        <w:rPr>
          <w:rFonts w:cs="Times New Roman"/>
        </w:rPr>
        <w:t xml:space="preserve"> YHWH</w:t>
      </w:r>
      <w:r w:rsidR="001118BF">
        <w:rPr>
          <w:rFonts w:cs="Times New Roman"/>
        </w:rPr>
        <w:t xml:space="preserve">; </w:t>
      </w:r>
      <w:r w:rsidR="00BC7EBD">
        <w:rPr>
          <w:rFonts w:cs="Times New Roman"/>
        </w:rPr>
        <w:t xml:space="preserve">the </w:t>
      </w:r>
      <w:r w:rsidR="001118BF">
        <w:rPr>
          <w:rFonts w:cs="Times New Roman"/>
        </w:rPr>
        <w:t xml:space="preserve">eternal </w:t>
      </w:r>
      <w:r w:rsidR="00BC7EBD">
        <w:rPr>
          <w:rFonts w:cs="Times New Roman"/>
        </w:rPr>
        <w:t xml:space="preserve">God of Power and </w:t>
      </w:r>
      <w:r w:rsidR="001118BF">
        <w:rPr>
          <w:rFonts w:cs="Times New Roman"/>
        </w:rPr>
        <w:t>Covenant</w:t>
      </w:r>
      <w:r w:rsidR="00BC7EBD">
        <w:rPr>
          <w:rFonts w:cs="Times New Roman"/>
        </w:rPr>
        <w:t>)</w:t>
      </w:r>
      <w:r w:rsidR="001118BF">
        <w:rPr>
          <w:rFonts w:cs="Times New Roman"/>
        </w:rPr>
        <w:t>.</w:t>
      </w:r>
    </w:p>
    <w:p w14:paraId="3D3C4EDC" w14:textId="77777777" w:rsidR="00B01D13" w:rsidRPr="00ED2101" w:rsidRDefault="00B01D13" w:rsidP="00B01D13">
      <w:pPr>
        <w:jc w:val="both"/>
        <w:rPr>
          <w:rFonts w:cs="Times New Roman"/>
        </w:rPr>
      </w:pPr>
    </w:p>
    <w:p w14:paraId="7B77B0B8" w14:textId="53E26010" w:rsidR="001C35C2" w:rsidRDefault="001C35C2" w:rsidP="001C35C2">
      <w:pPr>
        <w:rPr>
          <w:rFonts w:cs="Times New Roman"/>
          <w:smallCaps/>
        </w:rPr>
      </w:pPr>
      <w:r w:rsidRPr="00ED2101">
        <w:rPr>
          <w:rFonts w:cs="Times New Roman"/>
          <w:smallCaps/>
        </w:rPr>
        <w:t>Paul, at the synagogue in Pisidian Antioch (13:1</w:t>
      </w:r>
      <w:r w:rsidR="00BA55A5" w:rsidRPr="00ED2101">
        <w:rPr>
          <w:rFonts w:cs="Times New Roman"/>
          <w:smallCaps/>
        </w:rPr>
        <w:t>6</w:t>
      </w:r>
      <w:r w:rsidRPr="00ED2101">
        <w:rPr>
          <w:rFonts w:cs="Times New Roman"/>
          <w:smallCaps/>
        </w:rPr>
        <w:t>–41)</w:t>
      </w:r>
    </w:p>
    <w:p w14:paraId="2670E1AA" w14:textId="77777777" w:rsidR="004B6B2B" w:rsidRPr="00ED2101" w:rsidRDefault="004B6B2B" w:rsidP="001C35C2">
      <w:pPr>
        <w:rPr>
          <w:rFonts w:cs="Times New Roman"/>
          <w:smallCaps/>
        </w:rPr>
      </w:pPr>
    </w:p>
    <w:tbl>
      <w:tblPr>
        <w:tblStyle w:val="TableGrid"/>
        <w:tblW w:w="0" w:type="auto"/>
        <w:tblLook w:val="04A0" w:firstRow="1" w:lastRow="0" w:firstColumn="1" w:lastColumn="0" w:noHBand="0" w:noVBand="1"/>
      </w:tblPr>
      <w:tblGrid>
        <w:gridCol w:w="8095"/>
        <w:gridCol w:w="1255"/>
      </w:tblGrid>
      <w:tr w:rsidR="00290F3B" w:rsidRPr="00ED2101" w14:paraId="100CA835" w14:textId="77777777">
        <w:tc>
          <w:tcPr>
            <w:tcW w:w="8095" w:type="dxa"/>
          </w:tcPr>
          <w:p w14:paraId="45F68703" w14:textId="77777777" w:rsidR="00290F3B" w:rsidRPr="00ED2101" w:rsidRDefault="00290F3B">
            <w:pPr>
              <w:rPr>
                <w:rFonts w:cs="Times New Roman"/>
              </w:rPr>
            </w:pPr>
            <w:r w:rsidRPr="00ED2101">
              <w:rPr>
                <w:rFonts w:cs="Times New Roman"/>
              </w:rPr>
              <w:t>Content</w:t>
            </w:r>
          </w:p>
        </w:tc>
        <w:tc>
          <w:tcPr>
            <w:tcW w:w="1255" w:type="dxa"/>
            <w:vAlign w:val="center"/>
          </w:tcPr>
          <w:p w14:paraId="1DA64E0A" w14:textId="77777777" w:rsidR="00290F3B" w:rsidRPr="00ED2101" w:rsidRDefault="00290F3B">
            <w:pPr>
              <w:jc w:val="center"/>
              <w:rPr>
                <w:rFonts w:cs="Times New Roman"/>
              </w:rPr>
            </w:pPr>
            <w:r w:rsidRPr="00ED2101">
              <w:rPr>
                <w:rFonts w:cs="Times New Roman"/>
              </w:rPr>
              <w:t>Verse</w:t>
            </w:r>
          </w:p>
        </w:tc>
      </w:tr>
      <w:tr w:rsidR="00E353FD" w:rsidRPr="00ED2101" w14:paraId="1A33A0A8" w14:textId="77777777">
        <w:tc>
          <w:tcPr>
            <w:tcW w:w="8095" w:type="dxa"/>
          </w:tcPr>
          <w:p w14:paraId="3AA761EB" w14:textId="4DBA9CB1" w:rsidR="00E353FD" w:rsidRPr="00300331" w:rsidRDefault="00300331" w:rsidP="00985FE8">
            <w:pPr>
              <w:ind w:left="160"/>
              <w:rPr>
                <w:rFonts w:cs="Times New Roman"/>
                <w:bCs/>
              </w:rPr>
            </w:pPr>
            <w:r w:rsidRPr="00300331">
              <w:rPr>
                <w:rFonts w:cs="Times New Roman"/>
                <w:bCs/>
              </w:rPr>
              <w:t>Men of Israel, and you who fear God</w:t>
            </w:r>
          </w:p>
        </w:tc>
        <w:tc>
          <w:tcPr>
            <w:tcW w:w="1255" w:type="dxa"/>
            <w:vAlign w:val="center"/>
          </w:tcPr>
          <w:p w14:paraId="42643AE1" w14:textId="019E2F43" w:rsidR="00E353FD" w:rsidRPr="00ED2101" w:rsidRDefault="00300331">
            <w:pPr>
              <w:jc w:val="center"/>
              <w:rPr>
                <w:rFonts w:cs="Times New Roman"/>
              </w:rPr>
            </w:pPr>
            <w:r>
              <w:rPr>
                <w:rFonts w:cs="Times New Roman"/>
              </w:rPr>
              <w:t>16</w:t>
            </w:r>
          </w:p>
        </w:tc>
      </w:tr>
      <w:tr w:rsidR="00300331" w:rsidRPr="00ED2101" w14:paraId="0459AA16" w14:textId="77777777">
        <w:tc>
          <w:tcPr>
            <w:tcW w:w="8095" w:type="dxa"/>
          </w:tcPr>
          <w:p w14:paraId="54F1768D" w14:textId="44CC9AD1" w:rsidR="00300331" w:rsidRPr="00CF6F7F" w:rsidRDefault="00CF6F7F" w:rsidP="00985FE8">
            <w:pPr>
              <w:ind w:left="160"/>
              <w:rPr>
                <w:rFonts w:cs="Times New Roman"/>
                <w:bCs/>
              </w:rPr>
            </w:pPr>
            <w:r w:rsidRPr="00CF6F7F">
              <w:rPr>
                <w:rFonts w:cs="Times New Roman"/>
              </w:rPr>
              <w:t>The God of this people Israel chose our fathers and made the people great</w:t>
            </w:r>
          </w:p>
        </w:tc>
        <w:tc>
          <w:tcPr>
            <w:tcW w:w="1255" w:type="dxa"/>
            <w:vAlign w:val="center"/>
          </w:tcPr>
          <w:p w14:paraId="4E5DECFE" w14:textId="3FD1579C" w:rsidR="00300331" w:rsidRDefault="00CF6F7F">
            <w:pPr>
              <w:jc w:val="center"/>
              <w:rPr>
                <w:rFonts w:cs="Times New Roman"/>
              </w:rPr>
            </w:pPr>
            <w:r>
              <w:rPr>
                <w:rFonts w:cs="Times New Roman"/>
              </w:rPr>
              <w:t>17a</w:t>
            </w:r>
          </w:p>
        </w:tc>
      </w:tr>
      <w:tr w:rsidR="006A3D78" w:rsidRPr="00ED2101" w14:paraId="7EA2AC13" w14:textId="77777777">
        <w:tc>
          <w:tcPr>
            <w:tcW w:w="8095" w:type="dxa"/>
          </w:tcPr>
          <w:p w14:paraId="55F7A4B0" w14:textId="234466A2" w:rsidR="00290F3B" w:rsidRPr="00ED2101" w:rsidRDefault="004B61E1" w:rsidP="00985FE8">
            <w:pPr>
              <w:ind w:left="160"/>
              <w:rPr>
                <w:rFonts w:cs="Times New Roman"/>
              </w:rPr>
            </w:pPr>
            <w:r w:rsidRPr="00ED2101">
              <w:rPr>
                <w:rFonts w:cs="Times New Roman"/>
              </w:rPr>
              <w:t xml:space="preserve">Condemning </w:t>
            </w:r>
            <w:r w:rsidR="004C19F6" w:rsidRPr="00ED2101">
              <w:rPr>
                <w:rFonts w:cs="Times New Roman"/>
                <w:i/>
              </w:rPr>
              <w:t xml:space="preserve">Him </w:t>
            </w:r>
            <w:r w:rsidR="004C19F6" w:rsidRPr="00ED2101">
              <w:rPr>
                <w:rFonts w:cs="Times New Roman"/>
              </w:rPr>
              <w:t xml:space="preserve">… they asked Pilate that </w:t>
            </w:r>
            <w:r w:rsidR="007939EE">
              <w:rPr>
                <w:rFonts w:cs="Times New Roman"/>
              </w:rPr>
              <w:t>to</w:t>
            </w:r>
            <w:r w:rsidR="004C19F6" w:rsidRPr="00ED2101">
              <w:rPr>
                <w:rFonts w:cs="Times New Roman"/>
              </w:rPr>
              <w:t xml:space="preserve"> execute</w:t>
            </w:r>
            <w:r w:rsidR="007939EE">
              <w:rPr>
                <w:rFonts w:cs="Times New Roman"/>
              </w:rPr>
              <w:t xml:space="preserve"> Him</w:t>
            </w:r>
          </w:p>
        </w:tc>
        <w:tc>
          <w:tcPr>
            <w:tcW w:w="1255" w:type="dxa"/>
            <w:vAlign w:val="center"/>
          </w:tcPr>
          <w:p w14:paraId="1875EA1A" w14:textId="19233FB8" w:rsidR="00290F3B" w:rsidRPr="00ED2101" w:rsidRDefault="004C19F6">
            <w:pPr>
              <w:jc w:val="center"/>
              <w:rPr>
                <w:rFonts w:cs="Times New Roman"/>
              </w:rPr>
            </w:pPr>
            <w:r w:rsidRPr="00ED2101">
              <w:rPr>
                <w:rFonts w:cs="Times New Roman"/>
              </w:rPr>
              <w:t>27b–</w:t>
            </w:r>
            <w:r w:rsidR="00EA67F2" w:rsidRPr="00ED2101">
              <w:rPr>
                <w:rFonts w:cs="Times New Roman"/>
              </w:rPr>
              <w:t>28</w:t>
            </w:r>
          </w:p>
        </w:tc>
      </w:tr>
      <w:tr w:rsidR="006A3D78" w:rsidRPr="00ED2101" w14:paraId="0C2D4084" w14:textId="77777777">
        <w:tc>
          <w:tcPr>
            <w:tcW w:w="8095" w:type="dxa"/>
          </w:tcPr>
          <w:p w14:paraId="41B063CA" w14:textId="62702552" w:rsidR="00290F3B" w:rsidRPr="00ED2101" w:rsidRDefault="004B61E1">
            <w:pPr>
              <w:ind w:left="158"/>
              <w:rPr>
                <w:rFonts w:cs="Times New Roman"/>
              </w:rPr>
            </w:pPr>
            <w:r w:rsidRPr="00ED2101">
              <w:rPr>
                <w:rFonts w:cs="Times New Roman"/>
              </w:rPr>
              <w:t xml:space="preserve">They </w:t>
            </w:r>
            <w:r w:rsidR="00EA67F2" w:rsidRPr="00ED2101">
              <w:rPr>
                <w:rFonts w:cs="Times New Roman"/>
              </w:rPr>
              <w:t>took Him down from the cross and laid Him in a tomb</w:t>
            </w:r>
          </w:p>
        </w:tc>
        <w:tc>
          <w:tcPr>
            <w:tcW w:w="1255" w:type="dxa"/>
            <w:vAlign w:val="center"/>
          </w:tcPr>
          <w:p w14:paraId="26F12536" w14:textId="6D082CCA" w:rsidR="00290F3B" w:rsidRPr="00ED2101" w:rsidRDefault="00EA67F2">
            <w:pPr>
              <w:jc w:val="center"/>
              <w:rPr>
                <w:rFonts w:cs="Times New Roman"/>
              </w:rPr>
            </w:pPr>
            <w:r w:rsidRPr="00ED2101">
              <w:rPr>
                <w:rFonts w:cs="Times New Roman"/>
              </w:rPr>
              <w:t>29</w:t>
            </w:r>
          </w:p>
        </w:tc>
      </w:tr>
      <w:tr w:rsidR="006A3D78" w:rsidRPr="00ED2101" w14:paraId="5460A408" w14:textId="77777777">
        <w:tc>
          <w:tcPr>
            <w:tcW w:w="8095" w:type="dxa"/>
          </w:tcPr>
          <w:p w14:paraId="47C30B4D" w14:textId="77777777" w:rsidR="00290F3B" w:rsidRPr="00ED2101" w:rsidRDefault="00526A59">
            <w:pPr>
              <w:ind w:left="158"/>
              <w:rPr>
                <w:rFonts w:cs="Times New Roman"/>
              </w:rPr>
            </w:pPr>
            <w:r w:rsidRPr="00ED2101">
              <w:rPr>
                <w:rFonts w:cs="Times New Roman"/>
              </w:rPr>
              <w:t>God raised Him from the dead</w:t>
            </w:r>
          </w:p>
          <w:p w14:paraId="7DC54DB7" w14:textId="77777777" w:rsidR="00E978E7" w:rsidRPr="00ED2101" w:rsidRDefault="008828C9" w:rsidP="00E978E7">
            <w:pPr>
              <w:pStyle w:val="ListParagraph"/>
              <w:numPr>
                <w:ilvl w:val="0"/>
                <w:numId w:val="13"/>
              </w:numPr>
              <w:rPr>
                <w:rFonts w:cs="Times New Roman"/>
              </w:rPr>
            </w:pPr>
            <w:r w:rsidRPr="00ED2101">
              <w:rPr>
                <w:rFonts w:cs="Times New Roman"/>
              </w:rPr>
              <w:t xml:space="preserve">God has fulfilled this </w:t>
            </w:r>
            <w:r w:rsidRPr="00ED2101">
              <w:rPr>
                <w:rFonts w:cs="Times New Roman"/>
                <w:i/>
              </w:rPr>
              <w:t>promise</w:t>
            </w:r>
            <w:r w:rsidRPr="00ED2101">
              <w:rPr>
                <w:rFonts w:cs="Times New Roman"/>
              </w:rPr>
              <w:t xml:space="preserve"> to our children in that He raised up Jesus</w:t>
            </w:r>
          </w:p>
          <w:p w14:paraId="419CD693" w14:textId="77777777" w:rsidR="002313AD" w:rsidRPr="00ED2101" w:rsidRDefault="002313AD" w:rsidP="00E978E7">
            <w:pPr>
              <w:pStyle w:val="ListParagraph"/>
              <w:numPr>
                <w:ilvl w:val="0"/>
                <w:numId w:val="13"/>
              </w:numPr>
              <w:rPr>
                <w:rFonts w:cs="Times New Roman"/>
              </w:rPr>
            </w:pPr>
            <w:r w:rsidRPr="00ED2101">
              <w:rPr>
                <w:rFonts w:cs="Times New Roman"/>
              </w:rPr>
              <w:t>He raised Him up from the dead</w:t>
            </w:r>
          </w:p>
          <w:p w14:paraId="28DCB22F" w14:textId="77777777" w:rsidR="00561D91" w:rsidRPr="00ED2101" w:rsidRDefault="007312A3" w:rsidP="00E978E7">
            <w:pPr>
              <w:pStyle w:val="ListParagraph"/>
              <w:numPr>
                <w:ilvl w:val="0"/>
                <w:numId w:val="13"/>
              </w:numPr>
              <w:rPr>
                <w:rFonts w:cs="Times New Roman"/>
              </w:rPr>
            </w:pPr>
            <w:r w:rsidRPr="00ED2101">
              <w:rPr>
                <w:rFonts w:cs="Times New Roman"/>
                <w:smallCaps/>
              </w:rPr>
              <w:t>You will not</w:t>
            </w:r>
            <w:r w:rsidRPr="00ED2101">
              <w:rPr>
                <w:rFonts w:cs="Times New Roman"/>
              </w:rPr>
              <w:t xml:space="preserve"> </w:t>
            </w:r>
            <w:r w:rsidRPr="00ED2101">
              <w:rPr>
                <w:rFonts w:cs="Times New Roman"/>
                <w:smallCaps/>
              </w:rPr>
              <w:t>allow Your</w:t>
            </w:r>
            <w:r w:rsidRPr="00ED2101">
              <w:rPr>
                <w:rFonts w:cs="Times New Roman"/>
              </w:rPr>
              <w:t xml:space="preserve"> </w:t>
            </w:r>
            <w:r w:rsidRPr="00ED2101">
              <w:rPr>
                <w:rFonts w:cs="Times New Roman"/>
                <w:smallCaps/>
              </w:rPr>
              <w:t>Holy One to</w:t>
            </w:r>
            <w:r w:rsidRPr="00ED2101">
              <w:rPr>
                <w:rFonts w:cs="Times New Roman"/>
              </w:rPr>
              <w:t xml:space="preserve"> </w:t>
            </w:r>
            <w:r w:rsidRPr="00ED2101">
              <w:rPr>
                <w:rFonts w:cs="Times New Roman"/>
                <w:smallCaps/>
              </w:rPr>
              <w:t>undergo decay</w:t>
            </w:r>
          </w:p>
          <w:p w14:paraId="3F10CEC3" w14:textId="4AA71FAA" w:rsidR="007312A3" w:rsidRPr="00ED2101" w:rsidRDefault="006A3D78" w:rsidP="00E978E7">
            <w:pPr>
              <w:pStyle w:val="ListParagraph"/>
              <w:numPr>
                <w:ilvl w:val="0"/>
                <w:numId w:val="13"/>
              </w:numPr>
              <w:rPr>
                <w:rFonts w:cs="Times New Roman"/>
              </w:rPr>
            </w:pPr>
            <w:r w:rsidRPr="00ED2101">
              <w:rPr>
                <w:rFonts w:cs="Times New Roman"/>
              </w:rPr>
              <w:t>He whom God raised did not undergo decay</w:t>
            </w:r>
          </w:p>
        </w:tc>
        <w:tc>
          <w:tcPr>
            <w:tcW w:w="1255" w:type="dxa"/>
            <w:vAlign w:val="center"/>
          </w:tcPr>
          <w:p w14:paraId="0C6CB063" w14:textId="77777777" w:rsidR="00290F3B" w:rsidRPr="00ED2101" w:rsidRDefault="00526A59">
            <w:pPr>
              <w:jc w:val="center"/>
              <w:rPr>
                <w:rFonts w:cs="Times New Roman"/>
              </w:rPr>
            </w:pPr>
            <w:r w:rsidRPr="00ED2101">
              <w:rPr>
                <w:rFonts w:cs="Times New Roman"/>
              </w:rPr>
              <w:t>30</w:t>
            </w:r>
          </w:p>
          <w:p w14:paraId="212785B4" w14:textId="77777777" w:rsidR="002313AD" w:rsidRPr="00ED2101" w:rsidRDefault="002313AD">
            <w:pPr>
              <w:jc w:val="center"/>
              <w:rPr>
                <w:rFonts w:cs="Times New Roman"/>
              </w:rPr>
            </w:pPr>
            <w:r w:rsidRPr="00ED2101">
              <w:rPr>
                <w:rFonts w:cs="Times New Roman"/>
              </w:rPr>
              <w:t>33</w:t>
            </w:r>
          </w:p>
          <w:p w14:paraId="43C9995F" w14:textId="77777777" w:rsidR="002313AD" w:rsidRPr="00ED2101" w:rsidRDefault="002313AD">
            <w:pPr>
              <w:jc w:val="center"/>
              <w:rPr>
                <w:rFonts w:cs="Times New Roman"/>
              </w:rPr>
            </w:pPr>
            <w:r w:rsidRPr="00ED2101">
              <w:rPr>
                <w:rFonts w:cs="Times New Roman"/>
              </w:rPr>
              <w:t>34</w:t>
            </w:r>
          </w:p>
          <w:p w14:paraId="4AC3C300" w14:textId="77777777" w:rsidR="007312A3" w:rsidRPr="00ED2101" w:rsidRDefault="007312A3">
            <w:pPr>
              <w:jc w:val="center"/>
              <w:rPr>
                <w:rFonts w:cs="Times New Roman"/>
              </w:rPr>
            </w:pPr>
            <w:r w:rsidRPr="00ED2101">
              <w:rPr>
                <w:rFonts w:cs="Times New Roman"/>
              </w:rPr>
              <w:t>35</w:t>
            </w:r>
          </w:p>
          <w:p w14:paraId="02D8DB45" w14:textId="0FC44DC1" w:rsidR="006A3D78" w:rsidRPr="00ED2101" w:rsidRDefault="006A3D78">
            <w:pPr>
              <w:jc w:val="center"/>
              <w:rPr>
                <w:rFonts w:cs="Times New Roman"/>
              </w:rPr>
            </w:pPr>
            <w:r w:rsidRPr="00ED2101">
              <w:rPr>
                <w:rFonts w:cs="Times New Roman"/>
              </w:rPr>
              <w:t>37</w:t>
            </w:r>
          </w:p>
        </w:tc>
      </w:tr>
    </w:tbl>
    <w:p w14:paraId="27C8417D" w14:textId="10B682ED" w:rsidR="00C1104E" w:rsidRPr="00DE6964" w:rsidRDefault="007939EE" w:rsidP="00F73814">
      <w:pPr>
        <w:spacing w:before="240"/>
        <w:ind w:firstLine="720"/>
        <w:jc w:val="both"/>
        <w:rPr>
          <w:rFonts w:cs="Times New Roman"/>
        </w:rPr>
      </w:pPr>
      <w:r>
        <w:rPr>
          <w:rFonts w:cs="Times New Roman"/>
        </w:rPr>
        <w:t>Please note</w:t>
      </w:r>
      <w:r w:rsidR="006033C9">
        <w:rPr>
          <w:rFonts w:cs="Times New Roman"/>
        </w:rPr>
        <w:t xml:space="preserve"> that </w:t>
      </w:r>
      <w:r w:rsidR="00AE7D2B">
        <w:rPr>
          <w:rFonts w:cs="Times New Roman"/>
        </w:rPr>
        <w:t xml:space="preserve">the speaker takes </w:t>
      </w:r>
      <w:r w:rsidR="006033C9">
        <w:rPr>
          <w:rFonts w:cs="Times New Roman"/>
        </w:rPr>
        <w:t xml:space="preserve">the audience into consideration when </w:t>
      </w:r>
      <w:r w:rsidR="00AC7BF7">
        <w:rPr>
          <w:rFonts w:cs="Times New Roman"/>
        </w:rPr>
        <w:t xml:space="preserve">presenting </w:t>
      </w:r>
      <w:r w:rsidR="006033C9">
        <w:rPr>
          <w:rFonts w:cs="Times New Roman"/>
        </w:rPr>
        <w:t xml:space="preserve">the message. Few today are evangelizing </w:t>
      </w:r>
      <w:r w:rsidR="0066624F">
        <w:rPr>
          <w:rFonts w:cs="Times New Roman"/>
        </w:rPr>
        <w:t>Jews,</w:t>
      </w:r>
      <w:r w:rsidR="006033C9">
        <w:rPr>
          <w:rFonts w:cs="Times New Roman"/>
        </w:rPr>
        <w:t xml:space="preserve"> so the recounting of the Hebrew cultic experience </w:t>
      </w:r>
      <w:r w:rsidR="0066624F">
        <w:rPr>
          <w:rFonts w:cs="Times New Roman"/>
        </w:rPr>
        <w:t>does not seem to be useful. However, Paul’s Gospel summary in Romans 1:</w:t>
      </w:r>
      <w:r w:rsidR="00C1104E">
        <w:rPr>
          <w:rFonts w:cs="Times New Roman"/>
        </w:rPr>
        <w:t xml:space="preserve">2-3 </w:t>
      </w:r>
      <w:r w:rsidR="00F73814">
        <w:rPr>
          <w:rFonts w:cs="Times New Roman"/>
        </w:rPr>
        <w:t>includes the basic elements of “</w:t>
      </w:r>
      <w:r w:rsidR="00C1104E" w:rsidRPr="00C1104E">
        <w:rPr>
          <w:rFonts w:cs="Times New Roman"/>
        </w:rPr>
        <w:t>promised beforehand through His prophets in the holy Scriptures,</w:t>
      </w:r>
      <w:r w:rsidR="00F73814">
        <w:rPr>
          <w:rFonts w:cs="Times New Roman"/>
        </w:rPr>
        <w:t xml:space="preserve"> </w:t>
      </w:r>
      <w:r w:rsidR="00C1104E" w:rsidRPr="00C1104E">
        <w:rPr>
          <w:rFonts w:cs="Times New Roman"/>
        </w:rPr>
        <w:t>concerning His Son, who was born of a descendant of David according to the flesh</w:t>
      </w:r>
      <w:r w:rsidR="00F73814">
        <w:rPr>
          <w:rFonts w:cs="Times New Roman"/>
        </w:rPr>
        <w:t xml:space="preserve">.” </w:t>
      </w:r>
      <w:r w:rsidR="005F787D">
        <w:rPr>
          <w:rFonts w:cs="Times New Roman"/>
        </w:rPr>
        <w:t xml:space="preserve">Accepting that the Roman church </w:t>
      </w:r>
      <w:r w:rsidR="00AC7BF7">
        <w:rPr>
          <w:rFonts w:cs="Times New Roman"/>
        </w:rPr>
        <w:t xml:space="preserve">consisted </w:t>
      </w:r>
      <w:r w:rsidR="005F787D">
        <w:rPr>
          <w:rFonts w:cs="Times New Roman"/>
        </w:rPr>
        <w:t>of Jew and non-Jew, this</w:t>
      </w:r>
      <w:r w:rsidR="00790EC4">
        <w:rPr>
          <w:rFonts w:cs="Times New Roman"/>
        </w:rPr>
        <w:t xml:space="preserve"> statement</w:t>
      </w:r>
      <w:r w:rsidR="005F787D">
        <w:rPr>
          <w:rFonts w:cs="Times New Roman"/>
        </w:rPr>
        <w:t xml:space="preserve"> is significant. </w:t>
      </w:r>
      <w:r w:rsidR="003F1951">
        <w:rPr>
          <w:rFonts w:cs="Times New Roman"/>
        </w:rPr>
        <w:t xml:space="preserve">To Paul’s point, it is not in the details, but in the </w:t>
      </w:r>
      <w:r w:rsidR="00DE6964">
        <w:rPr>
          <w:rFonts w:cs="Times New Roman"/>
        </w:rPr>
        <w:t xml:space="preserve">significance of Jesus having human history (“according to the flesh”) </w:t>
      </w:r>
      <w:r w:rsidR="004C3584">
        <w:rPr>
          <w:rFonts w:cs="Times New Roman"/>
        </w:rPr>
        <w:t xml:space="preserve">that is part of a divine plan (“promised </w:t>
      </w:r>
      <w:r w:rsidR="00F15DD3" w:rsidRPr="00C1104E">
        <w:rPr>
          <w:rFonts w:cs="Times New Roman"/>
        </w:rPr>
        <w:t>beforehand through His prophets in the holy Scriptures</w:t>
      </w:r>
      <w:r w:rsidR="00F15DD3">
        <w:rPr>
          <w:rFonts w:cs="Times New Roman"/>
        </w:rPr>
        <w:t>”) that should attract people to Jesus</w:t>
      </w:r>
      <w:r w:rsidR="00C321A7">
        <w:rPr>
          <w:rFonts w:cs="Times New Roman"/>
        </w:rPr>
        <w:t>, encouraging cross-bearing discipleship.</w:t>
      </w:r>
    </w:p>
    <w:p w14:paraId="4C8637A5" w14:textId="44A7FBE9" w:rsidR="0097228A" w:rsidRDefault="000063A2" w:rsidP="0097228A">
      <w:pPr>
        <w:ind w:firstLine="720"/>
        <w:jc w:val="both"/>
        <w:rPr>
          <w:rFonts w:cs="Times New Roman"/>
        </w:rPr>
      </w:pPr>
      <w:r>
        <w:rPr>
          <w:rFonts w:cs="Times New Roman"/>
        </w:rPr>
        <w:t xml:space="preserve">You should be seeing the consistent message with the same elements of the Gospel presented. However, as opposed to the </w:t>
      </w:r>
      <w:r w:rsidR="006C13A8">
        <w:rPr>
          <w:rFonts w:cs="Times New Roman"/>
        </w:rPr>
        <w:t>Gospel shared today, these messages focus on the humanness of Jesus. That is, the historical reality. Without this, Jesus is just a myth, no different from Dionysus</w:t>
      </w:r>
      <w:r w:rsidR="008126DE">
        <w:rPr>
          <w:rFonts w:cs="Times New Roman"/>
        </w:rPr>
        <w:t>, the god of wine</w:t>
      </w:r>
      <w:r w:rsidR="006C13A8">
        <w:rPr>
          <w:rFonts w:cs="Times New Roman"/>
        </w:rPr>
        <w:t xml:space="preserve">. </w:t>
      </w:r>
      <w:r w:rsidR="008126DE">
        <w:rPr>
          <w:rFonts w:cs="Times New Roman"/>
        </w:rPr>
        <w:t>Their stories compare element by element until we mark the differences. Examine the next table.</w:t>
      </w:r>
    </w:p>
    <w:p w14:paraId="5C78CFFF" w14:textId="77777777" w:rsidR="00E570EE" w:rsidRDefault="00E570EE" w:rsidP="0097228A">
      <w:pPr>
        <w:ind w:firstLine="720"/>
        <w:jc w:val="both"/>
        <w:rPr>
          <w:rFonts w:cs="Times New Roman"/>
        </w:rPr>
      </w:pPr>
    </w:p>
    <w:tbl>
      <w:tblPr>
        <w:tblStyle w:val="TableGrid"/>
        <w:tblW w:w="9792" w:type="dxa"/>
        <w:tblLook w:val="0420" w:firstRow="1" w:lastRow="0" w:firstColumn="0" w:lastColumn="0" w:noHBand="0" w:noVBand="1"/>
      </w:tblPr>
      <w:tblGrid>
        <w:gridCol w:w="4896"/>
        <w:gridCol w:w="4896"/>
      </w:tblGrid>
      <w:tr w:rsidR="00E570EE" w:rsidRPr="00E570EE" w14:paraId="161BC041" w14:textId="77777777" w:rsidTr="00E570EE">
        <w:trPr>
          <w:trHeight w:val="20"/>
        </w:trPr>
        <w:tc>
          <w:tcPr>
            <w:tcW w:w="4896" w:type="dxa"/>
            <w:hideMark/>
          </w:tcPr>
          <w:p w14:paraId="2289DF42" w14:textId="77777777" w:rsidR="00E570EE" w:rsidRPr="00E570EE" w:rsidRDefault="00E570EE" w:rsidP="00E570EE">
            <w:r w:rsidRPr="00E570EE">
              <w:rPr>
                <w:b/>
                <w:bCs/>
              </w:rPr>
              <w:t>Dionysus of Thebes</w:t>
            </w:r>
          </w:p>
        </w:tc>
        <w:tc>
          <w:tcPr>
            <w:tcW w:w="4896" w:type="dxa"/>
            <w:hideMark/>
          </w:tcPr>
          <w:p w14:paraId="1E469DAD" w14:textId="77777777" w:rsidR="00E570EE" w:rsidRPr="00E570EE" w:rsidRDefault="00E570EE" w:rsidP="00E570EE">
            <w:r w:rsidRPr="00E570EE">
              <w:rPr>
                <w:b/>
                <w:bCs/>
              </w:rPr>
              <w:t>Jesus of Nazareth</w:t>
            </w:r>
          </w:p>
        </w:tc>
      </w:tr>
      <w:tr w:rsidR="00E570EE" w:rsidRPr="00E570EE" w14:paraId="45A14045" w14:textId="77777777" w:rsidTr="00E570EE">
        <w:trPr>
          <w:trHeight w:val="20"/>
        </w:trPr>
        <w:tc>
          <w:tcPr>
            <w:tcW w:w="4896" w:type="dxa"/>
            <w:hideMark/>
          </w:tcPr>
          <w:p w14:paraId="41AB3F40" w14:textId="61DAD521" w:rsidR="00E570EE" w:rsidRPr="00E570EE" w:rsidRDefault="00E570EE" w:rsidP="00E570EE">
            <w:r>
              <w:t>S</w:t>
            </w:r>
            <w:r w:rsidRPr="00E570EE">
              <w:t>on of Zeus, king of the Greek gods</w:t>
            </w:r>
          </w:p>
        </w:tc>
        <w:tc>
          <w:tcPr>
            <w:tcW w:w="4896" w:type="dxa"/>
            <w:hideMark/>
          </w:tcPr>
          <w:p w14:paraId="61A65895" w14:textId="77777777" w:rsidR="00E570EE" w:rsidRPr="00E570EE" w:rsidRDefault="00E570EE" w:rsidP="00E570EE">
            <w:r w:rsidRPr="00E570EE">
              <w:t>Is Son of God (Mark 15:39)</w:t>
            </w:r>
          </w:p>
        </w:tc>
      </w:tr>
      <w:tr w:rsidR="00E570EE" w:rsidRPr="00E570EE" w14:paraId="0906B09E" w14:textId="77777777" w:rsidTr="00E570EE">
        <w:trPr>
          <w:trHeight w:val="20"/>
        </w:trPr>
        <w:tc>
          <w:tcPr>
            <w:tcW w:w="4896" w:type="dxa"/>
            <w:hideMark/>
          </w:tcPr>
          <w:p w14:paraId="562B5F5F" w14:textId="37512FCA" w:rsidR="00E570EE" w:rsidRPr="00E570EE" w:rsidRDefault="00E570EE" w:rsidP="00E570EE">
            <w:r>
              <w:t>S</w:t>
            </w:r>
            <w:r w:rsidRPr="00E570EE">
              <w:t>on of Semele, a virgin princess of Thebes</w:t>
            </w:r>
          </w:p>
        </w:tc>
        <w:tc>
          <w:tcPr>
            <w:tcW w:w="4896" w:type="dxa"/>
            <w:hideMark/>
          </w:tcPr>
          <w:p w14:paraId="58F6A437" w14:textId="77777777" w:rsidR="00E570EE" w:rsidRPr="00E570EE" w:rsidRDefault="00E570EE" w:rsidP="00E570EE">
            <w:r w:rsidRPr="00E570EE">
              <w:t>Is son of Mary, a virgin of Nazareth (Luke 2)</w:t>
            </w:r>
          </w:p>
        </w:tc>
      </w:tr>
      <w:tr w:rsidR="00E570EE" w:rsidRPr="00E570EE" w14:paraId="02B4B3AF" w14:textId="77777777" w:rsidTr="00E570EE">
        <w:trPr>
          <w:trHeight w:val="20"/>
        </w:trPr>
        <w:tc>
          <w:tcPr>
            <w:tcW w:w="4896" w:type="dxa"/>
            <w:hideMark/>
          </w:tcPr>
          <w:p w14:paraId="60B260AF" w14:textId="77777777" w:rsidR="00E570EE" w:rsidRPr="00E570EE" w:rsidRDefault="00E570EE" w:rsidP="00E570EE">
            <w:r w:rsidRPr="00E570EE">
              <w:t>Survives an attempt by Hera to kill him as an infant</w:t>
            </w:r>
          </w:p>
        </w:tc>
        <w:tc>
          <w:tcPr>
            <w:tcW w:w="4896" w:type="dxa"/>
            <w:hideMark/>
          </w:tcPr>
          <w:p w14:paraId="3633F7C3" w14:textId="77777777" w:rsidR="00E570EE" w:rsidRPr="00E570EE" w:rsidRDefault="00E570EE" w:rsidP="00E570EE">
            <w:r w:rsidRPr="00E570EE">
              <w:t>Survives an attempt by King Herod to kill him as an infant (Matt. 2)</w:t>
            </w:r>
          </w:p>
        </w:tc>
      </w:tr>
      <w:tr w:rsidR="00E570EE" w:rsidRPr="00E570EE" w14:paraId="5A5E90A4" w14:textId="77777777" w:rsidTr="00E570EE">
        <w:trPr>
          <w:trHeight w:val="20"/>
        </w:trPr>
        <w:tc>
          <w:tcPr>
            <w:tcW w:w="4896" w:type="dxa"/>
            <w:hideMark/>
          </w:tcPr>
          <w:p w14:paraId="695DEAC2" w14:textId="77777777" w:rsidR="00E570EE" w:rsidRPr="00E570EE" w:rsidRDefault="00E570EE" w:rsidP="00E570EE">
            <w:r w:rsidRPr="00E570EE">
              <w:t xml:space="preserve">Performs miracles to inspire faith in his divinity </w:t>
            </w:r>
          </w:p>
        </w:tc>
        <w:tc>
          <w:tcPr>
            <w:tcW w:w="4896" w:type="dxa"/>
            <w:hideMark/>
          </w:tcPr>
          <w:p w14:paraId="5303F86F" w14:textId="77777777" w:rsidR="00E570EE" w:rsidRPr="00E570EE" w:rsidRDefault="00E570EE" w:rsidP="00E570EE">
            <w:r w:rsidRPr="00E570EE">
              <w:t xml:space="preserve">Performs healings and other miracles (Mark 1—2) </w:t>
            </w:r>
          </w:p>
        </w:tc>
      </w:tr>
      <w:tr w:rsidR="00E570EE" w:rsidRPr="00E570EE" w14:paraId="79623709" w14:textId="77777777" w:rsidTr="00E570EE">
        <w:trPr>
          <w:trHeight w:val="20"/>
        </w:trPr>
        <w:tc>
          <w:tcPr>
            <w:tcW w:w="4896" w:type="dxa"/>
            <w:hideMark/>
          </w:tcPr>
          <w:p w14:paraId="78DFC701" w14:textId="77777777" w:rsidR="00E570EE" w:rsidRPr="00E570EE" w:rsidRDefault="00E570EE" w:rsidP="00E570EE">
            <w:r w:rsidRPr="00E570EE">
              <w:lastRenderedPageBreak/>
              <w:t>Battles supernatural evil in the form of Titans</w:t>
            </w:r>
          </w:p>
        </w:tc>
        <w:tc>
          <w:tcPr>
            <w:tcW w:w="4896" w:type="dxa"/>
            <w:hideMark/>
          </w:tcPr>
          <w:p w14:paraId="3BE272FD" w14:textId="77777777" w:rsidR="00E570EE" w:rsidRPr="00E570EE" w:rsidRDefault="00E570EE" w:rsidP="00E570EE">
            <w:r w:rsidRPr="00E570EE">
              <w:t xml:space="preserve">Resists Satan; exorcizes demons (Mark 1-3; Matt. 4; Luke 4) </w:t>
            </w:r>
          </w:p>
        </w:tc>
      </w:tr>
      <w:tr w:rsidR="00E570EE" w:rsidRPr="00E570EE" w14:paraId="3712B93C" w14:textId="77777777" w:rsidTr="00E570EE">
        <w:trPr>
          <w:trHeight w:val="20"/>
        </w:trPr>
        <w:tc>
          <w:tcPr>
            <w:tcW w:w="4896" w:type="dxa"/>
            <w:hideMark/>
          </w:tcPr>
          <w:p w14:paraId="47E66063" w14:textId="77777777" w:rsidR="00E570EE" w:rsidRPr="00E570EE" w:rsidRDefault="00E570EE" w:rsidP="00E570EE">
            <w:r w:rsidRPr="00E570EE">
              <w:t xml:space="preserve">Returns to his birthplace, where he is denied and rejected by family and former neighbors </w:t>
            </w:r>
          </w:p>
        </w:tc>
        <w:tc>
          <w:tcPr>
            <w:tcW w:w="4896" w:type="dxa"/>
            <w:hideMark/>
          </w:tcPr>
          <w:p w14:paraId="6C0C8337" w14:textId="77777777" w:rsidR="00E570EE" w:rsidRPr="00E570EE" w:rsidRDefault="00E570EE" w:rsidP="00E570EE">
            <w:r w:rsidRPr="00E570EE">
              <w:t>Returns to his hometown, where he is rejected and threatened with death (Mark 6; Luke 4)</w:t>
            </w:r>
          </w:p>
        </w:tc>
      </w:tr>
      <w:tr w:rsidR="00E570EE" w:rsidRPr="00E570EE" w14:paraId="4ADB9609" w14:textId="77777777" w:rsidTr="00E570EE">
        <w:trPr>
          <w:trHeight w:val="20"/>
        </w:trPr>
        <w:tc>
          <w:tcPr>
            <w:tcW w:w="4896" w:type="dxa"/>
            <w:hideMark/>
          </w:tcPr>
          <w:p w14:paraId="2E1916D7" w14:textId="77777777" w:rsidR="00E570EE" w:rsidRPr="00E570EE" w:rsidRDefault="00E570EE" w:rsidP="00E570EE">
            <w:r w:rsidRPr="00E570EE">
              <w:t xml:space="preserve">Invents wine; promotes his gift to humanity throughout the world </w:t>
            </w:r>
          </w:p>
        </w:tc>
        <w:tc>
          <w:tcPr>
            <w:tcW w:w="4896" w:type="dxa"/>
            <w:hideMark/>
          </w:tcPr>
          <w:p w14:paraId="138E0828" w14:textId="77777777" w:rsidR="00E570EE" w:rsidRPr="00E570EE" w:rsidRDefault="00E570EE" w:rsidP="00E570EE">
            <w:r w:rsidRPr="00E570EE">
              <w:t xml:space="preserve">Transforms water into wine (John 2); makes wine the sacred beverage in communion (Mark 14) </w:t>
            </w:r>
          </w:p>
        </w:tc>
      </w:tr>
      <w:tr w:rsidR="00E570EE" w:rsidRPr="00E570EE" w14:paraId="35A232E5" w14:textId="77777777" w:rsidTr="00E570EE">
        <w:trPr>
          <w:trHeight w:val="20"/>
        </w:trPr>
        <w:tc>
          <w:tcPr>
            <w:tcW w:w="4896" w:type="dxa"/>
            <w:hideMark/>
          </w:tcPr>
          <w:p w14:paraId="6517B740" w14:textId="77777777" w:rsidR="00E570EE" w:rsidRPr="00E570EE" w:rsidRDefault="00E570EE" w:rsidP="00E570EE">
            <w:r w:rsidRPr="00E570EE">
              <w:t>Suffers wounding and death at the hands of the Titans</w:t>
            </w:r>
          </w:p>
        </w:tc>
        <w:tc>
          <w:tcPr>
            <w:tcW w:w="4896" w:type="dxa"/>
            <w:hideMark/>
          </w:tcPr>
          <w:p w14:paraId="59DE063D" w14:textId="77777777" w:rsidR="00E570EE" w:rsidRPr="00E570EE" w:rsidRDefault="00E570EE" w:rsidP="00E570EE">
            <w:r w:rsidRPr="00E570EE">
              <w:t>Suffers wounding and crucifixion at the hands of the Romans (Mark 15; John 19)</w:t>
            </w:r>
          </w:p>
        </w:tc>
      </w:tr>
      <w:tr w:rsidR="00E570EE" w:rsidRPr="00E570EE" w14:paraId="0824EA42" w14:textId="77777777" w:rsidTr="00E570EE">
        <w:trPr>
          <w:trHeight w:val="20"/>
        </w:trPr>
        <w:tc>
          <w:tcPr>
            <w:tcW w:w="4896" w:type="dxa"/>
            <w:hideMark/>
          </w:tcPr>
          <w:p w14:paraId="2A8741C7" w14:textId="77777777" w:rsidR="00E570EE" w:rsidRPr="00E570EE" w:rsidRDefault="00E570EE" w:rsidP="00E570EE">
            <w:r w:rsidRPr="00E570EE">
              <w:t>Descends into the Underworld Rises to divine immortality, joining his father, Zeus, on Olympus</w:t>
            </w:r>
          </w:p>
        </w:tc>
        <w:tc>
          <w:tcPr>
            <w:tcW w:w="4896" w:type="dxa"/>
            <w:hideMark/>
          </w:tcPr>
          <w:p w14:paraId="21F326D1" w14:textId="77777777" w:rsidR="00E570EE" w:rsidRPr="00E570EE" w:rsidRDefault="00E570EE" w:rsidP="00E570EE">
            <w:r w:rsidRPr="00E570EE">
              <w:t>Descends into the Underworld (1 Pet. 3:19; 4:6) Resurrected to glory; reigns in heaven at God's right hand (Phil. 2; Acts 7:55-57)</w:t>
            </w:r>
          </w:p>
        </w:tc>
      </w:tr>
      <w:tr w:rsidR="00E570EE" w:rsidRPr="00E570EE" w14:paraId="43DE6275" w14:textId="77777777" w:rsidTr="00E570EE">
        <w:trPr>
          <w:trHeight w:val="20"/>
        </w:trPr>
        <w:tc>
          <w:tcPr>
            <w:tcW w:w="4896" w:type="dxa"/>
            <w:hideMark/>
          </w:tcPr>
          <w:p w14:paraId="0B3BA0A6" w14:textId="77777777" w:rsidR="00E570EE" w:rsidRPr="00E570EE" w:rsidRDefault="00E570EE" w:rsidP="00E570EE">
            <w:r w:rsidRPr="00E570EE">
              <w:t>Evangelizes the world, establishing his universal cult Punishes opponents who denied his divinity</w:t>
            </w:r>
          </w:p>
        </w:tc>
        <w:tc>
          <w:tcPr>
            <w:tcW w:w="4896" w:type="dxa"/>
            <w:hideMark/>
          </w:tcPr>
          <w:p w14:paraId="098EBC67" w14:textId="77777777" w:rsidR="00E570EE" w:rsidRPr="00E570EE" w:rsidRDefault="00E570EE" w:rsidP="00E570EE">
            <w:r w:rsidRPr="00E570EE">
              <w:t>Directs followers to evangelize the world (Matt. 28:19-20) Will return to pass judgment on nonbelievers (Matt. 24-25; Rev. 19-20)</w:t>
            </w:r>
          </w:p>
        </w:tc>
      </w:tr>
      <w:tr w:rsidR="00E570EE" w:rsidRPr="00E570EE" w14:paraId="6F6B4C69" w14:textId="77777777" w:rsidTr="00E570EE">
        <w:trPr>
          <w:trHeight w:val="20"/>
        </w:trPr>
        <w:tc>
          <w:tcPr>
            <w:tcW w:w="4896" w:type="dxa"/>
            <w:hideMark/>
          </w:tcPr>
          <w:p w14:paraId="4573EE55" w14:textId="77777777" w:rsidR="00E570EE" w:rsidRPr="00E570EE" w:rsidRDefault="00E570EE" w:rsidP="00E570EE">
            <w:r w:rsidRPr="00E570EE">
              <w:rPr>
                <w:b/>
                <w:bCs/>
              </w:rPr>
              <w:t>Differences</w:t>
            </w:r>
          </w:p>
        </w:tc>
        <w:tc>
          <w:tcPr>
            <w:tcW w:w="4896" w:type="dxa"/>
            <w:hideMark/>
          </w:tcPr>
          <w:p w14:paraId="0B8B05D4" w14:textId="77777777" w:rsidR="00E570EE" w:rsidRPr="00E570EE" w:rsidRDefault="00E570EE" w:rsidP="00E570EE">
            <w:pPr>
              <w:rPr>
                <w:color w:val="FFFFFF" w:themeColor="background1"/>
              </w:rPr>
            </w:pPr>
          </w:p>
        </w:tc>
      </w:tr>
      <w:tr w:rsidR="00E570EE" w:rsidRPr="00E570EE" w14:paraId="502D32D7" w14:textId="77777777" w:rsidTr="00E570EE">
        <w:trPr>
          <w:trHeight w:val="20"/>
        </w:trPr>
        <w:tc>
          <w:tcPr>
            <w:tcW w:w="4896" w:type="dxa"/>
            <w:hideMark/>
          </w:tcPr>
          <w:p w14:paraId="025F5368" w14:textId="77777777" w:rsidR="00E570EE" w:rsidRPr="00E570EE" w:rsidRDefault="00E570EE" w:rsidP="00E570EE">
            <w:r w:rsidRPr="00E570EE">
              <w:t>Mythical—no historical evidence he ever existed</w:t>
            </w:r>
          </w:p>
        </w:tc>
        <w:tc>
          <w:tcPr>
            <w:tcW w:w="4896" w:type="dxa"/>
            <w:hideMark/>
          </w:tcPr>
          <w:p w14:paraId="1E0F689E" w14:textId="77777777" w:rsidR="00E570EE" w:rsidRPr="00E570EE" w:rsidRDefault="00E570EE" w:rsidP="00E570EE">
            <w:r w:rsidRPr="00E570EE">
              <w:t>Real—historical evidence (biblical and non-biblical) that he existed</w:t>
            </w:r>
          </w:p>
        </w:tc>
      </w:tr>
      <w:tr w:rsidR="00E570EE" w:rsidRPr="00E570EE" w14:paraId="54B4AF73" w14:textId="77777777" w:rsidTr="00E570EE">
        <w:trPr>
          <w:trHeight w:val="20"/>
        </w:trPr>
        <w:tc>
          <w:tcPr>
            <w:tcW w:w="4896" w:type="dxa"/>
            <w:hideMark/>
          </w:tcPr>
          <w:p w14:paraId="710450D9" w14:textId="77777777" w:rsidR="00E570EE" w:rsidRPr="00E570EE" w:rsidRDefault="00E570EE" w:rsidP="00E570EE">
            <w:r w:rsidRPr="00E570EE">
              <w:t>No existing following today</w:t>
            </w:r>
          </w:p>
        </w:tc>
        <w:tc>
          <w:tcPr>
            <w:tcW w:w="4896" w:type="dxa"/>
            <w:hideMark/>
          </w:tcPr>
          <w:p w14:paraId="4D9E8081" w14:textId="77777777" w:rsidR="00E570EE" w:rsidRPr="00E570EE" w:rsidRDefault="00E570EE" w:rsidP="00E570EE">
            <w:r w:rsidRPr="00E570EE">
              <w:t>The church has impacted the world since its inception</w:t>
            </w:r>
          </w:p>
        </w:tc>
      </w:tr>
    </w:tbl>
    <w:p w14:paraId="1CE15F28" w14:textId="6BBDF1FA" w:rsidR="002739E4" w:rsidRPr="00ED2101" w:rsidRDefault="0056536B" w:rsidP="004B28A8">
      <w:pPr>
        <w:spacing w:before="240"/>
        <w:ind w:firstLine="720"/>
        <w:jc w:val="both"/>
        <w:rPr>
          <w:rFonts w:cs="Times New Roman"/>
        </w:rPr>
      </w:pPr>
      <w:r>
        <w:rPr>
          <w:rFonts w:cs="Times New Roman"/>
        </w:rPr>
        <w:t xml:space="preserve">The emphasis on the resurrection is most </w:t>
      </w:r>
      <w:r w:rsidR="00992B00">
        <w:rPr>
          <w:rFonts w:cs="Times New Roman"/>
        </w:rPr>
        <w:t xml:space="preserve">magnified with the four descriptions </w:t>
      </w:r>
      <w:r w:rsidR="00681DFF">
        <w:rPr>
          <w:rFonts w:cs="Times New Roman"/>
        </w:rPr>
        <w:t xml:space="preserve">in verses 33-35 and 37. </w:t>
      </w:r>
      <w:r w:rsidR="0020448C">
        <w:rPr>
          <w:rFonts w:cs="Times New Roman"/>
        </w:rPr>
        <w:t>This lan</w:t>
      </w:r>
      <w:r w:rsidR="00DA0448">
        <w:rPr>
          <w:rFonts w:cs="Times New Roman"/>
        </w:rPr>
        <w:t>guage</w:t>
      </w:r>
      <w:r w:rsidR="008616D3">
        <w:rPr>
          <w:rFonts w:cs="Times New Roman"/>
        </w:rPr>
        <w:t xml:space="preserve"> </w:t>
      </w:r>
      <w:r w:rsidR="00DA0448">
        <w:rPr>
          <w:rFonts w:cs="Times New Roman"/>
        </w:rPr>
        <w:t>is victorious in nature and attractive</w:t>
      </w:r>
      <w:r w:rsidR="00EC0084">
        <w:rPr>
          <w:rFonts w:cs="Times New Roman"/>
        </w:rPr>
        <w:t xml:space="preserve">, </w:t>
      </w:r>
      <w:r w:rsidR="00034731">
        <w:rPr>
          <w:rFonts w:cs="Times New Roman"/>
        </w:rPr>
        <w:t>portraying a</w:t>
      </w:r>
      <w:r w:rsidR="00DA0448">
        <w:rPr>
          <w:rFonts w:cs="Times New Roman"/>
        </w:rPr>
        <w:t xml:space="preserve"> Gospel built on Jesus’ resurrection and not </w:t>
      </w:r>
      <w:r w:rsidR="00F23848">
        <w:rPr>
          <w:rFonts w:cs="Times New Roman"/>
        </w:rPr>
        <w:t>human sinfulness and the need for forgiveness.</w:t>
      </w:r>
    </w:p>
    <w:p w14:paraId="5AC4F87B"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D92ADE" w14:paraId="0DF8278F" w14:textId="77777777">
        <w:tc>
          <w:tcPr>
            <w:tcW w:w="4675" w:type="dxa"/>
          </w:tcPr>
          <w:p w14:paraId="16DF5ABC" w14:textId="77777777" w:rsidR="00D92ADE" w:rsidRPr="00F06D6A" w:rsidRDefault="00D92ADE">
            <w:pPr>
              <w:jc w:val="both"/>
              <w:rPr>
                <w:rFonts w:cs="Times New Roman"/>
                <w:b/>
                <w:bCs/>
              </w:rPr>
            </w:pPr>
            <w:r w:rsidRPr="00F06D6A">
              <w:rPr>
                <w:rFonts w:cs="Times New Roman"/>
                <w:b/>
                <w:bCs/>
              </w:rPr>
              <w:t>Historical</w:t>
            </w:r>
          </w:p>
        </w:tc>
        <w:tc>
          <w:tcPr>
            <w:tcW w:w="4675" w:type="dxa"/>
          </w:tcPr>
          <w:p w14:paraId="11A8A615" w14:textId="77777777" w:rsidR="00D92ADE" w:rsidRPr="00F06D6A" w:rsidRDefault="00D92ADE">
            <w:pPr>
              <w:jc w:val="both"/>
              <w:rPr>
                <w:rFonts w:cs="Times New Roman"/>
                <w:b/>
                <w:bCs/>
              </w:rPr>
            </w:pPr>
            <w:r w:rsidRPr="00F06D6A">
              <w:rPr>
                <w:rFonts w:cs="Times New Roman"/>
                <w:b/>
                <w:bCs/>
              </w:rPr>
              <w:t>Theological</w:t>
            </w:r>
          </w:p>
        </w:tc>
      </w:tr>
      <w:tr w:rsidR="008616D3" w14:paraId="009ADF82" w14:textId="77777777">
        <w:tc>
          <w:tcPr>
            <w:tcW w:w="4675" w:type="dxa"/>
          </w:tcPr>
          <w:p w14:paraId="06C2CF05" w14:textId="67F475EB" w:rsidR="008616D3" w:rsidRDefault="008616D3">
            <w:pPr>
              <w:jc w:val="both"/>
              <w:rPr>
                <w:rFonts w:cs="Times New Roman"/>
              </w:rPr>
            </w:pPr>
            <w:r>
              <w:rPr>
                <w:rFonts w:cs="Times New Roman"/>
              </w:rPr>
              <w:t>Men of Israel</w:t>
            </w:r>
          </w:p>
        </w:tc>
        <w:tc>
          <w:tcPr>
            <w:tcW w:w="4675" w:type="dxa"/>
          </w:tcPr>
          <w:p w14:paraId="7A8CA4CA" w14:textId="77777777" w:rsidR="008616D3" w:rsidRPr="00CF6F7F" w:rsidRDefault="008616D3">
            <w:pPr>
              <w:jc w:val="both"/>
              <w:rPr>
                <w:rFonts w:cs="Times New Roman"/>
              </w:rPr>
            </w:pPr>
          </w:p>
        </w:tc>
      </w:tr>
      <w:tr w:rsidR="00D92ADE" w14:paraId="0D9DF859" w14:textId="77777777">
        <w:tc>
          <w:tcPr>
            <w:tcW w:w="4675" w:type="dxa"/>
          </w:tcPr>
          <w:p w14:paraId="041247B5" w14:textId="77777777" w:rsidR="00D92ADE" w:rsidRDefault="00D92ADE">
            <w:pPr>
              <w:jc w:val="both"/>
              <w:rPr>
                <w:rFonts w:cs="Times New Roman"/>
              </w:rPr>
            </w:pPr>
          </w:p>
        </w:tc>
        <w:tc>
          <w:tcPr>
            <w:tcW w:w="4675" w:type="dxa"/>
          </w:tcPr>
          <w:p w14:paraId="4C55AB6B" w14:textId="2A31B184" w:rsidR="00D92ADE" w:rsidRDefault="00C91827">
            <w:pPr>
              <w:jc w:val="both"/>
              <w:rPr>
                <w:rFonts w:cs="Times New Roman"/>
              </w:rPr>
            </w:pPr>
            <w:r w:rsidRPr="00CF6F7F">
              <w:rPr>
                <w:rFonts w:cs="Times New Roman"/>
              </w:rPr>
              <w:t>God of this people Israel chose our fathers and made</w:t>
            </w:r>
          </w:p>
        </w:tc>
      </w:tr>
      <w:tr w:rsidR="003E4B28" w14:paraId="28C5EFA6" w14:textId="77777777">
        <w:tc>
          <w:tcPr>
            <w:tcW w:w="4675" w:type="dxa"/>
          </w:tcPr>
          <w:p w14:paraId="2E41D7C8" w14:textId="77777777" w:rsidR="003E4B28" w:rsidRDefault="003E4B28">
            <w:pPr>
              <w:jc w:val="both"/>
              <w:rPr>
                <w:rFonts w:cs="Times New Roman"/>
              </w:rPr>
            </w:pPr>
          </w:p>
        </w:tc>
        <w:tc>
          <w:tcPr>
            <w:tcW w:w="4675" w:type="dxa"/>
          </w:tcPr>
          <w:p w14:paraId="6F6F7421" w14:textId="77777777" w:rsidR="003E4B28" w:rsidRDefault="003E4B28">
            <w:pPr>
              <w:jc w:val="both"/>
              <w:rPr>
                <w:rFonts w:cs="Times New Roman"/>
                <w:smallCaps/>
              </w:rPr>
            </w:pPr>
            <w:r w:rsidRPr="003E4B28">
              <w:rPr>
                <w:rFonts w:cs="Times New Roman"/>
                <w:smallCaps/>
              </w:rPr>
              <w:t>not</w:t>
            </w:r>
            <w:r w:rsidRPr="003E4B28">
              <w:rPr>
                <w:rFonts w:cs="Times New Roman"/>
              </w:rPr>
              <w:t xml:space="preserve"> </w:t>
            </w:r>
            <w:r w:rsidRPr="003E4B28">
              <w:rPr>
                <w:rFonts w:cs="Times New Roman"/>
                <w:smallCaps/>
              </w:rPr>
              <w:t>allow Your</w:t>
            </w:r>
            <w:r w:rsidRPr="003E4B28">
              <w:rPr>
                <w:rFonts w:cs="Times New Roman"/>
              </w:rPr>
              <w:t xml:space="preserve"> </w:t>
            </w:r>
            <w:r w:rsidRPr="003E4B28">
              <w:rPr>
                <w:rFonts w:cs="Times New Roman"/>
                <w:smallCaps/>
              </w:rPr>
              <w:t>Holy One to</w:t>
            </w:r>
            <w:r w:rsidRPr="003E4B28">
              <w:rPr>
                <w:rFonts w:cs="Times New Roman"/>
              </w:rPr>
              <w:t xml:space="preserve"> </w:t>
            </w:r>
            <w:r w:rsidRPr="003E4B28">
              <w:rPr>
                <w:rFonts w:cs="Times New Roman"/>
                <w:smallCaps/>
              </w:rPr>
              <w:t>undergo decay</w:t>
            </w:r>
          </w:p>
          <w:p w14:paraId="2EFFDCCA" w14:textId="021F220A" w:rsidR="003E4B28" w:rsidRPr="003E4B28" w:rsidRDefault="003E4B28" w:rsidP="003E4B28">
            <w:pPr>
              <w:pStyle w:val="ListParagraph"/>
              <w:numPr>
                <w:ilvl w:val="0"/>
                <w:numId w:val="20"/>
              </w:numPr>
              <w:jc w:val="both"/>
              <w:rPr>
                <w:rFonts w:cs="Times New Roman"/>
              </w:rPr>
            </w:pPr>
            <w:r w:rsidRPr="00ED2101">
              <w:rPr>
                <w:rFonts w:cs="Times New Roman"/>
              </w:rPr>
              <w:t>He whom God raised did not undergo decay</w:t>
            </w:r>
          </w:p>
        </w:tc>
      </w:tr>
    </w:tbl>
    <w:p w14:paraId="0425A859" w14:textId="5CE5EE37" w:rsidR="0097228A" w:rsidRDefault="0085174A" w:rsidP="0097228A">
      <w:pPr>
        <w:spacing w:before="240"/>
        <w:ind w:firstLine="720"/>
        <w:jc w:val="both"/>
        <w:rPr>
          <w:rFonts w:cs="Times New Roman"/>
        </w:rPr>
      </w:pPr>
      <w:r>
        <w:rPr>
          <w:rFonts w:cs="Times New Roman"/>
        </w:rPr>
        <w:t xml:space="preserve">Both the historical and theological are bound up in the </w:t>
      </w:r>
      <w:r w:rsidR="00B9223D">
        <w:rPr>
          <w:rFonts w:cs="Times New Roman"/>
        </w:rPr>
        <w:t>Covenant and the Exodus Motif</w:t>
      </w:r>
      <w:r>
        <w:rPr>
          <w:rFonts w:cs="Times New Roman"/>
        </w:rPr>
        <w:t xml:space="preserve"> indicated in this speech. “Men of Israel” </w:t>
      </w:r>
      <w:r w:rsidR="000428CB">
        <w:rPr>
          <w:rFonts w:cs="Times New Roman"/>
        </w:rPr>
        <w:t xml:space="preserve">who are descendants of the fathers </w:t>
      </w:r>
      <w:r>
        <w:rPr>
          <w:rFonts w:cs="Times New Roman"/>
        </w:rPr>
        <w:t>is a confirmation of a covenant</w:t>
      </w:r>
      <w:r w:rsidR="005966AA">
        <w:rPr>
          <w:rFonts w:cs="Times New Roman"/>
        </w:rPr>
        <w:t xml:space="preserve"> that</w:t>
      </w:r>
      <w:r w:rsidR="00790EC4">
        <w:rPr>
          <w:rFonts w:cs="Times New Roman"/>
        </w:rPr>
        <w:t xml:space="preserve"> YHWH</w:t>
      </w:r>
      <w:r w:rsidR="005966AA">
        <w:rPr>
          <w:rFonts w:cs="Times New Roman"/>
        </w:rPr>
        <w:t xml:space="preserve"> executed when </w:t>
      </w:r>
      <w:r w:rsidR="00790EC4">
        <w:rPr>
          <w:rFonts w:cs="Times New Roman"/>
        </w:rPr>
        <w:t>He</w:t>
      </w:r>
      <w:r w:rsidR="005966AA">
        <w:rPr>
          <w:rFonts w:cs="Times New Roman"/>
        </w:rPr>
        <w:t xml:space="preserve"> used Moses to change the non-status </w:t>
      </w:r>
      <w:r w:rsidR="009A526E">
        <w:rPr>
          <w:rFonts w:cs="Times New Roman"/>
        </w:rPr>
        <w:t xml:space="preserve">slavery of the Hebrew children to that of servants of </w:t>
      </w:r>
      <w:r w:rsidR="00572C7F">
        <w:rPr>
          <w:rFonts w:cs="Times New Roman"/>
        </w:rPr>
        <w:t>the Most High God</w:t>
      </w:r>
      <w:r w:rsidR="000F2707">
        <w:rPr>
          <w:rFonts w:cs="Times New Roman"/>
        </w:rPr>
        <w:t>.</w:t>
      </w:r>
    </w:p>
    <w:p w14:paraId="288273EB" w14:textId="6AFEECF6" w:rsidR="004B28A8" w:rsidRDefault="00F23848" w:rsidP="00431CD2">
      <w:pPr>
        <w:ind w:firstLine="720"/>
        <w:jc w:val="both"/>
        <w:rPr>
          <w:rFonts w:cs="Times New Roman"/>
        </w:rPr>
      </w:pPr>
      <w:r>
        <w:rPr>
          <w:rFonts w:cs="Times New Roman"/>
        </w:rPr>
        <w:t xml:space="preserve">Resurrection is not about resuscitation. </w:t>
      </w:r>
      <w:r w:rsidR="00034E91">
        <w:rPr>
          <w:rFonts w:cs="Times New Roman"/>
        </w:rPr>
        <w:t xml:space="preserve">Jesus was resurrection to a new status, a new existence. </w:t>
      </w:r>
      <w:r w:rsidR="004B28A8">
        <w:rPr>
          <w:rFonts w:cs="Times New Roman"/>
        </w:rPr>
        <w:t xml:space="preserve">John Stott states </w:t>
      </w:r>
      <w:r w:rsidR="00034E91">
        <w:rPr>
          <w:rFonts w:cs="Times New Roman"/>
        </w:rPr>
        <w:t>this</w:t>
      </w:r>
      <w:r w:rsidR="00462005">
        <w:rPr>
          <w:rFonts w:cs="Times New Roman"/>
        </w:rPr>
        <w:t xml:space="preserve"> concept</w:t>
      </w:r>
      <w:r w:rsidR="004B28A8">
        <w:rPr>
          <w:rFonts w:cs="Times New Roman"/>
        </w:rPr>
        <w:t xml:space="preserve"> best.</w:t>
      </w:r>
    </w:p>
    <w:p w14:paraId="2FA5CAB9" w14:textId="215A2885" w:rsidR="004B28A8" w:rsidRDefault="004B28A8" w:rsidP="004B28A8">
      <w:pPr>
        <w:spacing w:before="240"/>
        <w:ind w:left="720"/>
        <w:jc w:val="both"/>
        <w:rPr>
          <w:rFonts w:cs="Times New Roman"/>
        </w:rPr>
      </w:pPr>
      <w:r w:rsidRPr="00167B47">
        <w:rPr>
          <w:rFonts w:cs="Times New Roman"/>
        </w:rPr>
        <w:t xml:space="preserve">Now, </w:t>
      </w:r>
      <w:r w:rsidR="007573B8" w:rsidRPr="00167B47">
        <w:rPr>
          <w:rFonts w:cs="Times New Roman"/>
        </w:rPr>
        <w:t>let us</w:t>
      </w:r>
      <w:r w:rsidRPr="00167B47">
        <w:rPr>
          <w:rFonts w:cs="Times New Roman"/>
        </w:rPr>
        <w:t xml:space="preserve"> be clear that while </w:t>
      </w:r>
      <w:r w:rsidR="0091591F" w:rsidRPr="00167B47">
        <w:rPr>
          <w:rFonts w:cs="Times New Roman"/>
        </w:rPr>
        <w:t>we are</w:t>
      </w:r>
      <w:r w:rsidRPr="00167B47">
        <w:rPr>
          <w:rFonts w:cs="Times New Roman"/>
        </w:rPr>
        <w:t xml:space="preserve"> talking about the resurrection, what is the Christian claim that Jesus rose from the dead. It is not that his influence survived death. It is not that we can sing “Jesus lives” as the Latin American </w:t>
      </w:r>
      <w:r w:rsidR="003A4053" w:rsidRPr="00167B47">
        <w:rPr>
          <w:rFonts w:cs="Times New Roman"/>
        </w:rPr>
        <w:t>students’</w:t>
      </w:r>
      <w:r w:rsidRPr="00167B47">
        <w:rPr>
          <w:rFonts w:cs="Times New Roman"/>
        </w:rPr>
        <w:t xml:space="preserve"> chant, “Che Guevara lives!” That is not what we mean. Che Guevara was not resurrected from the dead. And again, we do not mean that Jesus was resuscitated. In other words, he was brought back to this life. </w:t>
      </w:r>
      <w:r w:rsidRPr="00167B47">
        <w:rPr>
          <w:rFonts w:cs="Times New Roman"/>
        </w:rPr>
        <w:lastRenderedPageBreak/>
        <w:t>That’s what Jesus did, for example, Lazarus when he raised him, as we say, from the dead. He brought him back to this this life and it’s that that roused C.S. Lewis’ sympathy when he said, “Poor Lazarus had to do his dying all over again.” But not Jesus. He was not brought back to this life. He went on to a new life. He had new powers. Well, I should have begun by saying, of course, he was rescued from the natural post-mortem process of decay and decomposition. And after that, his body was changed into a new vehicle for his personality, which had new powers, undreamed of faculties and which was immortal and would never die again. That’s what we mean by resurrection</w:t>
      </w:r>
      <w:r>
        <w:rPr>
          <w:rFonts w:cs="Times New Roman"/>
        </w:rPr>
        <w:t xml:space="preserve"> (qtd. in McCuistion, </w:t>
      </w:r>
      <w:r w:rsidR="00431CD2">
        <w:rPr>
          <w:rFonts w:cs="Times New Roman"/>
        </w:rPr>
        <w:t>46</w:t>
      </w:r>
      <w:r>
        <w:rPr>
          <w:rFonts w:cs="Times New Roman"/>
        </w:rPr>
        <w:t>)</w:t>
      </w:r>
    </w:p>
    <w:p w14:paraId="065EF892" w14:textId="705E944A" w:rsidR="004B28A8" w:rsidRDefault="004B28A8" w:rsidP="004B28A8">
      <w:pPr>
        <w:spacing w:before="240"/>
        <w:ind w:firstLine="720"/>
        <w:jc w:val="both"/>
        <w:rPr>
          <w:rFonts w:cs="Times New Roman"/>
        </w:rPr>
      </w:pPr>
      <w:r>
        <w:rPr>
          <w:rFonts w:cs="Times New Roman"/>
        </w:rPr>
        <w:t>“T</w:t>
      </w:r>
      <w:r w:rsidRPr="00167B47">
        <w:rPr>
          <w:rFonts w:cs="Times New Roman"/>
        </w:rPr>
        <w:t>he natural post-mortem process of decay and decomposition</w:t>
      </w:r>
      <w:r>
        <w:rPr>
          <w:rFonts w:cs="Times New Roman"/>
        </w:rPr>
        <w:t>” is one reason we bury the dead. I once met Peter McIntosh in Northwest Ohio</w:t>
      </w:r>
      <w:r w:rsidR="00321B9B">
        <w:rPr>
          <w:rFonts w:cs="Times New Roman"/>
        </w:rPr>
        <w:t xml:space="preserve"> who</w:t>
      </w:r>
      <w:r>
        <w:rPr>
          <w:rFonts w:cs="Times New Roman"/>
        </w:rPr>
        <w:t xml:space="preserve"> died in 1946. </w:t>
      </w:r>
      <w:r w:rsidR="00321B9B">
        <w:rPr>
          <w:rFonts w:cs="Times New Roman"/>
        </w:rPr>
        <w:t>He w</w:t>
      </w:r>
      <w:r>
        <w:rPr>
          <w:rFonts w:cs="Times New Roman"/>
        </w:rPr>
        <w:t xml:space="preserve">as in </w:t>
      </w:r>
      <w:r w:rsidR="002341AF">
        <w:rPr>
          <w:rFonts w:cs="Times New Roman"/>
        </w:rPr>
        <w:t>decent</w:t>
      </w:r>
      <w:r w:rsidR="00321B9B">
        <w:rPr>
          <w:rFonts w:cs="Times New Roman"/>
        </w:rPr>
        <w:t xml:space="preserve"> shape</w:t>
      </w:r>
      <w:r>
        <w:rPr>
          <w:rFonts w:cs="Times New Roman"/>
        </w:rPr>
        <w:t xml:space="preserve"> when I first saw him in the mid-1990s. </w:t>
      </w:r>
      <w:r w:rsidR="00321B9B">
        <w:rPr>
          <w:rFonts w:cs="Times New Roman"/>
        </w:rPr>
        <w:t>The mortician placed him</w:t>
      </w:r>
      <w:r>
        <w:rPr>
          <w:rFonts w:cs="Times New Roman"/>
        </w:rPr>
        <w:t xml:space="preserve"> on display so that children could see what grandpa would look like </w:t>
      </w:r>
      <w:r w:rsidR="002341AF">
        <w:rPr>
          <w:rFonts w:cs="Times New Roman"/>
        </w:rPr>
        <w:t>after several</w:t>
      </w:r>
      <w:r>
        <w:rPr>
          <w:rFonts w:cs="Times New Roman"/>
        </w:rPr>
        <w:t xml:space="preserve"> years</w:t>
      </w:r>
      <w:r w:rsidR="002341AF">
        <w:rPr>
          <w:rFonts w:cs="Times New Roman"/>
        </w:rPr>
        <w:t xml:space="preserve"> in the grave</w:t>
      </w:r>
      <w:r>
        <w:rPr>
          <w:rFonts w:cs="Times New Roman"/>
        </w:rPr>
        <w:t>. However, the mortician had a problem. Peter’s skin continued to dry and shrink so that his beard continued to “grow.” Well, not exactly. As the skin tightened, the formed hair under the epidermis pushed through. Additionally, his eye lids and lips began to shrink to such a point that</w:t>
      </w:r>
      <w:r w:rsidR="00371552">
        <w:rPr>
          <w:rFonts w:cs="Times New Roman"/>
        </w:rPr>
        <w:t xml:space="preserve"> regular repair</w:t>
      </w:r>
      <w:r>
        <w:rPr>
          <w:rFonts w:cs="Times New Roman"/>
        </w:rPr>
        <w:t xml:space="preserve"> </w:t>
      </w:r>
      <w:r w:rsidR="002341AF">
        <w:rPr>
          <w:rFonts w:cs="Times New Roman"/>
        </w:rPr>
        <w:t>helped to maintain a respectable appearance</w:t>
      </w:r>
      <w:r>
        <w:rPr>
          <w:rFonts w:cs="Times New Roman"/>
        </w:rPr>
        <w:t xml:space="preserve">. </w:t>
      </w:r>
      <w:r w:rsidR="00534878">
        <w:rPr>
          <w:rFonts w:cs="Times New Roman"/>
        </w:rPr>
        <w:t>They</w:t>
      </w:r>
      <w:r>
        <w:rPr>
          <w:rFonts w:cs="Times New Roman"/>
        </w:rPr>
        <w:t xml:space="preserve"> finally buried </w:t>
      </w:r>
      <w:r w:rsidR="00534878">
        <w:rPr>
          <w:rFonts w:cs="Times New Roman"/>
        </w:rPr>
        <w:t xml:space="preserve">him </w:t>
      </w:r>
      <w:r>
        <w:rPr>
          <w:rFonts w:cs="Times New Roman"/>
        </w:rPr>
        <w:t xml:space="preserve">some years later. </w:t>
      </w:r>
    </w:p>
    <w:p w14:paraId="0472B8F5" w14:textId="448FA69E" w:rsidR="004B28A8" w:rsidRPr="00ED2101" w:rsidRDefault="004B28A8" w:rsidP="004B28A8">
      <w:pPr>
        <w:ind w:firstLine="720"/>
        <w:jc w:val="both"/>
        <w:rPr>
          <w:rFonts w:cs="Times New Roman"/>
        </w:rPr>
      </w:pPr>
      <w:r>
        <w:rPr>
          <w:rFonts w:cs="Times New Roman"/>
        </w:rPr>
        <w:t xml:space="preserve">According to Hebrews 2:15, the fear of death captivates us to live for the present life only. Thus, we become body-led, controlled by the lust of the flesh, lust of the eyes, and the pride of life (1 John 2:16). All of these are the enemy of death. They are the attempt to live forever. Jesus’ resurrection opened the door to freedom from the slavery of death by knowing that there is more to life than life the way we know it. </w:t>
      </w:r>
      <w:r w:rsidR="00C74E7F">
        <w:rPr>
          <w:rFonts w:cs="Times New Roman"/>
        </w:rPr>
        <w:t>You can check this out by doing</w:t>
      </w:r>
      <w:r>
        <w:rPr>
          <w:rFonts w:cs="Times New Roman"/>
        </w:rPr>
        <w:t xml:space="preserve"> a New Testament search sometime for the expression “go to heaven.” You will be surprised to know that was not a driving motivation for the early Christians. In fact, since the Father and Son are coming back to the recreated earth (Revelation 21:3), why would I want to “go to heaven.” They </w:t>
      </w:r>
      <w:r w:rsidR="00C74E7F">
        <w:rPr>
          <w:rFonts w:cs="Times New Roman"/>
        </w:rPr>
        <w:t>will not</w:t>
      </w:r>
      <w:r>
        <w:rPr>
          <w:rFonts w:cs="Times New Roman"/>
        </w:rPr>
        <w:t xml:space="preserve"> be there!</w:t>
      </w:r>
    </w:p>
    <w:p w14:paraId="7F3E4C32" w14:textId="77777777" w:rsidR="004B28A8" w:rsidRPr="00ED2101" w:rsidRDefault="004B28A8" w:rsidP="003E4B28">
      <w:pPr>
        <w:jc w:val="both"/>
        <w:rPr>
          <w:rFonts w:cs="Times New Roman"/>
        </w:rPr>
      </w:pPr>
    </w:p>
    <w:p w14:paraId="1C21DDAE" w14:textId="0C65DE1C" w:rsidR="00FC3B9E" w:rsidRDefault="008A7B84" w:rsidP="00FC3B9E">
      <w:pPr>
        <w:rPr>
          <w:rFonts w:cs="Times New Roman"/>
          <w:smallCaps/>
        </w:rPr>
      </w:pPr>
      <w:r w:rsidRPr="006F4462">
        <w:rPr>
          <w:rFonts w:cs="Times New Roman"/>
          <w:smallCaps/>
        </w:rPr>
        <w:t xml:space="preserve">Traveling through Amphipolis and Apollonia, </w:t>
      </w:r>
      <w:r w:rsidR="001D49CE" w:rsidRPr="006F4462">
        <w:rPr>
          <w:rFonts w:cs="Times New Roman"/>
          <w:smallCaps/>
        </w:rPr>
        <w:t>17:1–</w:t>
      </w:r>
      <w:r w:rsidR="00551B90" w:rsidRPr="006F4462">
        <w:rPr>
          <w:rFonts w:cs="Times New Roman"/>
          <w:smallCaps/>
        </w:rPr>
        <w:t>3</w:t>
      </w:r>
    </w:p>
    <w:p w14:paraId="131500A7" w14:textId="77777777" w:rsidR="00C353CC" w:rsidRPr="006F4462" w:rsidRDefault="00C353CC" w:rsidP="00FC3B9E">
      <w:pPr>
        <w:rPr>
          <w:rFonts w:cs="Times New Roman"/>
          <w:smallCaps/>
        </w:rPr>
      </w:pPr>
    </w:p>
    <w:tbl>
      <w:tblPr>
        <w:tblStyle w:val="TableGrid"/>
        <w:tblW w:w="0" w:type="auto"/>
        <w:tblLook w:val="04A0" w:firstRow="1" w:lastRow="0" w:firstColumn="1" w:lastColumn="0" w:noHBand="0" w:noVBand="1"/>
      </w:tblPr>
      <w:tblGrid>
        <w:gridCol w:w="8095"/>
        <w:gridCol w:w="1255"/>
      </w:tblGrid>
      <w:tr w:rsidR="00FC3B9E" w:rsidRPr="00ED2101" w14:paraId="6033E9F1" w14:textId="77777777">
        <w:tc>
          <w:tcPr>
            <w:tcW w:w="8095" w:type="dxa"/>
          </w:tcPr>
          <w:p w14:paraId="5A421D79" w14:textId="77777777" w:rsidR="00FC3B9E" w:rsidRPr="00ED2101" w:rsidRDefault="00FC3B9E">
            <w:pPr>
              <w:rPr>
                <w:rFonts w:cs="Times New Roman"/>
              </w:rPr>
            </w:pPr>
            <w:r w:rsidRPr="00ED2101">
              <w:rPr>
                <w:rFonts w:cs="Times New Roman"/>
              </w:rPr>
              <w:t>Content</w:t>
            </w:r>
          </w:p>
        </w:tc>
        <w:tc>
          <w:tcPr>
            <w:tcW w:w="1255" w:type="dxa"/>
            <w:vAlign w:val="center"/>
          </w:tcPr>
          <w:p w14:paraId="35718CD0" w14:textId="77777777" w:rsidR="00FC3B9E" w:rsidRPr="00ED2101" w:rsidRDefault="00FC3B9E">
            <w:pPr>
              <w:jc w:val="center"/>
              <w:rPr>
                <w:rFonts w:cs="Times New Roman"/>
              </w:rPr>
            </w:pPr>
            <w:r w:rsidRPr="00ED2101">
              <w:rPr>
                <w:rFonts w:cs="Times New Roman"/>
              </w:rPr>
              <w:t>Verse</w:t>
            </w:r>
          </w:p>
        </w:tc>
      </w:tr>
      <w:tr w:rsidR="00FC3B9E" w:rsidRPr="00ED2101" w14:paraId="5329D1BA" w14:textId="77777777">
        <w:tc>
          <w:tcPr>
            <w:tcW w:w="8095" w:type="dxa"/>
          </w:tcPr>
          <w:p w14:paraId="42A2AF59" w14:textId="2070A23B" w:rsidR="00FC3B9E" w:rsidRPr="00ED2101" w:rsidRDefault="004B61E1">
            <w:pPr>
              <w:ind w:left="160"/>
              <w:rPr>
                <w:rFonts w:cs="Times New Roman"/>
              </w:rPr>
            </w:pPr>
            <w:r w:rsidRPr="00ED2101">
              <w:rPr>
                <w:rFonts w:cs="Times New Roman"/>
              </w:rPr>
              <w:t xml:space="preserve">Reasoned </w:t>
            </w:r>
            <w:r w:rsidR="00BF153D" w:rsidRPr="00ED2101">
              <w:rPr>
                <w:rFonts w:cs="Times New Roman"/>
              </w:rPr>
              <w:t>with them from the Scriptures</w:t>
            </w:r>
          </w:p>
        </w:tc>
        <w:tc>
          <w:tcPr>
            <w:tcW w:w="1255" w:type="dxa"/>
            <w:vAlign w:val="center"/>
          </w:tcPr>
          <w:p w14:paraId="762DB947" w14:textId="05EED637" w:rsidR="00FC3B9E" w:rsidRPr="00ED2101" w:rsidRDefault="00BF153D">
            <w:pPr>
              <w:jc w:val="center"/>
              <w:rPr>
                <w:rFonts w:cs="Times New Roman"/>
              </w:rPr>
            </w:pPr>
            <w:r w:rsidRPr="00ED2101">
              <w:rPr>
                <w:rFonts w:cs="Times New Roman"/>
              </w:rPr>
              <w:t>2</w:t>
            </w:r>
          </w:p>
        </w:tc>
      </w:tr>
      <w:tr w:rsidR="00FC3B9E" w:rsidRPr="00ED2101" w14:paraId="125520B2" w14:textId="77777777">
        <w:tc>
          <w:tcPr>
            <w:tcW w:w="8095" w:type="dxa"/>
          </w:tcPr>
          <w:p w14:paraId="065FAD02" w14:textId="6268CD08" w:rsidR="00FC3B9E" w:rsidRPr="00ED2101" w:rsidRDefault="004B61E1">
            <w:pPr>
              <w:ind w:left="158"/>
              <w:rPr>
                <w:rFonts w:cs="Times New Roman"/>
              </w:rPr>
            </w:pPr>
            <w:r w:rsidRPr="00ED2101">
              <w:rPr>
                <w:rFonts w:cs="Times New Roman"/>
              </w:rPr>
              <w:t xml:space="preserve">Explaining </w:t>
            </w:r>
            <w:r w:rsidR="004B27F1" w:rsidRPr="00ED2101">
              <w:rPr>
                <w:rFonts w:cs="Times New Roman"/>
              </w:rPr>
              <w:t>and giving evidence that the Christ had to suffer and rise again from the dead</w:t>
            </w:r>
          </w:p>
        </w:tc>
        <w:tc>
          <w:tcPr>
            <w:tcW w:w="1255" w:type="dxa"/>
            <w:vAlign w:val="center"/>
          </w:tcPr>
          <w:p w14:paraId="1F7CD070" w14:textId="68AEE93B" w:rsidR="00FC3B9E" w:rsidRPr="00ED2101" w:rsidRDefault="004B27F1">
            <w:pPr>
              <w:jc w:val="center"/>
              <w:rPr>
                <w:rFonts w:cs="Times New Roman"/>
              </w:rPr>
            </w:pPr>
            <w:r w:rsidRPr="00ED2101">
              <w:rPr>
                <w:rFonts w:cs="Times New Roman"/>
              </w:rPr>
              <w:t>3</w:t>
            </w:r>
          </w:p>
        </w:tc>
      </w:tr>
      <w:tr w:rsidR="00FC3B9E" w:rsidRPr="00ED2101" w14:paraId="29A31FFB" w14:textId="77777777">
        <w:tc>
          <w:tcPr>
            <w:tcW w:w="8095" w:type="dxa"/>
          </w:tcPr>
          <w:p w14:paraId="66D4157E" w14:textId="47D8E7C4" w:rsidR="00FC3B9E" w:rsidRPr="00ED2101" w:rsidRDefault="00D900ED">
            <w:pPr>
              <w:ind w:left="158"/>
              <w:rPr>
                <w:rFonts w:cs="Times New Roman"/>
              </w:rPr>
            </w:pPr>
            <w:r w:rsidRPr="00ED2101">
              <w:rPr>
                <w:rFonts w:cs="Times New Roman"/>
              </w:rPr>
              <w:t>This Jesus … is the Christ</w:t>
            </w:r>
          </w:p>
        </w:tc>
        <w:tc>
          <w:tcPr>
            <w:tcW w:w="1255" w:type="dxa"/>
            <w:vAlign w:val="center"/>
          </w:tcPr>
          <w:p w14:paraId="714971E4" w14:textId="7C9A8B08" w:rsidR="00FC3B9E" w:rsidRPr="00ED2101" w:rsidRDefault="00290FAB">
            <w:pPr>
              <w:jc w:val="center"/>
              <w:rPr>
                <w:rFonts w:cs="Times New Roman"/>
              </w:rPr>
            </w:pPr>
            <w:r w:rsidRPr="00ED2101">
              <w:rPr>
                <w:rFonts w:cs="Times New Roman"/>
              </w:rPr>
              <w:t>3</w:t>
            </w:r>
          </w:p>
        </w:tc>
      </w:tr>
    </w:tbl>
    <w:p w14:paraId="47217929" w14:textId="65022ED0" w:rsidR="0097228A" w:rsidRDefault="00A461D8" w:rsidP="0097228A">
      <w:pPr>
        <w:spacing w:before="240"/>
        <w:ind w:firstLine="720"/>
        <w:jc w:val="both"/>
        <w:rPr>
          <w:rFonts w:cs="Times New Roman"/>
        </w:rPr>
      </w:pPr>
      <w:r>
        <w:rPr>
          <w:rFonts w:cs="Times New Roman"/>
        </w:rPr>
        <w:t xml:space="preserve">This short presentation to Jews in the synagogue gives a good summary of the Jesus Gospel. One would do well to </w:t>
      </w:r>
      <w:r w:rsidR="00555BF4">
        <w:rPr>
          <w:rFonts w:cs="Times New Roman"/>
        </w:rPr>
        <w:t xml:space="preserve">memorize </w:t>
      </w:r>
      <w:r w:rsidR="00383C1F">
        <w:rPr>
          <w:rFonts w:cs="Times New Roman"/>
        </w:rPr>
        <w:t>17:</w:t>
      </w:r>
      <w:r w:rsidR="00555BF4">
        <w:rPr>
          <w:rFonts w:cs="Times New Roman"/>
        </w:rPr>
        <w:t>3, “</w:t>
      </w:r>
      <w:r w:rsidR="00555BF4" w:rsidRPr="00555BF4">
        <w:rPr>
          <w:rFonts w:cs="Times New Roman"/>
        </w:rPr>
        <w:t xml:space="preserve">explaining and giving evidence that the Christ had to suffer and rise again from the dead, and </w:t>
      </w:r>
      <w:r w:rsidR="00555BF4" w:rsidRPr="00555BF4">
        <w:rPr>
          <w:rFonts w:cs="Times New Roman"/>
          <w:i/>
        </w:rPr>
        <w:t>saying,</w:t>
      </w:r>
      <w:r w:rsidR="00555BF4" w:rsidRPr="00555BF4">
        <w:rPr>
          <w:rFonts w:cs="Times New Roman"/>
        </w:rPr>
        <w:t xml:space="preserve"> “This Jesus whom I am proclaiming to you is the Christ.”</w:t>
      </w:r>
      <w:r w:rsidR="00383C1F">
        <w:rPr>
          <w:rFonts w:cs="Times New Roman"/>
        </w:rPr>
        <w:t xml:space="preserve"> This is </w:t>
      </w:r>
      <w:r w:rsidR="001B7334">
        <w:rPr>
          <w:rFonts w:cs="Times New Roman"/>
        </w:rPr>
        <w:t>like</w:t>
      </w:r>
      <w:r w:rsidR="00383C1F">
        <w:rPr>
          <w:rFonts w:cs="Times New Roman"/>
        </w:rPr>
        <w:t xml:space="preserve"> his Gospel summary in Romans 1:</w:t>
      </w:r>
      <w:r w:rsidR="001B7334">
        <w:rPr>
          <w:rFonts w:cs="Times New Roman"/>
        </w:rPr>
        <w:t xml:space="preserve">1-4 and 1 Corinthains 15:3-5. Short, sweet, to the point! </w:t>
      </w:r>
      <w:r w:rsidR="00572E38">
        <w:rPr>
          <w:rFonts w:cs="Times New Roman"/>
        </w:rPr>
        <w:t>Learn this and you learn the true and complete Gospel</w:t>
      </w:r>
    </w:p>
    <w:p w14:paraId="6A31E81E" w14:textId="77777777" w:rsidR="0097228A" w:rsidRPr="00ED2101" w:rsidRDefault="0097228A" w:rsidP="0097228A">
      <w:pPr>
        <w:ind w:firstLine="720"/>
        <w:jc w:val="both"/>
        <w:rPr>
          <w:rFonts w:cs="Times New Roman"/>
        </w:rPr>
      </w:pPr>
    </w:p>
    <w:p w14:paraId="24244AB1"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D92ADE" w14:paraId="50FA9127" w14:textId="77777777">
        <w:tc>
          <w:tcPr>
            <w:tcW w:w="4675" w:type="dxa"/>
          </w:tcPr>
          <w:p w14:paraId="0E0232E2" w14:textId="77777777" w:rsidR="00D92ADE" w:rsidRPr="00F06D6A" w:rsidRDefault="00D92ADE">
            <w:pPr>
              <w:jc w:val="both"/>
              <w:rPr>
                <w:rFonts w:cs="Times New Roman"/>
                <w:b/>
                <w:bCs/>
              </w:rPr>
            </w:pPr>
            <w:r w:rsidRPr="00F06D6A">
              <w:rPr>
                <w:rFonts w:cs="Times New Roman"/>
                <w:b/>
                <w:bCs/>
              </w:rPr>
              <w:t>Historical</w:t>
            </w:r>
          </w:p>
        </w:tc>
        <w:tc>
          <w:tcPr>
            <w:tcW w:w="4675" w:type="dxa"/>
          </w:tcPr>
          <w:p w14:paraId="0566BA02" w14:textId="77777777" w:rsidR="00D92ADE" w:rsidRPr="00F06D6A" w:rsidRDefault="00D92ADE">
            <w:pPr>
              <w:jc w:val="both"/>
              <w:rPr>
                <w:rFonts w:cs="Times New Roman"/>
                <w:b/>
                <w:bCs/>
              </w:rPr>
            </w:pPr>
            <w:r w:rsidRPr="00F06D6A">
              <w:rPr>
                <w:rFonts w:cs="Times New Roman"/>
                <w:b/>
                <w:bCs/>
              </w:rPr>
              <w:t>Theological</w:t>
            </w:r>
          </w:p>
        </w:tc>
      </w:tr>
      <w:tr w:rsidR="00D92ADE" w14:paraId="6FFA53C6" w14:textId="77777777">
        <w:tc>
          <w:tcPr>
            <w:tcW w:w="4675" w:type="dxa"/>
          </w:tcPr>
          <w:p w14:paraId="379F6860" w14:textId="77777777" w:rsidR="00D92ADE" w:rsidRDefault="00D92ADE">
            <w:pPr>
              <w:jc w:val="both"/>
              <w:rPr>
                <w:rFonts w:cs="Times New Roman"/>
              </w:rPr>
            </w:pPr>
          </w:p>
        </w:tc>
        <w:tc>
          <w:tcPr>
            <w:tcW w:w="4675" w:type="dxa"/>
          </w:tcPr>
          <w:p w14:paraId="7973F13B" w14:textId="304FA758" w:rsidR="00D92ADE" w:rsidRDefault="00AC46AA">
            <w:pPr>
              <w:jc w:val="both"/>
              <w:rPr>
                <w:rFonts w:cs="Times New Roman"/>
              </w:rPr>
            </w:pPr>
            <w:r w:rsidRPr="00ED2101">
              <w:rPr>
                <w:rFonts w:cs="Times New Roman"/>
              </w:rPr>
              <w:t>The Scriptures</w:t>
            </w:r>
          </w:p>
        </w:tc>
      </w:tr>
      <w:tr w:rsidR="003B32BF" w14:paraId="7AF5B17E" w14:textId="77777777">
        <w:tc>
          <w:tcPr>
            <w:tcW w:w="4675" w:type="dxa"/>
          </w:tcPr>
          <w:p w14:paraId="18759C7A" w14:textId="77777777" w:rsidR="003B32BF" w:rsidRDefault="003B32BF">
            <w:pPr>
              <w:jc w:val="both"/>
              <w:rPr>
                <w:rFonts w:cs="Times New Roman"/>
              </w:rPr>
            </w:pPr>
          </w:p>
        </w:tc>
        <w:tc>
          <w:tcPr>
            <w:tcW w:w="4675" w:type="dxa"/>
          </w:tcPr>
          <w:p w14:paraId="7300A638" w14:textId="3EA7386B" w:rsidR="003B32BF" w:rsidRPr="00ED2101" w:rsidRDefault="003B32BF">
            <w:pPr>
              <w:jc w:val="both"/>
              <w:rPr>
                <w:rFonts w:cs="Times New Roman"/>
              </w:rPr>
            </w:pPr>
            <w:r w:rsidRPr="00ED2101">
              <w:rPr>
                <w:rFonts w:cs="Times New Roman"/>
              </w:rPr>
              <w:t>Christ had to suffer and rise again</w:t>
            </w:r>
          </w:p>
        </w:tc>
      </w:tr>
      <w:tr w:rsidR="003B32BF" w14:paraId="3583D008" w14:textId="77777777">
        <w:tc>
          <w:tcPr>
            <w:tcW w:w="4675" w:type="dxa"/>
          </w:tcPr>
          <w:p w14:paraId="2A0859ED" w14:textId="33FEC251" w:rsidR="003B32BF" w:rsidRDefault="003B32BF">
            <w:pPr>
              <w:jc w:val="both"/>
              <w:rPr>
                <w:rFonts w:cs="Times New Roman"/>
              </w:rPr>
            </w:pPr>
            <w:r w:rsidRPr="00ED2101">
              <w:rPr>
                <w:rFonts w:cs="Times New Roman"/>
              </w:rPr>
              <w:t>This Jesus</w:t>
            </w:r>
          </w:p>
        </w:tc>
        <w:tc>
          <w:tcPr>
            <w:tcW w:w="4675" w:type="dxa"/>
          </w:tcPr>
          <w:p w14:paraId="1D6E8F7F" w14:textId="77777777" w:rsidR="003B32BF" w:rsidRPr="00ED2101" w:rsidRDefault="003B32BF">
            <w:pPr>
              <w:jc w:val="both"/>
              <w:rPr>
                <w:rFonts w:cs="Times New Roman"/>
              </w:rPr>
            </w:pPr>
          </w:p>
        </w:tc>
      </w:tr>
      <w:tr w:rsidR="00D900ED" w14:paraId="7A4E24E3" w14:textId="77777777">
        <w:tc>
          <w:tcPr>
            <w:tcW w:w="4675" w:type="dxa"/>
          </w:tcPr>
          <w:p w14:paraId="5CCB52B1" w14:textId="77777777" w:rsidR="00D900ED" w:rsidRPr="00ED2101" w:rsidRDefault="00D900ED">
            <w:pPr>
              <w:jc w:val="both"/>
              <w:rPr>
                <w:rFonts w:cs="Times New Roman"/>
              </w:rPr>
            </w:pPr>
          </w:p>
        </w:tc>
        <w:tc>
          <w:tcPr>
            <w:tcW w:w="4675" w:type="dxa"/>
          </w:tcPr>
          <w:p w14:paraId="7F30482F" w14:textId="5E55D6D1" w:rsidR="00D900ED" w:rsidRPr="00ED2101" w:rsidRDefault="00D900ED">
            <w:pPr>
              <w:jc w:val="both"/>
              <w:rPr>
                <w:rFonts w:cs="Times New Roman"/>
              </w:rPr>
            </w:pPr>
            <w:r>
              <w:rPr>
                <w:rFonts w:cs="Times New Roman"/>
              </w:rPr>
              <w:t>I</w:t>
            </w:r>
            <w:r w:rsidRPr="00ED2101">
              <w:rPr>
                <w:rFonts w:cs="Times New Roman"/>
              </w:rPr>
              <w:t>s the Christ</w:t>
            </w:r>
          </w:p>
        </w:tc>
      </w:tr>
    </w:tbl>
    <w:p w14:paraId="79C5FD91" w14:textId="1876E805" w:rsidR="0097228A" w:rsidRPr="003F0110" w:rsidRDefault="00596228" w:rsidP="0097228A">
      <w:pPr>
        <w:spacing w:before="240"/>
        <w:ind w:firstLine="720"/>
        <w:jc w:val="both"/>
        <w:rPr>
          <w:rFonts w:cs="Times New Roman"/>
        </w:rPr>
      </w:pPr>
      <w:r w:rsidRPr="00596228">
        <w:rPr>
          <w:rFonts w:cs="Times New Roman"/>
        </w:rPr>
        <w:lastRenderedPageBreak/>
        <w:t>At one time and/or in some setting, something was lacking that needed to be filled, completed, satisfied, or accomplished. Jesus is that satisfaction. Jesus’ claim to satisfying His Father’s intentions is stated early in His ministry. Before He calls His first disciple, He states, “fulfilled is the time.”</w:t>
      </w:r>
      <w:r>
        <w:rPr>
          <w:rFonts w:cs="Times New Roman"/>
        </w:rPr>
        <w:t xml:space="preserve"> </w:t>
      </w:r>
      <w:r w:rsidR="007C3EA5">
        <w:rPr>
          <w:rFonts w:cs="Times New Roman"/>
        </w:rPr>
        <w:t>In the Gospel writings, t</w:t>
      </w:r>
      <w:r w:rsidR="00984BD3">
        <w:rPr>
          <w:rFonts w:cs="Times New Roman"/>
        </w:rPr>
        <w:t>he</w:t>
      </w:r>
      <w:r w:rsidR="00AE49EC">
        <w:rPr>
          <w:rFonts w:cs="Times New Roman"/>
        </w:rPr>
        <w:t>re</w:t>
      </w:r>
      <w:r w:rsidR="00984BD3">
        <w:rPr>
          <w:rFonts w:cs="Times New Roman"/>
        </w:rPr>
        <w:t xml:space="preserve"> are twen</w:t>
      </w:r>
      <w:r w:rsidR="00AE49EC">
        <w:rPr>
          <w:rFonts w:cs="Times New Roman"/>
        </w:rPr>
        <w:t xml:space="preserve">ty direct references </w:t>
      </w:r>
      <w:r w:rsidR="007C3EA5">
        <w:rPr>
          <w:rFonts w:cs="Times New Roman"/>
        </w:rPr>
        <w:t xml:space="preserve">and thirteen indirect references </w:t>
      </w:r>
      <w:r w:rsidR="00AE49EC">
        <w:rPr>
          <w:rFonts w:cs="Times New Roman"/>
        </w:rPr>
        <w:t xml:space="preserve">to the use of Scripture </w:t>
      </w:r>
      <w:r w:rsidR="00667273">
        <w:rPr>
          <w:rFonts w:cs="Times New Roman"/>
        </w:rPr>
        <w:t>that</w:t>
      </w:r>
      <w:r w:rsidR="00AE49EC">
        <w:rPr>
          <w:rFonts w:cs="Times New Roman"/>
        </w:rPr>
        <w:t xml:space="preserve"> validate </w:t>
      </w:r>
      <w:r w:rsidR="007C3EA5">
        <w:rPr>
          <w:rFonts w:cs="Times New Roman"/>
        </w:rPr>
        <w:t>claims regarding Jesus</w:t>
      </w:r>
      <w:r w:rsidR="003F0110">
        <w:rPr>
          <w:rFonts w:cs="Times New Roman"/>
        </w:rPr>
        <w:t xml:space="preserve">. Is it any wonder that this is part of a Gospel summary. However, it must be stated that these </w:t>
      </w:r>
      <w:r w:rsidR="003F0110">
        <w:rPr>
          <w:rFonts w:cs="Times New Roman"/>
          <w:i/>
          <w:iCs/>
        </w:rPr>
        <w:t>Scriptures</w:t>
      </w:r>
      <w:r w:rsidR="003F0110">
        <w:rPr>
          <w:rFonts w:cs="Times New Roman"/>
        </w:rPr>
        <w:t xml:space="preserve"> are the Hebrew writings. They are the historical evidence of the theology of YHWH.</w:t>
      </w:r>
    </w:p>
    <w:p w14:paraId="68C063EC" w14:textId="111FA2C6" w:rsidR="0080414B" w:rsidRDefault="002B31B4" w:rsidP="0080414B">
      <w:pPr>
        <w:ind w:firstLine="720"/>
        <w:jc w:val="both"/>
        <w:rPr>
          <w:rFonts w:cs="Times New Roman"/>
        </w:rPr>
      </w:pPr>
      <w:r>
        <w:rPr>
          <w:rFonts w:cs="Times New Roman"/>
        </w:rPr>
        <w:t xml:space="preserve">The </w:t>
      </w:r>
      <w:r w:rsidR="00FC02AA">
        <w:rPr>
          <w:rFonts w:cs="Times New Roman"/>
        </w:rPr>
        <w:t>use of a term of necessity</w:t>
      </w:r>
      <w:r w:rsidR="00667273">
        <w:rPr>
          <w:rFonts w:cs="Times New Roman"/>
        </w:rPr>
        <w:t xml:space="preserve"> (“had to</w:t>
      </w:r>
      <w:r w:rsidR="004A3282">
        <w:rPr>
          <w:rFonts w:cs="Times New Roman"/>
        </w:rPr>
        <w:t>;”</w:t>
      </w:r>
      <w:r w:rsidR="00667273">
        <w:rPr>
          <w:rFonts w:cs="Times New Roman"/>
        </w:rPr>
        <w:t xml:space="preserve"> </w:t>
      </w:r>
      <w:r w:rsidR="00255213" w:rsidRPr="00255213">
        <w:rPr>
          <w:rFonts w:cs="Times New Roman"/>
          <w:i/>
        </w:rPr>
        <w:t>dei</w:t>
      </w:r>
      <w:r w:rsidR="00667273">
        <w:rPr>
          <w:rFonts w:cs="Times New Roman"/>
        </w:rPr>
        <w:t>)</w:t>
      </w:r>
      <w:r>
        <w:rPr>
          <w:rFonts w:cs="Times New Roman"/>
        </w:rPr>
        <w:t xml:space="preserve"> in </w:t>
      </w:r>
      <w:r w:rsidR="00FC02AA">
        <w:rPr>
          <w:rFonts w:cs="Times New Roman"/>
        </w:rPr>
        <w:t xml:space="preserve">verse </w:t>
      </w:r>
      <w:r w:rsidR="004A3282">
        <w:rPr>
          <w:rFonts w:cs="Times New Roman"/>
        </w:rPr>
        <w:t>three</w:t>
      </w:r>
      <w:r w:rsidR="00FC02AA">
        <w:rPr>
          <w:rFonts w:cs="Times New Roman"/>
        </w:rPr>
        <w:t xml:space="preserve"> is important. “</w:t>
      </w:r>
      <w:r w:rsidR="00024D16">
        <w:rPr>
          <w:rFonts w:cs="Times New Roman"/>
        </w:rPr>
        <w:t xml:space="preserve">The </w:t>
      </w:r>
      <w:r w:rsidR="00024D16" w:rsidRPr="00ED2101">
        <w:rPr>
          <w:rFonts w:cs="Times New Roman"/>
        </w:rPr>
        <w:t xml:space="preserve">Christ </w:t>
      </w:r>
      <w:r w:rsidR="00024D16" w:rsidRPr="00024D16">
        <w:rPr>
          <w:rFonts w:cs="Times New Roman"/>
          <w:b/>
          <w:bCs/>
          <w:u w:val="single"/>
        </w:rPr>
        <w:t>had</w:t>
      </w:r>
      <w:r w:rsidR="00024D16" w:rsidRPr="00ED2101">
        <w:rPr>
          <w:rFonts w:cs="Times New Roman"/>
        </w:rPr>
        <w:t xml:space="preserve"> to suffer and rise again</w:t>
      </w:r>
      <w:r w:rsidR="00024D16">
        <w:rPr>
          <w:rFonts w:cs="Times New Roman"/>
        </w:rPr>
        <w:t xml:space="preserve">.” </w:t>
      </w:r>
      <w:r w:rsidR="0080414B">
        <w:rPr>
          <w:rFonts w:cs="Times New Roman"/>
        </w:rPr>
        <w:t>The “had” relates to at least four facts stated in Scripture:</w:t>
      </w:r>
    </w:p>
    <w:p w14:paraId="37C63325" w14:textId="77777777" w:rsidR="0080414B" w:rsidRDefault="0080414B" w:rsidP="0080414B">
      <w:pPr>
        <w:pStyle w:val="ListParagraph"/>
        <w:numPr>
          <w:ilvl w:val="0"/>
          <w:numId w:val="21"/>
        </w:numPr>
        <w:ind w:left="1080"/>
        <w:jc w:val="both"/>
        <w:rPr>
          <w:rFonts w:cs="Times New Roman"/>
        </w:rPr>
      </w:pPr>
      <w:r>
        <w:rPr>
          <w:rFonts w:cs="Times New Roman"/>
        </w:rPr>
        <w:t>The death executed the will of God (Hebrews 9:15)</w:t>
      </w:r>
    </w:p>
    <w:p w14:paraId="49A4E72F" w14:textId="77777777" w:rsidR="0080414B" w:rsidRDefault="0080414B" w:rsidP="0080414B">
      <w:pPr>
        <w:pStyle w:val="ListParagraph"/>
        <w:numPr>
          <w:ilvl w:val="0"/>
          <w:numId w:val="21"/>
        </w:numPr>
        <w:ind w:left="1080"/>
        <w:jc w:val="both"/>
        <w:rPr>
          <w:rFonts w:cs="Times New Roman"/>
        </w:rPr>
      </w:pPr>
      <w:r>
        <w:rPr>
          <w:rFonts w:cs="Times New Roman"/>
        </w:rPr>
        <w:t>The death initiated the redemption of the world (Colossians 1:13-14; Hebrews 9:15)</w:t>
      </w:r>
    </w:p>
    <w:p w14:paraId="5645E09F" w14:textId="77777777" w:rsidR="0080414B" w:rsidRDefault="0080414B" w:rsidP="0080414B">
      <w:pPr>
        <w:pStyle w:val="ListParagraph"/>
        <w:numPr>
          <w:ilvl w:val="0"/>
          <w:numId w:val="21"/>
        </w:numPr>
        <w:ind w:left="1080"/>
        <w:jc w:val="both"/>
        <w:rPr>
          <w:rFonts w:cs="Times New Roman"/>
        </w:rPr>
      </w:pPr>
      <w:r>
        <w:rPr>
          <w:rFonts w:cs="Times New Roman"/>
        </w:rPr>
        <w:t>The death satisfied the sacrificial necessities with a “once for all” sacrifice (Hebrews 9:11-14; 10:5-7)</w:t>
      </w:r>
    </w:p>
    <w:p w14:paraId="51C718D7" w14:textId="477B4D16" w:rsidR="0080414B" w:rsidRPr="009240D0" w:rsidRDefault="0080414B" w:rsidP="0080414B">
      <w:pPr>
        <w:pStyle w:val="ListParagraph"/>
        <w:numPr>
          <w:ilvl w:val="0"/>
          <w:numId w:val="21"/>
        </w:numPr>
        <w:ind w:left="1080"/>
        <w:jc w:val="both"/>
        <w:rPr>
          <w:rFonts w:cs="Times New Roman"/>
        </w:rPr>
      </w:pPr>
      <w:r>
        <w:rPr>
          <w:rFonts w:cs="Times New Roman"/>
        </w:rPr>
        <w:t>The death broke down barriers between God and Man as well as man to man (</w:t>
      </w:r>
      <w:r w:rsidR="00ED0ED9">
        <w:rPr>
          <w:rFonts w:cs="Times New Roman"/>
        </w:rPr>
        <w:t>Reconciled)</w:t>
      </w:r>
      <w:r>
        <w:rPr>
          <w:rFonts w:cs="Times New Roman"/>
        </w:rPr>
        <w:t xml:space="preserve"> (Ephesians 2:16)</w:t>
      </w:r>
    </w:p>
    <w:p w14:paraId="59263E10" w14:textId="2F50E54C" w:rsidR="00C97E53" w:rsidRDefault="00283640" w:rsidP="0080414B">
      <w:pPr>
        <w:spacing w:before="240"/>
        <w:ind w:firstLine="720"/>
        <w:jc w:val="both"/>
        <w:rPr>
          <w:rFonts w:cs="Times New Roman"/>
        </w:rPr>
      </w:pPr>
      <w:r>
        <w:rPr>
          <w:rFonts w:cs="Times New Roman"/>
        </w:rPr>
        <w:t>Th</w:t>
      </w:r>
      <w:r w:rsidR="00ED0ED9">
        <w:rPr>
          <w:rFonts w:cs="Times New Roman"/>
        </w:rPr>
        <w:t>is</w:t>
      </w:r>
      <w:r>
        <w:rPr>
          <w:rFonts w:cs="Times New Roman"/>
        </w:rPr>
        <w:t xml:space="preserve"> concept </w:t>
      </w:r>
      <w:r w:rsidR="00ED0ED9">
        <w:rPr>
          <w:rFonts w:cs="Times New Roman"/>
        </w:rPr>
        <w:t xml:space="preserve">of necessity </w:t>
      </w:r>
      <w:r>
        <w:rPr>
          <w:rFonts w:cs="Times New Roman"/>
        </w:rPr>
        <w:t xml:space="preserve">in the Greek mind was </w:t>
      </w:r>
      <w:r>
        <w:rPr>
          <w:rFonts w:cs="Times New Roman"/>
          <w:i/>
          <w:iCs/>
        </w:rPr>
        <w:t>fate</w:t>
      </w:r>
      <w:r>
        <w:rPr>
          <w:rFonts w:cs="Times New Roman"/>
        </w:rPr>
        <w:t>.</w:t>
      </w:r>
      <w:r w:rsidR="009824B7" w:rsidRPr="009824B7">
        <w:rPr>
          <w:rFonts w:cs="Times New Roman"/>
        </w:rPr>
        <w:t xml:space="preserve"> </w:t>
      </w:r>
      <w:r w:rsidR="009824B7">
        <w:rPr>
          <w:rFonts w:cs="Times New Roman"/>
        </w:rPr>
        <w:t>“</w:t>
      </w:r>
      <w:r w:rsidR="009824B7" w:rsidRPr="009824B7">
        <w:rPr>
          <w:rFonts w:cs="Times New Roman"/>
        </w:rPr>
        <w:t xml:space="preserve">The Heb. OT does not have any word corresponding to the Gk. </w:t>
      </w:r>
      <w:r w:rsidR="009824B7" w:rsidRPr="009513FE">
        <w:rPr>
          <w:rFonts w:cs="Times New Roman"/>
          <w:i/>
          <w:iCs/>
        </w:rPr>
        <w:t>dei</w:t>
      </w:r>
      <w:r w:rsidR="009824B7" w:rsidRPr="009824B7">
        <w:rPr>
          <w:rFonts w:cs="Times New Roman"/>
        </w:rPr>
        <w:t>. The reason for this is that the Gk. conception of a necessity which works in the manner of fate is foreign to Israel</w:t>
      </w:r>
      <w:r w:rsidR="009824B7">
        <w:rPr>
          <w:rFonts w:cs="Times New Roman"/>
        </w:rPr>
        <w:t xml:space="preserve">” </w:t>
      </w:r>
      <w:r w:rsidR="00C97E53">
        <w:rPr>
          <w:rFonts w:cs="Times New Roman"/>
        </w:rPr>
        <w:t xml:space="preserve">(Tiedtke, </w:t>
      </w:r>
      <w:r w:rsidR="009824B7" w:rsidRPr="009824B7">
        <w:rPr>
          <w:rFonts w:cs="Times New Roman"/>
        </w:rPr>
        <w:t>664</w:t>
      </w:r>
      <w:r w:rsidR="009824B7">
        <w:rPr>
          <w:rFonts w:cs="Times New Roman"/>
        </w:rPr>
        <w:t>).</w:t>
      </w:r>
      <w:r w:rsidR="009513FE">
        <w:rPr>
          <w:rFonts w:cs="Times New Roman"/>
        </w:rPr>
        <w:t xml:space="preserve"> While YHWH wills a plan, </w:t>
      </w:r>
      <w:r w:rsidR="002341AF">
        <w:rPr>
          <w:rFonts w:cs="Times New Roman"/>
        </w:rPr>
        <w:t xml:space="preserve">He still gifted </w:t>
      </w:r>
      <w:r w:rsidR="009513FE">
        <w:rPr>
          <w:rFonts w:cs="Times New Roman"/>
        </w:rPr>
        <w:t xml:space="preserve">humanity with the freedom to choose. Adam’s transgression did not change human nature to the point that humanity was no longer able to </w:t>
      </w:r>
      <w:r w:rsidR="002341AF">
        <w:rPr>
          <w:rFonts w:cs="Times New Roman"/>
        </w:rPr>
        <w:t>decide</w:t>
      </w:r>
      <w:r w:rsidR="009513FE">
        <w:rPr>
          <w:rFonts w:cs="Times New Roman"/>
        </w:rPr>
        <w:t xml:space="preserve"> about God.</w:t>
      </w:r>
      <w:r w:rsidR="00E606F1">
        <w:rPr>
          <w:rFonts w:cs="Times New Roman"/>
        </w:rPr>
        <w:t xml:space="preserve"> Parenthetically, basing New Covenant (Testament) doctrine on the Hebrew cultic experiences </w:t>
      </w:r>
      <w:r w:rsidR="003F582E">
        <w:rPr>
          <w:rFonts w:cs="Times New Roman"/>
        </w:rPr>
        <w:t xml:space="preserve">stands against any type of Greek fatalism or predestination. Thus, Augustine, Luther, Calvin, and the Reformers </w:t>
      </w:r>
      <w:r w:rsidR="0067744A">
        <w:rPr>
          <w:rFonts w:cs="Times New Roman"/>
        </w:rPr>
        <w:t xml:space="preserve">stand opposed to the apostolic idea of freedom of the will. </w:t>
      </w:r>
    </w:p>
    <w:p w14:paraId="5F53EFB4" w14:textId="7C275477" w:rsidR="00D52AAA" w:rsidRDefault="00D52AAA" w:rsidP="00A461D8">
      <w:pPr>
        <w:ind w:firstLine="720"/>
        <w:jc w:val="both"/>
        <w:rPr>
          <w:rFonts w:cs="Times New Roman"/>
        </w:rPr>
      </w:pPr>
      <w:r>
        <w:rPr>
          <w:rFonts w:cs="Times New Roman"/>
        </w:rPr>
        <w:t xml:space="preserve">“This Jesus” points to a </w:t>
      </w:r>
      <w:r w:rsidR="00CD69E1">
        <w:rPr>
          <w:rFonts w:cs="Times New Roman"/>
        </w:rPr>
        <w:t xml:space="preserve">verifiable </w:t>
      </w:r>
      <w:r>
        <w:rPr>
          <w:rFonts w:cs="Times New Roman"/>
        </w:rPr>
        <w:t xml:space="preserve">human </w:t>
      </w:r>
      <w:r w:rsidR="00CD69E1">
        <w:rPr>
          <w:rFonts w:cs="Times New Roman"/>
        </w:rPr>
        <w:t xml:space="preserve">who </w:t>
      </w:r>
      <w:r w:rsidR="002B2B6F">
        <w:rPr>
          <w:rFonts w:cs="Times New Roman"/>
        </w:rPr>
        <w:t>partook (shared) flesh and blood with us (Hebrews 2:14)</w:t>
      </w:r>
      <w:r>
        <w:rPr>
          <w:rFonts w:cs="Times New Roman"/>
        </w:rPr>
        <w:t xml:space="preserve">. </w:t>
      </w:r>
      <w:r w:rsidR="006731B4">
        <w:rPr>
          <w:rFonts w:cs="Times New Roman"/>
        </w:rPr>
        <w:t xml:space="preserve">The importance of having a “real” Jesus is vital to our faith. </w:t>
      </w:r>
      <w:r w:rsidR="00A923EB">
        <w:rPr>
          <w:rFonts w:cs="Times New Roman"/>
        </w:rPr>
        <w:t>John validates this as a test of the Spirit. “</w:t>
      </w:r>
      <w:r w:rsidR="000F4EAF" w:rsidRPr="000F4EAF">
        <w:rPr>
          <w:rFonts w:cs="Times New Roman"/>
        </w:rPr>
        <w:t xml:space="preserve">By this you know the Spirit of God: every spirit that confesses that Jesus Christ has come in the </w:t>
      </w:r>
      <w:r w:rsidR="000F4EAF" w:rsidRPr="000F4EAF">
        <w:rPr>
          <w:rFonts w:cs="Times New Roman"/>
          <w:color w:val="000000"/>
        </w:rPr>
        <w:t>flesh</w:t>
      </w:r>
      <w:r w:rsidR="000F4EAF" w:rsidRPr="000F4EAF">
        <w:rPr>
          <w:rFonts w:cs="Times New Roman"/>
        </w:rPr>
        <w:t xml:space="preserve"> is from God</w:t>
      </w:r>
      <w:r w:rsidR="000F4EAF">
        <w:rPr>
          <w:rFonts w:cs="Times New Roman"/>
        </w:rPr>
        <w:t xml:space="preserve"> (1 John 4:2).</w:t>
      </w:r>
      <w:r w:rsidR="0080074E">
        <w:rPr>
          <w:rFonts w:cs="Times New Roman"/>
        </w:rPr>
        <w:t xml:space="preserve"> </w:t>
      </w:r>
      <w:r w:rsidR="006731B4">
        <w:rPr>
          <w:rFonts w:cs="Times New Roman"/>
        </w:rPr>
        <w:t xml:space="preserve">While Stott was right that </w:t>
      </w:r>
      <w:r w:rsidR="0082043D">
        <w:rPr>
          <w:rFonts w:cs="Times New Roman"/>
        </w:rPr>
        <w:t xml:space="preserve">that </w:t>
      </w:r>
      <w:r w:rsidR="0082043D" w:rsidRPr="00ED2101">
        <w:rPr>
          <w:rFonts w:cs="Times New Roman"/>
        </w:rPr>
        <w:t>“Questions about Christianity are all ultimately questions about Christ and Christianity without Christ is Christianity no longer”</w:t>
      </w:r>
      <w:r w:rsidR="0082043D">
        <w:rPr>
          <w:rFonts w:cs="Times New Roman"/>
        </w:rPr>
        <w:t xml:space="preserve"> (qtd. in McCuistion, 7)</w:t>
      </w:r>
      <w:r w:rsidR="00464B6E">
        <w:rPr>
          <w:rFonts w:cs="Times New Roman"/>
        </w:rPr>
        <w:t xml:space="preserve">, to question that </w:t>
      </w:r>
      <w:r w:rsidR="009D649D">
        <w:rPr>
          <w:rFonts w:cs="Times New Roman"/>
        </w:rPr>
        <w:t xml:space="preserve">the historical </w:t>
      </w:r>
      <w:r w:rsidR="00464B6E">
        <w:rPr>
          <w:rFonts w:cs="Times New Roman"/>
        </w:rPr>
        <w:t xml:space="preserve">Jesus </w:t>
      </w:r>
      <w:r w:rsidR="009D649D">
        <w:rPr>
          <w:rFonts w:cs="Times New Roman"/>
        </w:rPr>
        <w:t xml:space="preserve">lived </w:t>
      </w:r>
      <w:r w:rsidR="00464B6E">
        <w:rPr>
          <w:rFonts w:cs="Times New Roman"/>
        </w:rPr>
        <w:t xml:space="preserve">who said and did what </w:t>
      </w:r>
      <w:r w:rsidR="009D649D">
        <w:rPr>
          <w:rFonts w:cs="Times New Roman"/>
        </w:rPr>
        <w:t>the Gospels</w:t>
      </w:r>
      <w:r w:rsidR="00464B6E">
        <w:rPr>
          <w:rFonts w:cs="Times New Roman"/>
        </w:rPr>
        <w:t xml:space="preserve"> recorded borders on </w:t>
      </w:r>
      <w:r w:rsidR="002853A4">
        <w:rPr>
          <w:rFonts w:cs="Times New Roman"/>
        </w:rPr>
        <w:t>doubt and rejection</w:t>
      </w:r>
      <w:r w:rsidR="0080074E">
        <w:rPr>
          <w:rFonts w:cs="Times New Roman"/>
        </w:rPr>
        <w:t xml:space="preserve"> as the Jews did when confronted with Jesus in ministry</w:t>
      </w:r>
      <w:r w:rsidR="002853A4">
        <w:rPr>
          <w:rFonts w:cs="Times New Roman"/>
        </w:rPr>
        <w:t>.</w:t>
      </w:r>
    </w:p>
    <w:p w14:paraId="020F0F43" w14:textId="02B3E84D" w:rsidR="0080074E" w:rsidRDefault="0080074E" w:rsidP="00A461D8">
      <w:pPr>
        <w:ind w:firstLine="720"/>
        <w:jc w:val="both"/>
        <w:rPr>
          <w:rFonts w:cs="Times New Roman"/>
        </w:rPr>
      </w:pPr>
      <w:r>
        <w:rPr>
          <w:rFonts w:cs="Times New Roman"/>
        </w:rPr>
        <w:t>This Jesus … the Christ</w:t>
      </w:r>
      <w:r w:rsidR="00702EF2">
        <w:rPr>
          <w:rFonts w:cs="Times New Roman"/>
        </w:rPr>
        <w:t xml:space="preserve"> is Paul’s agreement with the messianic ideal. Jesus, the man</w:t>
      </w:r>
      <w:r w:rsidR="00E77584">
        <w:rPr>
          <w:rFonts w:cs="Times New Roman"/>
        </w:rPr>
        <w:t xml:space="preserve">, is the one anointed by God. John confirms this, </w:t>
      </w:r>
      <w:r w:rsidR="00F97879">
        <w:rPr>
          <w:rFonts w:cs="Times New Roman"/>
        </w:rPr>
        <w:t xml:space="preserve">stating the Father’s pleasure with Jesus, </w:t>
      </w:r>
      <w:r w:rsidR="005B6B3A">
        <w:rPr>
          <w:rFonts w:cs="Times New Roman"/>
        </w:rPr>
        <w:t>commanding that the apostles listen to Jesus. This Jesus, the child of the virgin Mary (Matthew 1:18</w:t>
      </w:r>
      <w:r w:rsidR="00BB3A1D">
        <w:rPr>
          <w:rFonts w:cs="Times New Roman"/>
        </w:rPr>
        <w:t>)</w:t>
      </w:r>
      <w:r w:rsidR="005B6B3A">
        <w:rPr>
          <w:rFonts w:cs="Times New Roman"/>
        </w:rPr>
        <w:t>,</w:t>
      </w:r>
      <w:r w:rsidR="00BB3A1D">
        <w:rPr>
          <w:rFonts w:cs="Times New Roman"/>
        </w:rPr>
        <w:t xml:space="preserve"> the</w:t>
      </w:r>
      <w:r w:rsidR="005B6B3A">
        <w:rPr>
          <w:rFonts w:cs="Times New Roman"/>
        </w:rPr>
        <w:t xml:space="preserve"> son of David</w:t>
      </w:r>
      <w:r w:rsidR="00BB3A1D">
        <w:rPr>
          <w:rFonts w:cs="Times New Roman"/>
        </w:rPr>
        <w:t xml:space="preserve"> and</w:t>
      </w:r>
      <w:r w:rsidR="005B6B3A">
        <w:rPr>
          <w:rFonts w:cs="Times New Roman"/>
        </w:rPr>
        <w:t xml:space="preserve"> Abraham (Matthew 1:1)</w:t>
      </w:r>
      <w:r w:rsidR="00BB3A1D">
        <w:rPr>
          <w:rFonts w:cs="Times New Roman"/>
        </w:rPr>
        <w:t xml:space="preserve">, the Son of God (Matthew </w:t>
      </w:r>
      <w:r w:rsidR="00B97D9D">
        <w:rPr>
          <w:rFonts w:cs="Times New Roman"/>
        </w:rPr>
        <w:t>3:1</w:t>
      </w:r>
      <w:r w:rsidR="008F2A7F">
        <w:rPr>
          <w:rFonts w:cs="Times New Roman"/>
        </w:rPr>
        <w:t>7</w:t>
      </w:r>
      <w:r w:rsidR="00B97D9D">
        <w:rPr>
          <w:rFonts w:cs="Times New Roman"/>
        </w:rPr>
        <w:t>, 17:5)</w:t>
      </w:r>
      <w:r w:rsidR="008F2A7F">
        <w:rPr>
          <w:rFonts w:cs="Times New Roman"/>
        </w:rPr>
        <w:t xml:space="preserve"> is the Messiah to which </w:t>
      </w:r>
      <w:r w:rsidR="00774C0B">
        <w:rPr>
          <w:rFonts w:cs="Times New Roman"/>
        </w:rPr>
        <w:t>many</w:t>
      </w:r>
      <w:r w:rsidR="008F2A7F">
        <w:rPr>
          <w:rFonts w:cs="Times New Roman"/>
        </w:rPr>
        <w:t xml:space="preserve"> Jews agree</w:t>
      </w:r>
      <w:r w:rsidR="00774C0B">
        <w:rPr>
          <w:rFonts w:cs="Times New Roman"/>
        </w:rPr>
        <w:t>d</w:t>
      </w:r>
      <w:r w:rsidR="008F2A7F">
        <w:rPr>
          <w:rFonts w:cs="Times New Roman"/>
        </w:rPr>
        <w:t xml:space="preserve"> and welcomed</w:t>
      </w:r>
      <w:r w:rsidR="00151C75">
        <w:rPr>
          <w:rFonts w:cs="Times New Roman"/>
        </w:rPr>
        <w:t xml:space="preserve"> into Jerusalem during Passover (</w:t>
      </w:r>
      <w:r w:rsidR="00961DA2">
        <w:rPr>
          <w:rFonts w:cs="Times New Roman"/>
        </w:rPr>
        <w:t>Matthew</w:t>
      </w:r>
      <w:r w:rsidR="00774C0B">
        <w:rPr>
          <w:rFonts w:cs="Times New Roman"/>
        </w:rPr>
        <w:t> </w:t>
      </w:r>
      <w:r w:rsidR="00961DA2">
        <w:rPr>
          <w:rFonts w:cs="Times New Roman"/>
        </w:rPr>
        <w:t>21:9</w:t>
      </w:r>
      <w:r w:rsidR="00FF3651">
        <w:rPr>
          <w:rFonts w:cs="Times New Roman"/>
        </w:rPr>
        <w:t>).</w:t>
      </w:r>
    </w:p>
    <w:p w14:paraId="7C7AB27E" w14:textId="7C01778A" w:rsidR="00A461D8" w:rsidRDefault="00A461D8" w:rsidP="00A461D8">
      <w:pPr>
        <w:ind w:firstLine="720"/>
        <w:jc w:val="both"/>
        <w:rPr>
          <w:rFonts w:cs="Times New Roman"/>
        </w:rPr>
      </w:pPr>
      <w:r w:rsidRPr="00015AE2">
        <w:rPr>
          <w:rFonts w:cs="Times New Roman"/>
        </w:rPr>
        <w:t>“</w:t>
      </w:r>
      <w:r>
        <w:rPr>
          <w:rFonts w:cs="Times New Roman"/>
        </w:rPr>
        <w:t>‘</w:t>
      </w:r>
      <w:r w:rsidRPr="00015AE2">
        <w:rPr>
          <w:rFonts w:cs="Times New Roman"/>
        </w:rPr>
        <w:t xml:space="preserve">What indeed has </w:t>
      </w:r>
      <w:r w:rsidRPr="00015AE2">
        <w:rPr>
          <w:rFonts w:cs="Times New Roman"/>
          <w:color w:val="000000"/>
        </w:rPr>
        <w:t>Athens</w:t>
      </w:r>
      <w:r w:rsidRPr="00015AE2">
        <w:rPr>
          <w:rFonts w:cs="Times New Roman"/>
        </w:rPr>
        <w:t xml:space="preserve"> to do with </w:t>
      </w:r>
      <w:r w:rsidRPr="00015AE2">
        <w:rPr>
          <w:rFonts w:cs="Times New Roman"/>
          <w:color w:val="000000"/>
        </w:rPr>
        <w:t>Jerusalem</w:t>
      </w:r>
      <w:r w:rsidRPr="00015AE2">
        <w:rPr>
          <w:rFonts w:cs="Times New Roman"/>
        </w:rPr>
        <w:t>?</w:t>
      </w:r>
      <w:r>
        <w:rPr>
          <w:rFonts w:cs="Times New Roman"/>
        </w:rPr>
        <w:t>’</w:t>
      </w:r>
      <w:r w:rsidRPr="006E20EC">
        <w:t xml:space="preserve"> </w:t>
      </w:r>
      <w:r w:rsidRPr="006E20EC">
        <w:rPr>
          <w:rFonts w:cs="Times New Roman"/>
        </w:rPr>
        <w:t>Although Tertullian polemically poses this rhetorical question to show the futility of philosophy, it encapsulates quite nicely the topic of this essay</w:t>
      </w:r>
      <w:r>
        <w:rPr>
          <w:rFonts w:cs="Times New Roman"/>
        </w:rPr>
        <w:t xml:space="preserve">” (Foreman, </w:t>
      </w:r>
      <w:r w:rsidRPr="006E20EC">
        <w:rPr>
          <w:rFonts w:cs="Times New Roman"/>
        </w:rPr>
        <w:t>353</w:t>
      </w:r>
      <w:r>
        <w:rPr>
          <w:rFonts w:cs="Times New Roman"/>
        </w:rPr>
        <w:t>)</w:t>
      </w:r>
      <w:r w:rsidRPr="006E20EC">
        <w:rPr>
          <w:rFonts w:cs="Times New Roman"/>
        </w:rPr>
        <w:t>.</w:t>
      </w:r>
      <w:r>
        <w:rPr>
          <w:rFonts w:cs="Times New Roman"/>
        </w:rPr>
        <w:t xml:space="preserve"> Foreman is using this to introduce his commentary on Acts 17 about Paul’s presentation of the Gospel to non-Jews.</w:t>
      </w:r>
    </w:p>
    <w:p w14:paraId="795561EB" w14:textId="77777777" w:rsidR="00051500" w:rsidRDefault="00051500" w:rsidP="00A461D8">
      <w:pPr>
        <w:ind w:firstLine="720"/>
        <w:jc w:val="both"/>
        <w:rPr>
          <w:rFonts w:cs="Times New Roman"/>
        </w:rPr>
      </w:pPr>
    </w:p>
    <w:p w14:paraId="3697CAB0" w14:textId="5B38DD99" w:rsidR="00FC3B9E" w:rsidRDefault="00FC3B9E" w:rsidP="00FC3B9E">
      <w:pPr>
        <w:rPr>
          <w:rFonts w:cs="Times New Roman"/>
          <w:smallCaps/>
        </w:rPr>
      </w:pPr>
      <w:r w:rsidRPr="00ED2101">
        <w:rPr>
          <w:rFonts w:cs="Times New Roman"/>
          <w:smallCaps/>
        </w:rPr>
        <w:t>Paul, at the Areopagus (Mars Hill) in Athens (17:</w:t>
      </w:r>
      <w:r w:rsidR="001645A2">
        <w:rPr>
          <w:rFonts w:cs="Times New Roman"/>
          <w:smallCaps/>
        </w:rPr>
        <w:t>16</w:t>
      </w:r>
      <w:r w:rsidRPr="00ED2101">
        <w:rPr>
          <w:rFonts w:cs="Times New Roman"/>
          <w:smallCaps/>
        </w:rPr>
        <w:t>–34)</w:t>
      </w:r>
    </w:p>
    <w:p w14:paraId="05E17AE5" w14:textId="77777777" w:rsidR="00C353CC" w:rsidRPr="00ED2101" w:rsidRDefault="00C353CC" w:rsidP="00FC3B9E">
      <w:pPr>
        <w:rPr>
          <w:rFonts w:cs="Times New Roman"/>
          <w:smallCaps/>
        </w:rPr>
      </w:pPr>
    </w:p>
    <w:tbl>
      <w:tblPr>
        <w:tblStyle w:val="TableGrid"/>
        <w:tblW w:w="0" w:type="auto"/>
        <w:tblLook w:val="04A0" w:firstRow="1" w:lastRow="0" w:firstColumn="1" w:lastColumn="0" w:noHBand="0" w:noVBand="1"/>
      </w:tblPr>
      <w:tblGrid>
        <w:gridCol w:w="8095"/>
        <w:gridCol w:w="1255"/>
      </w:tblGrid>
      <w:tr w:rsidR="00FC3B9E" w:rsidRPr="00ED2101" w14:paraId="7E2AE573" w14:textId="77777777">
        <w:tc>
          <w:tcPr>
            <w:tcW w:w="8095" w:type="dxa"/>
          </w:tcPr>
          <w:p w14:paraId="7847843F" w14:textId="77777777" w:rsidR="00FC3B9E" w:rsidRPr="00ED2101" w:rsidRDefault="00FC3B9E">
            <w:pPr>
              <w:rPr>
                <w:rFonts w:cs="Times New Roman"/>
              </w:rPr>
            </w:pPr>
            <w:r w:rsidRPr="00ED2101">
              <w:rPr>
                <w:rFonts w:cs="Times New Roman"/>
              </w:rPr>
              <w:t>Content</w:t>
            </w:r>
          </w:p>
        </w:tc>
        <w:tc>
          <w:tcPr>
            <w:tcW w:w="1255" w:type="dxa"/>
            <w:vAlign w:val="center"/>
          </w:tcPr>
          <w:p w14:paraId="6AA95B92" w14:textId="77777777" w:rsidR="00FC3B9E" w:rsidRPr="00ED2101" w:rsidRDefault="00FC3B9E">
            <w:pPr>
              <w:jc w:val="center"/>
              <w:rPr>
                <w:rFonts w:cs="Times New Roman"/>
              </w:rPr>
            </w:pPr>
            <w:r w:rsidRPr="00ED2101">
              <w:rPr>
                <w:rFonts w:cs="Times New Roman"/>
              </w:rPr>
              <w:t>Verse</w:t>
            </w:r>
          </w:p>
        </w:tc>
      </w:tr>
      <w:tr w:rsidR="0032616E" w:rsidRPr="00ED2101" w14:paraId="39F5BAA6" w14:textId="77777777">
        <w:tc>
          <w:tcPr>
            <w:tcW w:w="8095" w:type="dxa"/>
          </w:tcPr>
          <w:p w14:paraId="5A368AD7" w14:textId="509E9698" w:rsidR="0032616E" w:rsidRPr="009F4DE4" w:rsidRDefault="009F4DE4">
            <w:pPr>
              <w:ind w:left="160"/>
              <w:rPr>
                <w:rFonts w:cs="Times New Roman"/>
              </w:rPr>
            </w:pPr>
            <w:r w:rsidRPr="009F4DE4">
              <w:rPr>
                <w:rFonts w:cs="Times New Roman"/>
              </w:rPr>
              <w:t xml:space="preserve">Reasoning in the synagogue with the Jews and the God-fearing </w:t>
            </w:r>
            <w:r w:rsidRPr="009F4DE4">
              <w:rPr>
                <w:rFonts w:cs="Times New Roman"/>
                <w:i/>
              </w:rPr>
              <w:t>Gentiles</w:t>
            </w:r>
          </w:p>
        </w:tc>
        <w:tc>
          <w:tcPr>
            <w:tcW w:w="1255" w:type="dxa"/>
            <w:vAlign w:val="center"/>
          </w:tcPr>
          <w:p w14:paraId="79793511" w14:textId="0D47C731" w:rsidR="0032616E" w:rsidRDefault="009F4DE4">
            <w:pPr>
              <w:jc w:val="center"/>
              <w:rPr>
                <w:rFonts w:cs="Times New Roman"/>
              </w:rPr>
            </w:pPr>
            <w:r>
              <w:rPr>
                <w:rFonts w:cs="Times New Roman"/>
              </w:rPr>
              <w:t>17</w:t>
            </w:r>
          </w:p>
        </w:tc>
      </w:tr>
      <w:tr w:rsidR="00021430" w:rsidRPr="00ED2101" w14:paraId="7C1CEE55" w14:textId="77777777">
        <w:tc>
          <w:tcPr>
            <w:tcW w:w="8095" w:type="dxa"/>
          </w:tcPr>
          <w:p w14:paraId="50B7A2E9" w14:textId="77777777" w:rsidR="00021430" w:rsidRDefault="0032616E">
            <w:pPr>
              <w:ind w:left="160"/>
              <w:rPr>
                <w:rFonts w:cs="Times New Roman"/>
              </w:rPr>
            </w:pPr>
            <w:r w:rsidRPr="0032616E">
              <w:rPr>
                <w:rFonts w:cs="Times New Roman"/>
              </w:rPr>
              <w:lastRenderedPageBreak/>
              <w:t>Jesus and the resurrection</w:t>
            </w:r>
          </w:p>
          <w:p w14:paraId="756B7023" w14:textId="77777777" w:rsidR="009F4DE4" w:rsidRDefault="00DB2D6A" w:rsidP="00EC40F1">
            <w:pPr>
              <w:pStyle w:val="ListParagraph"/>
              <w:numPr>
                <w:ilvl w:val="0"/>
                <w:numId w:val="20"/>
              </w:numPr>
              <w:ind w:hanging="23"/>
              <w:rPr>
                <w:rFonts w:cs="Times New Roman"/>
              </w:rPr>
            </w:pPr>
            <w:r>
              <w:rPr>
                <w:rFonts w:cs="Times New Roman"/>
              </w:rPr>
              <w:t>New Teaching</w:t>
            </w:r>
          </w:p>
          <w:p w14:paraId="6698CA2F" w14:textId="7573A702" w:rsidR="00DB2D6A" w:rsidRPr="009F4DE4" w:rsidRDefault="00DB2D6A" w:rsidP="00EC40F1">
            <w:pPr>
              <w:pStyle w:val="ListParagraph"/>
              <w:numPr>
                <w:ilvl w:val="0"/>
                <w:numId w:val="20"/>
              </w:numPr>
              <w:ind w:hanging="23"/>
              <w:rPr>
                <w:rFonts w:cs="Times New Roman"/>
              </w:rPr>
            </w:pPr>
            <w:r>
              <w:rPr>
                <w:rFonts w:cs="Times New Roman"/>
              </w:rPr>
              <w:t>Strange things</w:t>
            </w:r>
          </w:p>
        </w:tc>
        <w:tc>
          <w:tcPr>
            <w:tcW w:w="1255" w:type="dxa"/>
            <w:vAlign w:val="center"/>
          </w:tcPr>
          <w:p w14:paraId="2E5F547B" w14:textId="77777777" w:rsidR="00021430" w:rsidRDefault="00DB2D6A">
            <w:pPr>
              <w:jc w:val="center"/>
              <w:rPr>
                <w:rFonts w:cs="Times New Roman"/>
              </w:rPr>
            </w:pPr>
            <w:r>
              <w:rPr>
                <w:rFonts w:cs="Times New Roman"/>
              </w:rPr>
              <w:t>18</w:t>
            </w:r>
          </w:p>
          <w:p w14:paraId="108E0B58" w14:textId="77777777" w:rsidR="00DB2D6A" w:rsidRDefault="00DB2D6A">
            <w:pPr>
              <w:jc w:val="center"/>
              <w:rPr>
                <w:rFonts w:cs="Times New Roman"/>
              </w:rPr>
            </w:pPr>
            <w:r>
              <w:rPr>
                <w:rFonts w:cs="Times New Roman"/>
              </w:rPr>
              <w:t>19</w:t>
            </w:r>
          </w:p>
          <w:p w14:paraId="0E916D5B" w14:textId="5FD418D2" w:rsidR="00DB2D6A" w:rsidRPr="00ED2101" w:rsidRDefault="00DB2D6A">
            <w:pPr>
              <w:jc w:val="center"/>
              <w:rPr>
                <w:rFonts w:cs="Times New Roman"/>
              </w:rPr>
            </w:pPr>
            <w:r>
              <w:rPr>
                <w:rFonts w:cs="Times New Roman"/>
              </w:rPr>
              <w:t>20</w:t>
            </w:r>
          </w:p>
        </w:tc>
      </w:tr>
      <w:tr w:rsidR="001675DE" w:rsidRPr="00ED2101" w14:paraId="68E6FF5A" w14:textId="77777777">
        <w:tc>
          <w:tcPr>
            <w:tcW w:w="8095" w:type="dxa"/>
          </w:tcPr>
          <w:p w14:paraId="4EB15ED1" w14:textId="0EBB045D" w:rsidR="00FC3B9E" w:rsidRPr="00ED2101" w:rsidRDefault="00CF1A4A">
            <w:pPr>
              <w:ind w:left="160"/>
              <w:rPr>
                <w:rFonts w:cs="Times New Roman"/>
              </w:rPr>
            </w:pPr>
            <w:r w:rsidRPr="00ED2101">
              <w:rPr>
                <w:rFonts w:cs="Times New Roman"/>
              </w:rPr>
              <w:t>God who made the world</w:t>
            </w:r>
          </w:p>
        </w:tc>
        <w:tc>
          <w:tcPr>
            <w:tcW w:w="1255" w:type="dxa"/>
            <w:vAlign w:val="center"/>
          </w:tcPr>
          <w:p w14:paraId="058F6374" w14:textId="4F00FB26" w:rsidR="00FC3B9E" w:rsidRPr="00ED2101" w:rsidRDefault="00CA28C7">
            <w:pPr>
              <w:jc w:val="center"/>
              <w:rPr>
                <w:rFonts w:cs="Times New Roman"/>
              </w:rPr>
            </w:pPr>
            <w:r w:rsidRPr="00ED2101">
              <w:rPr>
                <w:rFonts w:cs="Times New Roman"/>
              </w:rPr>
              <w:t>24</w:t>
            </w:r>
          </w:p>
        </w:tc>
      </w:tr>
      <w:tr w:rsidR="002C3647" w:rsidRPr="00ED2101" w14:paraId="6B0276CC" w14:textId="77777777" w:rsidTr="00064CA5">
        <w:tc>
          <w:tcPr>
            <w:tcW w:w="8095" w:type="dxa"/>
          </w:tcPr>
          <w:p w14:paraId="1113C048" w14:textId="77777777" w:rsidR="002C3647" w:rsidRDefault="002C3647" w:rsidP="002C3647">
            <w:pPr>
              <w:rPr>
                <w:rFonts w:cs="Times New Roman"/>
              </w:rPr>
            </w:pPr>
            <w:r w:rsidRPr="00ED2101">
              <w:rPr>
                <w:rFonts w:cs="Times New Roman"/>
              </w:rPr>
              <w:t>Lord of heaven</w:t>
            </w:r>
            <w:r>
              <w:rPr>
                <w:rFonts w:cs="Times New Roman"/>
              </w:rPr>
              <w:t xml:space="preserve"> and earth</w:t>
            </w:r>
          </w:p>
          <w:p w14:paraId="4CFC48C7" w14:textId="3D4F8149" w:rsidR="002A084B" w:rsidRDefault="002A084B" w:rsidP="002C3647">
            <w:pPr>
              <w:pStyle w:val="ListParagraph"/>
              <w:numPr>
                <w:ilvl w:val="0"/>
                <w:numId w:val="22"/>
              </w:numPr>
              <w:rPr>
                <w:rFonts w:cs="Times New Roman"/>
              </w:rPr>
            </w:pPr>
            <w:r>
              <w:t>Does not dwell in temples made with hands</w:t>
            </w:r>
          </w:p>
          <w:p w14:paraId="3DC44FFD" w14:textId="0E7D9206" w:rsidR="002C3647" w:rsidRDefault="002A084B" w:rsidP="002C3647">
            <w:pPr>
              <w:pStyle w:val="ListParagraph"/>
              <w:numPr>
                <w:ilvl w:val="0"/>
                <w:numId w:val="22"/>
              </w:numPr>
              <w:rPr>
                <w:rFonts w:cs="Times New Roman"/>
              </w:rPr>
            </w:pPr>
            <w:r>
              <w:t xml:space="preserve">Nor is He </w:t>
            </w:r>
            <w:r>
              <w:rPr>
                <w:color w:val="000000"/>
              </w:rPr>
              <w:t>served</w:t>
            </w:r>
            <w:r>
              <w:t xml:space="preserve"> by human hands, as though He needed anything</w:t>
            </w:r>
          </w:p>
          <w:p w14:paraId="2F3D81D7" w14:textId="5DB448B6" w:rsidR="002C3647" w:rsidRPr="00AD2B3B" w:rsidRDefault="00E5649D" w:rsidP="002C3647">
            <w:pPr>
              <w:pStyle w:val="ListParagraph"/>
              <w:numPr>
                <w:ilvl w:val="0"/>
                <w:numId w:val="22"/>
              </w:numPr>
              <w:rPr>
                <w:rFonts w:cs="Times New Roman"/>
              </w:rPr>
            </w:pPr>
            <w:r>
              <w:t xml:space="preserve">He Himself gives to all </w:t>
            </w:r>
            <w:r>
              <w:rPr>
                <w:i/>
              </w:rPr>
              <w:t>people</w:t>
            </w:r>
            <w:r>
              <w:t xml:space="preserve"> life and breath and all things</w:t>
            </w:r>
          </w:p>
          <w:p w14:paraId="0F84EB5D" w14:textId="203002D6" w:rsidR="002C3647" w:rsidRPr="00E5649D" w:rsidRDefault="00E5649D">
            <w:pPr>
              <w:pStyle w:val="ListParagraph"/>
              <w:numPr>
                <w:ilvl w:val="0"/>
                <w:numId w:val="22"/>
              </w:numPr>
              <w:rPr>
                <w:rFonts w:cs="Times New Roman"/>
              </w:rPr>
            </w:pPr>
            <w:r w:rsidRPr="00E5649D">
              <w:rPr>
                <w:rFonts w:cs="Times New Roman"/>
              </w:rPr>
              <w:t>He made from one man every nation of mankind to live on all the face of the earth</w:t>
            </w:r>
          </w:p>
          <w:p w14:paraId="7946040E" w14:textId="77777777" w:rsidR="002C3647" w:rsidRDefault="002C3647" w:rsidP="002C3647">
            <w:pPr>
              <w:pStyle w:val="ListParagraph"/>
              <w:numPr>
                <w:ilvl w:val="0"/>
                <w:numId w:val="22"/>
              </w:numPr>
              <w:rPr>
                <w:rFonts w:cs="Times New Roman"/>
              </w:rPr>
            </w:pPr>
            <w:r w:rsidRPr="00424C2D">
              <w:rPr>
                <w:rFonts w:cs="Times New Roman"/>
              </w:rPr>
              <w:t>Having determined their appointed times and the boundaries of their habitation</w:t>
            </w:r>
          </w:p>
          <w:p w14:paraId="300D1FB5" w14:textId="77777777" w:rsidR="002C3647" w:rsidRDefault="002C3647" w:rsidP="00004EAF">
            <w:pPr>
              <w:pStyle w:val="ListParagraph"/>
              <w:numPr>
                <w:ilvl w:val="0"/>
                <w:numId w:val="23"/>
              </w:numPr>
              <w:ind w:left="694"/>
              <w:rPr>
                <w:rFonts w:cs="Times New Roman"/>
              </w:rPr>
            </w:pPr>
            <w:r>
              <w:rPr>
                <w:rFonts w:cs="Times New Roman"/>
              </w:rPr>
              <w:t>That they would seek God</w:t>
            </w:r>
          </w:p>
          <w:p w14:paraId="00DF11F7" w14:textId="03BB7A6E" w:rsidR="00637C57" w:rsidRPr="003D789B" w:rsidRDefault="00D320E3" w:rsidP="00004EAF">
            <w:pPr>
              <w:pStyle w:val="ListParagraph"/>
              <w:numPr>
                <w:ilvl w:val="0"/>
                <w:numId w:val="23"/>
              </w:numPr>
              <w:ind w:left="694"/>
              <w:rPr>
                <w:rFonts w:cs="Times New Roman"/>
              </w:rPr>
            </w:pPr>
            <w:r>
              <w:t xml:space="preserve">in Him we live and </w:t>
            </w:r>
            <w:r>
              <w:rPr>
                <w:color w:val="000000"/>
              </w:rPr>
              <w:t>move</w:t>
            </w:r>
            <w:r>
              <w:t xml:space="preserve"> and exist</w:t>
            </w:r>
          </w:p>
        </w:tc>
        <w:tc>
          <w:tcPr>
            <w:tcW w:w="1255" w:type="dxa"/>
          </w:tcPr>
          <w:p w14:paraId="1E66DE37" w14:textId="37CFA6FC" w:rsidR="00866A17" w:rsidRDefault="002C3647" w:rsidP="00064CA5">
            <w:pPr>
              <w:spacing w:before="240"/>
              <w:jc w:val="center"/>
              <w:rPr>
                <w:rFonts w:cs="Times New Roman"/>
              </w:rPr>
            </w:pPr>
            <w:r>
              <w:rPr>
                <w:rFonts w:cs="Times New Roman"/>
              </w:rPr>
              <w:t>24</w:t>
            </w:r>
          </w:p>
          <w:p w14:paraId="5272A4C4" w14:textId="77777777" w:rsidR="002634AB" w:rsidRDefault="002634AB" w:rsidP="00064CA5">
            <w:pPr>
              <w:jc w:val="center"/>
              <w:rPr>
                <w:rFonts w:cs="Times New Roman"/>
              </w:rPr>
            </w:pPr>
            <w:r>
              <w:rPr>
                <w:rFonts w:cs="Times New Roman"/>
              </w:rPr>
              <w:t>25</w:t>
            </w:r>
          </w:p>
          <w:p w14:paraId="25FC629D" w14:textId="596AE2CE" w:rsidR="002634AB" w:rsidRDefault="00C817DF" w:rsidP="00064CA5">
            <w:pPr>
              <w:jc w:val="center"/>
              <w:rPr>
                <w:rFonts w:cs="Times New Roman"/>
              </w:rPr>
            </w:pPr>
            <w:r>
              <w:rPr>
                <w:rFonts w:cs="Times New Roman"/>
              </w:rPr>
              <w:t>2</w:t>
            </w:r>
            <w:r w:rsidR="00130DFE">
              <w:rPr>
                <w:rFonts w:cs="Times New Roman"/>
              </w:rPr>
              <w:t>5</w:t>
            </w:r>
          </w:p>
          <w:p w14:paraId="7E3F0FA8" w14:textId="34547A8E" w:rsidR="00064CA5" w:rsidRDefault="00064CA5" w:rsidP="00064CA5">
            <w:pPr>
              <w:jc w:val="center"/>
              <w:rPr>
                <w:rFonts w:cs="Times New Roman"/>
              </w:rPr>
            </w:pPr>
            <w:r>
              <w:rPr>
                <w:rFonts w:cs="Times New Roman"/>
              </w:rPr>
              <w:t>2</w:t>
            </w:r>
            <w:r w:rsidR="00130DFE">
              <w:rPr>
                <w:rFonts w:cs="Times New Roman"/>
              </w:rPr>
              <w:t>6</w:t>
            </w:r>
          </w:p>
          <w:p w14:paraId="7E4E169E" w14:textId="21D7E58B" w:rsidR="00130DFE" w:rsidRDefault="00130DFE" w:rsidP="00B26590">
            <w:pPr>
              <w:spacing w:before="240"/>
              <w:jc w:val="center"/>
              <w:rPr>
                <w:rFonts w:cs="Times New Roman"/>
              </w:rPr>
            </w:pPr>
            <w:r>
              <w:rPr>
                <w:rFonts w:cs="Times New Roman"/>
              </w:rPr>
              <w:t>26</w:t>
            </w:r>
          </w:p>
          <w:p w14:paraId="2C7F7728" w14:textId="77777777" w:rsidR="00D320E3" w:rsidRDefault="00D320E3" w:rsidP="00B26590">
            <w:pPr>
              <w:spacing w:before="360"/>
              <w:jc w:val="center"/>
              <w:rPr>
                <w:rFonts w:cs="Times New Roman"/>
              </w:rPr>
            </w:pPr>
            <w:r>
              <w:rPr>
                <w:rFonts w:cs="Times New Roman"/>
              </w:rPr>
              <w:t>27</w:t>
            </w:r>
          </w:p>
          <w:p w14:paraId="08C0E449" w14:textId="0DA5DB35" w:rsidR="00D320E3" w:rsidRPr="00ED2101" w:rsidRDefault="00D320E3" w:rsidP="00B26590">
            <w:pPr>
              <w:jc w:val="center"/>
              <w:rPr>
                <w:rFonts w:cs="Times New Roman"/>
              </w:rPr>
            </w:pPr>
            <w:r>
              <w:rPr>
                <w:rFonts w:cs="Times New Roman"/>
              </w:rPr>
              <w:t>28</w:t>
            </w:r>
          </w:p>
        </w:tc>
      </w:tr>
      <w:tr w:rsidR="001675DE" w:rsidRPr="00ED2101" w14:paraId="209AB67E" w14:textId="77777777">
        <w:tc>
          <w:tcPr>
            <w:tcW w:w="8095" w:type="dxa"/>
          </w:tcPr>
          <w:p w14:paraId="7BBCD34E" w14:textId="77777777" w:rsidR="001B2835" w:rsidRDefault="00056C5D">
            <w:pPr>
              <w:ind w:left="158"/>
              <w:rPr>
                <w:rFonts w:cs="Times New Roman"/>
              </w:rPr>
            </w:pPr>
            <w:r w:rsidRPr="00ED2101">
              <w:rPr>
                <w:rFonts w:cs="Times New Roman"/>
              </w:rPr>
              <w:t xml:space="preserve">He has fixed a day </w:t>
            </w:r>
          </w:p>
          <w:p w14:paraId="589450E1" w14:textId="5EDA75EA" w:rsidR="00FC3B9E" w:rsidRPr="001B2835" w:rsidRDefault="001B2835" w:rsidP="001B2835">
            <w:pPr>
              <w:pStyle w:val="ListParagraph"/>
              <w:numPr>
                <w:ilvl w:val="0"/>
                <w:numId w:val="25"/>
              </w:numPr>
              <w:rPr>
                <w:rFonts w:cs="Times New Roman"/>
              </w:rPr>
            </w:pPr>
            <w:r>
              <w:rPr>
                <w:rFonts w:cs="Times New Roman"/>
              </w:rPr>
              <w:t>I</w:t>
            </w:r>
            <w:r w:rsidR="00056C5D" w:rsidRPr="001B2835">
              <w:rPr>
                <w:rFonts w:cs="Times New Roman"/>
              </w:rPr>
              <w:t>n which He will judge the world</w:t>
            </w:r>
            <w:r w:rsidR="002266B1" w:rsidRPr="001B2835">
              <w:rPr>
                <w:rFonts w:cs="Times New Roman"/>
              </w:rPr>
              <w:t xml:space="preserve"> in righteousness</w:t>
            </w:r>
          </w:p>
        </w:tc>
        <w:tc>
          <w:tcPr>
            <w:tcW w:w="1255" w:type="dxa"/>
            <w:vAlign w:val="center"/>
          </w:tcPr>
          <w:p w14:paraId="4CEFA506" w14:textId="3E6C7900" w:rsidR="00FC3B9E" w:rsidRPr="00ED2101" w:rsidRDefault="00056C5D">
            <w:pPr>
              <w:jc w:val="center"/>
              <w:rPr>
                <w:rFonts w:cs="Times New Roman"/>
              </w:rPr>
            </w:pPr>
            <w:r w:rsidRPr="00ED2101">
              <w:rPr>
                <w:rFonts w:cs="Times New Roman"/>
              </w:rPr>
              <w:t>31</w:t>
            </w:r>
          </w:p>
        </w:tc>
      </w:tr>
      <w:tr w:rsidR="001675DE" w:rsidRPr="00ED2101" w14:paraId="6760777F" w14:textId="77777777">
        <w:tc>
          <w:tcPr>
            <w:tcW w:w="8095" w:type="dxa"/>
          </w:tcPr>
          <w:p w14:paraId="4BBBF35F" w14:textId="77777777" w:rsidR="001B2835" w:rsidRDefault="004B61E1">
            <w:pPr>
              <w:ind w:left="158"/>
              <w:rPr>
                <w:rFonts w:cs="Times New Roman"/>
              </w:rPr>
            </w:pPr>
            <w:r w:rsidRPr="00ED2101">
              <w:rPr>
                <w:rFonts w:cs="Times New Roman"/>
              </w:rPr>
              <w:t>A</w:t>
            </w:r>
            <w:r w:rsidR="00056C5D" w:rsidRPr="00ED2101">
              <w:rPr>
                <w:rFonts w:cs="Times New Roman"/>
              </w:rPr>
              <w:t xml:space="preserve"> Man whom He has appointed</w:t>
            </w:r>
          </w:p>
          <w:p w14:paraId="085617B1" w14:textId="77777777" w:rsidR="00DA49B9" w:rsidRDefault="001B2835" w:rsidP="001B2835">
            <w:pPr>
              <w:pStyle w:val="ListParagraph"/>
              <w:numPr>
                <w:ilvl w:val="0"/>
                <w:numId w:val="25"/>
              </w:numPr>
              <w:rPr>
                <w:rFonts w:cs="Times New Roman"/>
              </w:rPr>
            </w:pPr>
            <w:r w:rsidRPr="001B2835">
              <w:rPr>
                <w:rFonts w:cs="Times New Roman"/>
              </w:rPr>
              <w:t xml:space="preserve">Having </w:t>
            </w:r>
            <w:r w:rsidR="00056C5D" w:rsidRPr="001B2835">
              <w:rPr>
                <w:rFonts w:cs="Times New Roman"/>
              </w:rPr>
              <w:t>furnished proof to all men</w:t>
            </w:r>
          </w:p>
          <w:p w14:paraId="6A57B50C" w14:textId="0D0098A7" w:rsidR="00FC3B9E" w:rsidRPr="001B2835" w:rsidRDefault="00DA49B9" w:rsidP="001B2835">
            <w:pPr>
              <w:pStyle w:val="ListParagraph"/>
              <w:numPr>
                <w:ilvl w:val="0"/>
                <w:numId w:val="25"/>
              </w:numPr>
              <w:rPr>
                <w:rFonts w:cs="Times New Roman"/>
              </w:rPr>
            </w:pPr>
            <w:r>
              <w:rPr>
                <w:rFonts w:cs="Times New Roman"/>
              </w:rPr>
              <w:t>B</w:t>
            </w:r>
            <w:r w:rsidR="00056C5D" w:rsidRPr="001B2835">
              <w:rPr>
                <w:rFonts w:cs="Times New Roman"/>
              </w:rPr>
              <w:t>y raising Him from the dead</w:t>
            </w:r>
          </w:p>
        </w:tc>
        <w:tc>
          <w:tcPr>
            <w:tcW w:w="1255" w:type="dxa"/>
            <w:vAlign w:val="center"/>
          </w:tcPr>
          <w:p w14:paraId="41C96CD1" w14:textId="50A438D0" w:rsidR="00FC3B9E" w:rsidRPr="00ED2101" w:rsidRDefault="001675DE">
            <w:pPr>
              <w:jc w:val="center"/>
              <w:rPr>
                <w:rFonts w:cs="Times New Roman"/>
              </w:rPr>
            </w:pPr>
            <w:r w:rsidRPr="00ED2101">
              <w:rPr>
                <w:rFonts w:cs="Times New Roman"/>
              </w:rPr>
              <w:t>31</w:t>
            </w:r>
          </w:p>
        </w:tc>
      </w:tr>
    </w:tbl>
    <w:p w14:paraId="2525D4C9" w14:textId="0D1B5859" w:rsidR="00B01D13" w:rsidRPr="00ED2101" w:rsidRDefault="0043019C" w:rsidP="00B01D13">
      <w:pPr>
        <w:spacing w:before="240"/>
        <w:ind w:firstLine="720"/>
        <w:jc w:val="both"/>
        <w:rPr>
          <w:rFonts w:cs="Times New Roman"/>
        </w:rPr>
      </w:pPr>
      <w:r>
        <w:rPr>
          <w:rFonts w:cs="Times New Roman"/>
        </w:rPr>
        <w:t>T</w:t>
      </w:r>
      <w:r w:rsidR="00D22E93">
        <w:rPr>
          <w:rFonts w:cs="Times New Roman"/>
        </w:rPr>
        <w:t>he speeches examined have been to a Jewish audience</w:t>
      </w:r>
      <w:r w:rsidR="00FD79D4">
        <w:rPr>
          <w:rFonts w:cs="Times New Roman"/>
        </w:rPr>
        <w:t>. In Athens, the mixed audience is one we have seen – Jews and God-fearing Gentiles</w:t>
      </w:r>
      <w:r w:rsidR="00B80775">
        <w:rPr>
          <w:rFonts w:cs="Times New Roman"/>
        </w:rPr>
        <w:t xml:space="preserve"> (T</w:t>
      </w:r>
      <w:r w:rsidR="009225A5">
        <w:rPr>
          <w:rFonts w:cs="Times New Roman"/>
        </w:rPr>
        <w:t xml:space="preserve">here is no Greek expression for </w:t>
      </w:r>
      <w:r w:rsidR="009225A5">
        <w:rPr>
          <w:rFonts w:cs="Times New Roman"/>
          <w:i/>
          <w:iCs/>
        </w:rPr>
        <w:t>Gentile</w:t>
      </w:r>
      <w:r w:rsidR="009225A5">
        <w:rPr>
          <w:rFonts w:cs="Times New Roman"/>
        </w:rPr>
        <w:t xml:space="preserve"> in this verse</w:t>
      </w:r>
      <w:r w:rsidR="00F23B0E">
        <w:rPr>
          <w:rFonts w:cs="Times New Roman"/>
        </w:rPr>
        <w:t>,</w:t>
      </w:r>
      <w:r w:rsidR="00B80775">
        <w:rPr>
          <w:rFonts w:cs="Times New Roman"/>
        </w:rPr>
        <w:t xml:space="preserve"> </w:t>
      </w:r>
      <w:r w:rsidR="005C5D8B">
        <w:rPr>
          <w:rFonts w:cs="Times New Roman"/>
        </w:rPr>
        <w:t>which is why</w:t>
      </w:r>
      <w:r w:rsidR="00B80775">
        <w:rPr>
          <w:rFonts w:cs="Times New Roman"/>
        </w:rPr>
        <w:t xml:space="preserve"> it is in italics in your </w:t>
      </w:r>
      <w:r w:rsidR="00F23B0E">
        <w:rPr>
          <w:rFonts w:cs="Times New Roman"/>
        </w:rPr>
        <w:t>Bible</w:t>
      </w:r>
      <w:r w:rsidR="00C67E78">
        <w:rPr>
          <w:rFonts w:cs="Times New Roman"/>
        </w:rPr>
        <w:t xml:space="preserve">) </w:t>
      </w:r>
      <w:r w:rsidR="009225A5">
        <w:rPr>
          <w:rFonts w:cs="Times New Roman"/>
        </w:rPr>
        <w:t>to distinguish someone in the synagogue who is not a Jew but is worshipping the Jewish God</w:t>
      </w:r>
      <w:r w:rsidR="00D22E93">
        <w:rPr>
          <w:rFonts w:cs="Times New Roman"/>
        </w:rPr>
        <w:t xml:space="preserve">. </w:t>
      </w:r>
      <w:r w:rsidR="00846050">
        <w:rPr>
          <w:rFonts w:cs="Times New Roman"/>
        </w:rPr>
        <w:t xml:space="preserve">I recall growing up in Tennessee </w:t>
      </w:r>
      <w:r w:rsidR="0012099E">
        <w:rPr>
          <w:rFonts w:cs="Times New Roman"/>
        </w:rPr>
        <w:t>where</w:t>
      </w:r>
      <w:r w:rsidR="009D573F">
        <w:rPr>
          <w:rFonts w:cs="Times New Roman"/>
        </w:rPr>
        <w:t xml:space="preserve"> </w:t>
      </w:r>
      <w:r w:rsidR="00C67E78">
        <w:rPr>
          <w:rFonts w:cs="Times New Roman"/>
        </w:rPr>
        <w:t>a select group of</w:t>
      </w:r>
      <w:r w:rsidR="00846050">
        <w:rPr>
          <w:rFonts w:cs="Times New Roman"/>
        </w:rPr>
        <w:t xml:space="preserve"> </w:t>
      </w:r>
      <w:r w:rsidR="009D573F">
        <w:rPr>
          <w:rFonts w:cs="Times New Roman"/>
        </w:rPr>
        <w:t xml:space="preserve">preachers thought the </w:t>
      </w:r>
      <w:r w:rsidR="00C349B8">
        <w:rPr>
          <w:rFonts w:cs="Times New Roman"/>
        </w:rPr>
        <w:t xml:space="preserve">Gospel to the Jews was based on work and to the Gentiles based on faith (alone). </w:t>
      </w:r>
      <w:r w:rsidR="005256C8">
        <w:rPr>
          <w:rFonts w:cs="Times New Roman"/>
        </w:rPr>
        <w:t xml:space="preserve">This has not been evident in our study. </w:t>
      </w:r>
      <w:r w:rsidR="00A515B9">
        <w:rPr>
          <w:rFonts w:cs="Times New Roman"/>
        </w:rPr>
        <w:t>Rather, t</w:t>
      </w:r>
      <w:r w:rsidR="005256C8">
        <w:rPr>
          <w:rFonts w:cs="Times New Roman"/>
        </w:rPr>
        <w:t xml:space="preserve">he </w:t>
      </w:r>
      <w:r w:rsidR="00A515B9">
        <w:rPr>
          <w:rFonts w:cs="Times New Roman"/>
        </w:rPr>
        <w:t>Hebrew cultic experience</w:t>
      </w:r>
      <w:r w:rsidR="005256C8">
        <w:rPr>
          <w:rFonts w:cs="Times New Roman"/>
        </w:rPr>
        <w:t xml:space="preserve"> </w:t>
      </w:r>
      <w:r w:rsidR="00390539">
        <w:rPr>
          <w:rFonts w:cs="Times New Roman"/>
        </w:rPr>
        <w:t>gives the backstory for the passion of the Suffering Servant</w:t>
      </w:r>
      <w:r w:rsidR="00C56168">
        <w:rPr>
          <w:rFonts w:cs="Times New Roman"/>
        </w:rPr>
        <w:t xml:space="preserve"> </w:t>
      </w:r>
      <w:r w:rsidR="00C67E78">
        <w:rPr>
          <w:rFonts w:cs="Times New Roman"/>
        </w:rPr>
        <w:t>YHWH raised</w:t>
      </w:r>
      <w:r w:rsidR="00C56168">
        <w:rPr>
          <w:rFonts w:cs="Times New Roman"/>
        </w:rPr>
        <w:t xml:space="preserve"> from the grave.</w:t>
      </w:r>
      <w:r w:rsidR="006910B2">
        <w:rPr>
          <w:rFonts w:cs="Times New Roman"/>
        </w:rPr>
        <w:t xml:space="preserve"> The historical events of the death and resurrection have been at the heart of every message.</w:t>
      </w:r>
    </w:p>
    <w:p w14:paraId="39B20E5E" w14:textId="458D9402" w:rsidR="00C10E29" w:rsidRDefault="001645A2" w:rsidP="00C10E29">
      <w:pPr>
        <w:ind w:firstLine="720"/>
        <w:jc w:val="both"/>
        <w:rPr>
          <w:rFonts w:cs="Times New Roman"/>
        </w:rPr>
      </w:pPr>
      <w:r>
        <w:rPr>
          <w:rFonts w:cs="Times New Roman"/>
        </w:rPr>
        <w:t>While this speech begins with the Jews and God-fearers</w:t>
      </w:r>
      <w:r w:rsidR="00F1274A">
        <w:rPr>
          <w:rFonts w:cs="Times New Roman"/>
        </w:rPr>
        <w:t xml:space="preserve"> (17)</w:t>
      </w:r>
      <w:r>
        <w:rPr>
          <w:rFonts w:cs="Times New Roman"/>
        </w:rPr>
        <w:t xml:space="preserve">, </w:t>
      </w:r>
      <w:r w:rsidR="00F1274A">
        <w:rPr>
          <w:rFonts w:cs="Times New Roman"/>
        </w:rPr>
        <w:t xml:space="preserve">the </w:t>
      </w:r>
      <w:r w:rsidR="00AC15AE">
        <w:rPr>
          <w:rFonts w:cs="Times New Roman"/>
        </w:rPr>
        <w:t>audience changes to philosophers</w:t>
      </w:r>
      <w:r w:rsidR="00A573BD">
        <w:rPr>
          <w:rFonts w:cs="Times New Roman"/>
        </w:rPr>
        <w:t xml:space="preserve"> who acknowledge </w:t>
      </w:r>
      <w:r w:rsidR="00AA03AB">
        <w:rPr>
          <w:rFonts w:cs="Times New Roman"/>
        </w:rPr>
        <w:t xml:space="preserve">Paul’s “strange deities” as </w:t>
      </w:r>
      <w:r w:rsidR="009274F5">
        <w:rPr>
          <w:rFonts w:cs="Times New Roman"/>
        </w:rPr>
        <w:t>“Jesus and the resurrection.”</w:t>
      </w:r>
      <w:r w:rsidR="0011252B">
        <w:rPr>
          <w:rFonts w:cs="Times New Roman"/>
        </w:rPr>
        <w:t xml:space="preserve"> </w:t>
      </w:r>
      <w:r w:rsidR="007E07A2">
        <w:rPr>
          <w:rFonts w:cs="Times New Roman"/>
        </w:rPr>
        <w:t>Given the opportunity to speak, Paul moves quickly through their religious experiences and expressions</w:t>
      </w:r>
      <w:r w:rsidR="00137877">
        <w:rPr>
          <w:rFonts w:cs="Times New Roman"/>
        </w:rPr>
        <w:t xml:space="preserve"> </w:t>
      </w:r>
      <w:r w:rsidR="000638D2">
        <w:rPr>
          <w:rFonts w:cs="Times New Roman"/>
        </w:rPr>
        <w:t xml:space="preserve">of his audience </w:t>
      </w:r>
      <w:r w:rsidR="00137877">
        <w:rPr>
          <w:rFonts w:cs="Times New Roman"/>
        </w:rPr>
        <w:t xml:space="preserve">to the idea of a common deity through whom all exist. </w:t>
      </w:r>
      <w:r w:rsidR="00D30F42">
        <w:rPr>
          <w:rFonts w:cs="Times New Roman"/>
        </w:rPr>
        <w:t xml:space="preserve">He </w:t>
      </w:r>
      <w:r w:rsidR="003916AA">
        <w:rPr>
          <w:rFonts w:cs="Times New Roman"/>
        </w:rPr>
        <w:t xml:space="preserve">acknowledges </w:t>
      </w:r>
      <w:r w:rsidR="00D30F42">
        <w:rPr>
          <w:rFonts w:cs="Times New Roman"/>
        </w:rPr>
        <w:t xml:space="preserve">that everyone in the audience is a child of God (29) </w:t>
      </w:r>
      <w:r w:rsidR="000638D2">
        <w:rPr>
          <w:rFonts w:cs="Times New Roman"/>
        </w:rPr>
        <w:t>who is overlooking the ignorance of these worshippers</w:t>
      </w:r>
      <w:r w:rsidR="00CB15C2">
        <w:rPr>
          <w:rFonts w:cs="Times New Roman"/>
        </w:rPr>
        <w:t xml:space="preserve">. </w:t>
      </w:r>
    </w:p>
    <w:p w14:paraId="4ED39DCC" w14:textId="062359DE" w:rsidR="00CC7D49" w:rsidRPr="0080298C" w:rsidRDefault="005964DC" w:rsidP="00C10E29">
      <w:pPr>
        <w:ind w:firstLine="720"/>
        <w:jc w:val="both"/>
        <w:rPr>
          <w:rFonts w:cs="Times New Roman"/>
        </w:rPr>
      </w:pPr>
      <w:r>
        <w:rPr>
          <w:rFonts w:cs="Times New Roman"/>
        </w:rPr>
        <w:t xml:space="preserve">At this point in the sermon, Paul drops the proverbial bomb </w:t>
      </w:r>
      <w:r w:rsidR="00647888">
        <w:rPr>
          <w:rFonts w:cs="Times New Roman"/>
        </w:rPr>
        <w:t>informing</w:t>
      </w:r>
      <w:r>
        <w:rPr>
          <w:rFonts w:cs="Times New Roman"/>
        </w:rPr>
        <w:t xml:space="preserve"> them </w:t>
      </w:r>
      <w:r w:rsidR="00647888">
        <w:rPr>
          <w:rFonts w:cs="Times New Roman"/>
        </w:rPr>
        <w:t xml:space="preserve">of the divine requirement </w:t>
      </w:r>
      <w:r>
        <w:rPr>
          <w:rFonts w:cs="Times New Roman"/>
        </w:rPr>
        <w:t xml:space="preserve">to change their mind </w:t>
      </w:r>
      <w:r w:rsidR="00647888">
        <w:rPr>
          <w:rFonts w:cs="Times New Roman"/>
        </w:rPr>
        <w:t xml:space="preserve">(repent) </w:t>
      </w:r>
      <w:r>
        <w:rPr>
          <w:rFonts w:cs="Times New Roman"/>
        </w:rPr>
        <w:t xml:space="preserve">about </w:t>
      </w:r>
      <w:r w:rsidR="00856DF0">
        <w:rPr>
          <w:rFonts w:cs="Times New Roman"/>
        </w:rPr>
        <w:t>the God</w:t>
      </w:r>
      <w:r w:rsidR="00856DF0" w:rsidRPr="00856DF0">
        <w:t xml:space="preserve"> </w:t>
      </w:r>
      <w:r w:rsidR="00856DF0">
        <w:rPr>
          <w:rFonts w:cs="Times New Roman"/>
        </w:rPr>
        <w:t>in whom “we</w:t>
      </w:r>
      <w:r w:rsidR="00856DF0" w:rsidRPr="00856DF0">
        <w:rPr>
          <w:rFonts w:cs="Times New Roman"/>
        </w:rPr>
        <w:t xml:space="preserve"> live and </w:t>
      </w:r>
      <w:r w:rsidR="00856DF0" w:rsidRPr="00856DF0">
        <w:rPr>
          <w:rFonts w:cs="Times New Roman"/>
          <w:color w:val="000000"/>
        </w:rPr>
        <w:t>move</w:t>
      </w:r>
      <w:r w:rsidR="00856DF0" w:rsidRPr="00856DF0">
        <w:rPr>
          <w:rFonts w:cs="Times New Roman"/>
        </w:rPr>
        <w:t xml:space="preserve"> and exist</w:t>
      </w:r>
      <w:r w:rsidR="00647888">
        <w:rPr>
          <w:rFonts w:cs="Times New Roman"/>
        </w:rPr>
        <w:t xml:space="preserve">” (28). </w:t>
      </w:r>
      <w:r w:rsidR="00CC197D">
        <w:rPr>
          <w:rFonts w:cs="Times New Roman"/>
        </w:rPr>
        <w:t xml:space="preserve">With no context for the repentance other than </w:t>
      </w:r>
      <w:r w:rsidR="00567ED8">
        <w:rPr>
          <w:rFonts w:cs="Times New Roman"/>
        </w:rPr>
        <w:t xml:space="preserve">a “fixed” day in which righteous judgment </w:t>
      </w:r>
      <w:r w:rsidR="00C25CAB">
        <w:rPr>
          <w:rFonts w:cs="Times New Roman"/>
        </w:rPr>
        <w:t xml:space="preserve">will </w:t>
      </w:r>
      <w:r w:rsidR="00C25CAB" w:rsidRPr="0080298C">
        <w:rPr>
          <w:rFonts w:cs="Times New Roman"/>
        </w:rPr>
        <w:t xml:space="preserve">be made “through” a </w:t>
      </w:r>
      <w:r w:rsidR="007D36E7" w:rsidRPr="0080298C">
        <w:rPr>
          <w:rFonts w:cs="Times New Roman"/>
        </w:rPr>
        <w:t xml:space="preserve">select </w:t>
      </w:r>
      <w:r w:rsidR="0080298C" w:rsidRPr="0080298C">
        <w:rPr>
          <w:rFonts w:cs="Times New Roman"/>
        </w:rPr>
        <w:t xml:space="preserve">(appointed) </w:t>
      </w:r>
      <w:r w:rsidR="007D36E7" w:rsidRPr="0080298C">
        <w:rPr>
          <w:rFonts w:cs="Times New Roman"/>
        </w:rPr>
        <w:t>individual (</w:t>
      </w:r>
      <w:r w:rsidR="00C25CAB" w:rsidRPr="0080298C">
        <w:rPr>
          <w:rFonts w:cs="Times New Roman"/>
        </w:rPr>
        <w:t>man</w:t>
      </w:r>
      <w:r w:rsidR="007D36E7" w:rsidRPr="0080298C">
        <w:rPr>
          <w:rFonts w:cs="Times New Roman"/>
        </w:rPr>
        <w:t>)</w:t>
      </w:r>
      <w:r w:rsidR="0080298C" w:rsidRPr="0080298C">
        <w:rPr>
          <w:rFonts w:cs="Times New Roman"/>
        </w:rPr>
        <w:t xml:space="preserve">. The </w:t>
      </w:r>
      <w:r w:rsidR="00FD581F">
        <w:rPr>
          <w:rFonts w:cs="Times New Roman"/>
        </w:rPr>
        <w:t>validation given for this man is the resurrection (31).</w:t>
      </w:r>
      <w:r w:rsidR="008D0092">
        <w:rPr>
          <w:rFonts w:cs="Times New Roman"/>
        </w:rPr>
        <w:t xml:space="preserve"> From this speech, several key theological points can be drawn that are based on the historicity of the events.</w:t>
      </w:r>
    </w:p>
    <w:p w14:paraId="3760F0A5" w14:textId="77777777" w:rsidR="00B01D13" w:rsidRPr="00ED2101" w:rsidRDefault="00B01D13" w:rsidP="00B01D13">
      <w:pPr>
        <w:jc w:val="both"/>
        <w:rPr>
          <w:rFonts w:cs="Times New Roman"/>
        </w:rPr>
      </w:pPr>
    </w:p>
    <w:tbl>
      <w:tblPr>
        <w:tblStyle w:val="TableGrid"/>
        <w:tblW w:w="0" w:type="auto"/>
        <w:tblLook w:val="04A0" w:firstRow="1" w:lastRow="0" w:firstColumn="1" w:lastColumn="0" w:noHBand="0" w:noVBand="1"/>
      </w:tblPr>
      <w:tblGrid>
        <w:gridCol w:w="4675"/>
        <w:gridCol w:w="4675"/>
      </w:tblGrid>
      <w:tr w:rsidR="00923B31" w14:paraId="3186C0E4" w14:textId="77777777">
        <w:tc>
          <w:tcPr>
            <w:tcW w:w="4675" w:type="dxa"/>
          </w:tcPr>
          <w:p w14:paraId="716CD022" w14:textId="68060A92" w:rsidR="00923B31" w:rsidRPr="00483F2B" w:rsidRDefault="00923B31" w:rsidP="00923B31">
            <w:pPr>
              <w:jc w:val="both"/>
              <w:rPr>
                <w:rFonts w:cs="Times New Roman"/>
                <w:b/>
                <w:bCs/>
              </w:rPr>
            </w:pPr>
            <w:r w:rsidRPr="00483F2B">
              <w:rPr>
                <w:rFonts w:cs="Times New Roman"/>
              </w:rPr>
              <w:t>Historical</w:t>
            </w:r>
          </w:p>
        </w:tc>
        <w:tc>
          <w:tcPr>
            <w:tcW w:w="4675" w:type="dxa"/>
          </w:tcPr>
          <w:p w14:paraId="76799645" w14:textId="3B871BDC" w:rsidR="00923B31" w:rsidRPr="00483F2B" w:rsidRDefault="00923B31" w:rsidP="00923B31">
            <w:pPr>
              <w:jc w:val="both"/>
              <w:rPr>
                <w:rFonts w:cs="Times New Roman"/>
                <w:b/>
                <w:bCs/>
              </w:rPr>
            </w:pPr>
            <w:r w:rsidRPr="00483F2B">
              <w:rPr>
                <w:rFonts w:cs="Times New Roman"/>
              </w:rPr>
              <w:t>Theological</w:t>
            </w:r>
          </w:p>
        </w:tc>
      </w:tr>
      <w:tr w:rsidR="00923B31" w14:paraId="157D80B0" w14:textId="77777777">
        <w:tc>
          <w:tcPr>
            <w:tcW w:w="4675" w:type="dxa"/>
          </w:tcPr>
          <w:p w14:paraId="19A2ACFE" w14:textId="77777777" w:rsidR="00923B31" w:rsidRPr="00483F2B" w:rsidRDefault="00923B31" w:rsidP="00923B31">
            <w:pPr>
              <w:jc w:val="both"/>
              <w:rPr>
                <w:rFonts w:cs="Times New Roman"/>
              </w:rPr>
            </w:pPr>
          </w:p>
        </w:tc>
        <w:tc>
          <w:tcPr>
            <w:tcW w:w="4675" w:type="dxa"/>
          </w:tcPr>
          <w:p w14:paraId="10D34EAA" w14:textId="69E93E39" w:rsidR="00923B31" w:rsidRPr="00483F2B" w:rsidRDefault="00923B31" w:rsidP="00923B31">
            <w:pPr>
              <w:jc w:val="both"/>
              <w:rPr>
                <w:rFonts w:cs="Times New Roman"/>
              </w:rPr>
            </w:pPr>
            <w:r w:rsidRPr="00483F2B">
              <w:rPr>
                <w:rFonts w:cs="Times New Roman"/>
              </w:rPr>
              <w:t>Reasoning</w:t>
            </w:r>
          </w:p>
        </w:tc>
      </w:tr>
      <w:tr w:rsidR="00923B31" w14:paraId="1D72912C" w14:textId="77777777">
        <w:tc>
          <w:tcPr>
            <w:tcW w:w="4675" w:type="dxa"/>
          </w:tcPr>
          <w:p w14:paraId="37A6225C" w14:textId="40277AAC" w:rsidR="00923B31" w:rsidRPr="00483F2B" w:rsidRDefault="00923B31" w:rsidP="00923B31">
            <w:pPr>
              <w:jc w:val="both"/>
              <w:rPr>
                <w:rFonts w:cs="Times New Roman"/>
              </w:rPr>
            </w:pPr>
            <w:r w:rsidRPr="00483F2B">
              <w:rPr>
                <w:rFonts w:cs="Times New Roman"/>
              </w:rPr>
              <w:t>Jesus and the resurrection</w:t>
            </w:r>
          </w:p>
        </w:tc>
        <w:tc>
          <w:tcPr>
            <w:tcW w:w="4675" w:type="dxa"/>
          </w:tcPr>
          <w:p w14:paraId="7B80F637" w14:textId="6D02E02C" w:rsidR="00923B31" w:rsidRPr="00483F2B" w:rsidRDefault="00923B31" w:rsidP="00923B31">
            <w:pPr>
              <w:jc w:val="both"/>
              <w:rPr>
                <w:rFonts w:cs="Times New Roman"/>
              </w:rPr>
            </w:pPr>
          </w:p>
        </w:tc>
      </w:tr>
      <w:tr w:rsidR="00923B31" w:rsidRPr="008C2663" w14:paraId="77B61A96" w14:textId="77777777">
        <w:tc>
          <w:tcPr>
            <w:tcW w:w="4675" w:type="dxa"/>
          </w:tcPr>
          <w:p w14:paraId="2BAB708F" w14:textId="77777777" w:rsidR="00923B31" w:rsidRPr="00483F2B" w:rsidRDefault="00923B31" w:rsidP="00923B31">
            <w:pPr>
              <w:jc w:val="both"/>
              <w:rPr>
                <w:rFonts w:cs="Times New Roman"/>
              </w:rPr>
            </w:pPr>
          </w:p>
        </w:tc>
        <w:tc>
          <w:tcPr>
            <w:tcW w:w="4675" w:type="dxa"/>
          </w:tcPr>
          <w:p w14:paraId="6B09F2D7" w14:textId="3D70D1A5" w:rsidR="00923B31" w:rsidRPr="00483F2B" w:rsidRDefault="00923B31" w:rsidP="00923B31">
            <w:pPr>
              <w:jc w:val="both"/>
              <w:rPr>
                <w:rFonts w:cs="Times New Roman"/>
              </w:rPr>
            </w:pPr>
            <w:r w:rsidRPr="00483F2B">
              <w:rPr>
                <w:rFonts w:cs="Times New Roman"/>
              </w:rPr>
              <w:t>New Teaching</w:t>
            </w:r>
          </w:p>
        </w:tc>
      </w:tr>
      <w:tr w:rsidR="00923B31" w:rsidRPr="008C2663" w14:paraId="1B57ED6C" w14:textId="77777777">
        <w:tc>
          <w:tcPr>
            <w:tcW w:w="4675" w:type="dxa"/>
          </w:tcPr>
          <w:p w14:paraId="7C8CD372" w14:textId="1F31AFC1" w:rsidR="00923B31" w:rsidRPr="00483F2B" w:rsidRDefault="00923B31" w:rsidP="00923B31">
            <w:pPr>
              <w:jc w:val="both"/>
              <w:rPr>
                <w:rFonts w:cs="Times New Roman"/>
              </w:rPr>
            </w:pPr>
          </w:p>
        </w:tc>
        <w:tc>
          <w:tcPr>
            <w:tcW w:w="4675" w:type="dxa"/>
          </w:tcPr>
          <w:p w14:paraId="4198BB58" w14:textId="50305489" w:rsidR="00923B31" w:rsidRPr="00483F2B" w:rsidRDefault="00483F2B" w:rsidP="00923B31">
            <w:pPr>
              <w:rPr>
                <w:rFonts w:cs="Times New Roman"/>
              </w:rPr>
            </w:pPr>
            <w:r w:rsidRPr="00483F2B">
              <w:rPr>
                <w:rFonts w:cs="Times New Roman"/>
              </w:rPr>
              <w:t>Strange things</w:t>
            </w:r>
          </w:p>
        </w:tc>
      </w:tr>
      <w:tr w:rsidR="00923B31" w:rsidRPr="008C2663" w14:paraId="7B0CCAB9" w14:textId="77777777">
        <w:tc>
          <w:tcPr>
            <w:tcW w:w="4675" w:type="dxa"/>
          </w:tcPr>
          <w:p w14:paraId="403E7F50" w14:textId="77777777" w:rsidR="00923B31" w:rsidRPr="00483F2B" w:rsidRDefault="00923B31" w:rsidP="00923B31">
            <w:pPr>
              <w:jc w:val="both"/>
              <w:rPr>
                <w:rFonts w:cs="Times New Roman"/>
              </w:rPr>
            </w:pPr>
          </w:p>
        </w:tc>
        <w:tc>
          <w:tcPr>
            <w:tcW w:w="4675" w:type="dxa"/>
          </w:tcPr>
          <w:p w14:paraId="38A708E3" w14:textId="68467D0E" w:rsidR="00923B31" w:rsidRPr="00483F2B" w:rsidRDefault="00923B31" w:rsidP="00483F2B">
            <w:pPr>
              <w:rPr>
                <w:rFonts w:cs="Times New Roman"/>
              </w:rPr>
            </w:pPr>
            <w:r w:rsidRPr="00483F2B">
              <w:rPr>
                <w:rFonts w:cs="Times New Roman"/>
              </w:rPr>
              <w:t>God who made the world</w:t>
            </w:r>
          </w:p>
        </w:tc>
      </w:tr>
      <w:tr w:rsidR="00923B31" w:rsidRPr="008C2663" w14:paraId="71C06523" w14:textId="77777777">
        <w:tc>
          <w:tcPr>
            <w:tcW w:w="4675" w:type="dxa"/>
          </w:tcPr>
          <w:p w14:paraId="58B19013" w14:textId="73386703" w:rsidR="00923B31" w:rsidRPr="00483F2B" w:rsidRDefault="00923B31" w:rsidP="00923B31">
            <w:pPr>
              <w:jc w:val="both"/>
              <w:rPr>
                <w:rFonts w:cs="Times New Roman"/>
              </w:rPr>
            </w:pPr>
          </w:p>
        </w:tc>
        <w:tc>
          <w:tcPr>
            <w:tcW w:w="4675" w:type="dxa"/>
          </w:tcPr>
          <w:p w14:paraId="35B1DFEF" w14:textId="77777777" w:rsidR="00923B31" w:rsidRDefault="00923B31" w:rsidP="00923B31">
            <w:pPr>
              <w:rPr>
                <w:rFonts w:cs="Times New Roman"/>
              </w:rPr>
            </w:pPr>
            <w:r w:rsidRPr="00483F2B">
              <w:rPr>
                <w:rFonts w:cs="Times New Roman"/>
              </w:rPr>
              <w:t>Lord of heaven and earth</w:t>
            </w:r>
          </w:p>
          <w:p w14:paraId="6EB3D26C" w14:textId="77777777" w:rsidR="00905226" w:rsidRPr="00905226" w:rsidRDefault="00905226" w:rsidP="00905226">
            <w:pPr>
              <w:pStyle w:val="ListParagraph"/>
              <w:numPr>
                <w:ilvl w:val="0"/>
                <w:numId w:val="26"/>
              </w:numPr>
              <w:rPr>
                <w:rFonts w:cs="Times New Roman"/>
              </w:rPr>
            </w:pPr>
            <w:r w:rsidRPr="00905226">
              <w:rPr>
                <w:rFonts w:cs="Times New Roman"/>
              </w:rPr>
              <w:t>Does not dwell in temples made with hands</w:t>
            </w:r>
          </w:p>
          <w:p w14:paraId="039C6609" w14:textId="77777777" w:rsidR="00905226" w:rsidRPr="00905226" w:rsidRDefault="00905226" w:rsidP="00905226">
            <w:pPr>
              <w:pStyle w:val="ListParagraph"/>
              <w:numPr>
                <w:ilvl w:val="0"/>
                <w:numId w:val="26"/>
              </w:numPr>
              <w:rPr>
                <w:rFonts w:cs="Times New Roman"/>
              </w:rPr>
            </w:pPr>
            <w:r w:rsidRPr="00905226">
              <w:rPr>
                <w:rFonts w:cs="Times New Roman"/>
              </w:rPr>
              <w:t>Nor is He served by human hands, as though He needed anything</w:t>
            </w:r>
          </w:p>
          <w:p w14:paraId="220310DB" w14:textId="77777777" w:rsidR="00905226" w:rsidRPr="00905226" w:rsidRDefault="00905226" w:rsidP="00905226">
            <w:pPr>
              <w:pStyle w:val="ListParagraph"/>
              <w:numPr>
                <w:ilvl w:val="0"/>
                <w:numId w:val="26"/>
              </w:numPr>
              <w:rPr>
                <w:rFonts w:cs="Times New Roman"/>
              </w:rPr>
            </w:pPr>
            <w:r w:rsidRPr="00905226">
              <w:rPr>
                <w:rFonts w:cs="Times New Roman"/>
              </w:rPr>
              <w:t>He Himself gives to all people life and breath and all things</w:t>
            </w:r>
          </w:p>
          <w:p w14:paraId="6AAA7421" w14:textId="77777777" w:rsidR="00905226" w:rsidRPr="00905226" w:rsidRDefault="00905226" w:rsidP="00905226">
            <w:pPr>
              <w:pStyle w:val="ListParagraph"/>
              <w:numPr>
                <w:ilvl w:val="0"/>
                <w:numId w:val="26"/>
              </w:numPr>
              <w:rPr>
                <w:rFonts w:cs="Times New Roman"/>
              </w:rPr>
            </w:pPr>
            <w:r w:rsidRPr="00905226">
              <w:rPr>
                <w:rFonts w:cs="Times New Roman"/>
              </w:rPr>
              <w:t>He made from one man every nation of mankind to live on all the face of the earth</w:t>
            </w:r>
          </w:p>
          <w:p w14:paraId="2835F646" w14:textId="77777777" w:rsidR="00905226" w:rsidRPr="00905226" w:rsidRDefault="00905226" w:rsidP="00905226">
            <w:pPr>
              <w:pStyle w:val="ListParagraph"/>
              <w:numPr>
                <w:ilvl w:val="0"/>
                <w:numId w:val="26"/>
              </w:numPr>
              <w:rPr>
                <w:rFonts w:cs="Times New Roman"/>
              </w:rPr>
            </w:pPr>
            <w:r w:rsidRPr="00905226">
              <w:rPr>
                <w:rFonts w:cs="Times New Roman"/>
              </w:rPr>
              <w:t>Having determined their appointed times and the boundaries of their habitation</w:t>
            </w:r>
          </w:p>
          <w:p w14:paraId="39359E91" w14:textId="77777777" w:rsidR="00905226" w:rsidRPr="00905226" w:rsidRDefault="00905226" w:rsidP="00905226">
            <w:pPr>
              <w:pStyle w:val="ListParagraph"/>
              <w:numPr>
                <w:ilvl w:val="0"/>
                <w:numId w:val="26"/>
              </w:numPr>
              <w:rPr>
                <w:rFonts w:cs="Times New Roman"/>
              </w:rPr>
            </w:pPr>
            <w:r w:rsidRPr="00905226">
              <w:rPr>
                <w:rFonts w:cs="Times New Roman"/>
              </w:rPr>
              <w:t>That they would seek God</w:t>
            </w:r>
          </w:p>
          <w:p w14:paraId="2EF11506" w14:textId="5910F0EC" w:rsidR="00693367" w:rsidRPr="00693367" w:rsidRDefault="00905226" w:rsidP="00905226">
            <w:pPr>
              <w:pStyle w:val="ListParagraph"/>
              <w:numPr>
                <w:ilvl w:val="0"/>
                <w:numId w:val="26"/>
              </w:numPr>
              <w:rPr>
                <w:rFonts w:cs="Times New Roman"/>
              </w:rPr>
            </w:pPr>
            <w:r w:rsidRPr="00905226">
              <w:rPr>
                <w:rFonts w:cs="Times New Roman"/>
              </w:rPr>
              <w:t>in Him we live and move and exist</w:t>
            </w:r>
          </w:p>
        </w:tc>
      </w:tr>
      <w:tr w:rsidR="002F0AE3" w:rsidRPr="008C2663" w14:paraId="5BE0762F" w14:textId="77777777">
        <w:tc>
          <w:tcPr>
            <w:tcW w:w="4675" w:type="dxa"/>
          </w:tcPr>
          <w:p w14:paraId="262C80A5" w14:textId="0FD92F3A" w:rsidR="00B87C95" w:rsidRPr="00B87C95" w:rsidRDefault="002F0AE3" w:rsidP="00FB0E48">
            <w:pPr>
              <w:jc w:val="both"/>
              <w:rPr>
                <w:rFonts w:cs="Times New Roman"/>
              </w:rPr>
            </w:pPr>
            <w:r w:rsidRPr="00ED2101">
              <w:rPr>
                <w:rFonts w:cs="Times New Roman"/>
              </w:rPr>
              <w:t>He has fixed a day</w:t>
            </w:r>
          </w:p>
        </w:tc>
        <w:tc>
          <w:tcPr>
            <w:tcW w:w="4675" w:type="dxa"/>
          </w:tcPr>
          <w:p w14:paraId="378E3683" w14:textId="77777777" w:rsidR="00FB0E48" w:rsidRDefault="00FB0E48" w:rsidP="002F0AE3">
            <w:pPr>
              <w:rPr>
                <w:rFonts w:cs="Times New Roman"/>
              </w:rPr>
            </w:pPr>
            <w:r w:rsidRPr="00FB0E48">
              <w:rPr>
                <w:rFonts w:cs="Times New Roman"/>
              </w:rPr>
              <w:t>Having overlooked the times of ignorance</w:t>
            </w:r>
          </w:p>
          <w:p w14:paraId="144FFE6E" w14:textId="0306D10B" w:rsidR="002F0AE3" w:rsidRPr="00FB0E48" w:rsidRDefault="00FB0E48" w:rsidP="00FB0E48">
            <w:pPr>
              <w:pStyle w:val="ListParagraph"/>
              <w:numPr>
                <w:ilvl w:val="0"/>
                <w:numId w:val="28"/>
              </w:numPr>
              <w:rPr>
                <w:rFonts w:cs="Times New Roman"/>
              </w:rPr>
            </w:pPr>
            <w:r w:rsidRPr="00FB0E48">
              <w:rPr>
                <w:rFonts w:cs="Times New Roman"/>
              </w:rPr>
              <w:t xml:space="preserve">God is now declaring to men that all </w:t>
            </w:r>
            <w:r w:rsidRPr="00FB0E48">
              <w:rPr>
                <w:rFonts w:cs="Times New Roman"/>
                <w:i/>
              </w:rPr>
              <w:t>people</w:t>
            </w:r>
            <w:r w:rsidRPr="00FB0E48">
              <w:rPr>
                <w:rFonts w:cs="Times New Roman"/>
              </w:rPr>
              <w:t xml:space="preserve"> everywhere should repent</w:t>
            </w:r>
          </w:p>
        </w:tc>
      </w:tr>
      <w:tr w:rsidR="002F0AE3" w:rsidRPr="008C2663" w14:paraId="45C7F9C2" w14:textId="77777777">
        <w:tc>
          <w:tcPr>
            <w:tcW w:w="4675" w:type="dxa"/>
          </w:tcPr>
          <w:p w14:paraId="066FD0B9" w14:textId="52032163" w:rsidR="002F0AE3" w:rsidRPr="00483F2B" w:rsidRDefault="002F0AE3" w:rsidP="002F0AE3">
            <w:pPr>
              <w:jc w:val="both"/>
              <w:rPr>
                <w:rFonts w:cs="Times New Roman"/>
              </w:rPr>
            </w:pPr>
          </w:p>
        </w:tc>
        <w:tc>
          <w:tcPr>
            <w:tcW w:w="4675" w:type="dxa"/>
          </w:tcPr>
          <w:p w14:paraId="0AA70DC5" w14:textId="62AC8DDC" w:rsidR="002F0AE3" w:rsidRPr="00483F2B" w:rsidRDefault="002F0AE3" w:rsidP="002F0AE3">
            <w:pPr>
              <w:rPr>
                <w:rFonts w:cs="Times New Roman"/>
              </w:rPr>
            </w:pPr>
            <w:r w:rsidRPr="00ED2101">
              <w:rPr>
                <w:rFonts w:cs="Times New Roman"/>
              </w:rPr>
              <w:t>He will judge the world</w:t>
            </w:r>
            <w:r>
              <w:rPr>
                <w:rFonts w:cs="Times New Roman"/>
              </w:rPr>
              <w:t xml:space="preserve"> in righteousness</w:t>
            </w:r>
          </w:p>
        </w:tc>
      </w:tr>
      <w:tr w:rsidR="002F0AE3" w:rsidRPr="008C2663" w14:paraId="1150ABC8" w14:textId="77777777">
        <w:tc>
          <w:tcPr>
            <w:tcW w:w="4675" w:type="dxa"/>
          </w:tcPr>
          <w:p w14:paraId="4B23EB27" w14:textId="5D24C6A7" w:rsidR="002F0AE3" w:rsidRPr="00483F2B" w:rsidRDefault="002F0AE3" w:rsidP="002F0AE3">
            <w:pPr>
              <w:jc w:val="both"/>
              <w:rPr>
                <w:rFonts w:cs="Times New Roman"/>
              </w:rPr>
            </w:pPr>
          </w:p>
        </w:tc>
        <w:tc>
          <w:tcPr>
            <w:tcW w:w="4675" w:type="dxa"/>
          </w:tcPr>
          <w:p w14:paraId="3C011A09" w14:textId="10CB219E" w:rsidR="002F0AE3" w:rsidRPr="00483F2B" w:rsidRDefault="002F0AE3" w:rsidP="002F0AE3">
            <w:pPr>
              <w:rPr>
                <w:rFonts w:cs="Times New Roman"/>
              </w:rPr>
            </w:pPr>
            <w:r w:rsidRPr="00ED2101">
              <w:rPr>
                <w:rFonts w:cs="Times New Roman"/>
              </w:rPr>
              <w:t>A Man whom He has appointed</w:t>
            </w:r>
          </w:p>
        </w:tc>
      </w:tr>
      <w:tr w:rsidR="002F0AE3" w:rsidRPr="008C2663" w14:paraId="1D93AA8F" w14:textId="77777777">
        <w:tc>
          <w:tcPr>
            <w:tcW w:w="4675" w:type="dxa"/>
          </w:tcPr>
          <w:p w14:paraId="06318C12" w14:textId="66E5DFE3" w:rsidR="002F0AE3" w:rsidRPr="00483F2B" w:rsidRDefault="002F0AE3" w:rsidP="002F0AE3">
            <w:pPr>
              <w:jc w:val="both"/>
              <w:rPr>
                <w:rFonts w:cs="Times New Roman"/>
              </w:rPr>
            </w:pPr>
          </w:p>
        </w:tc>
        <w:tc>
          <w:tcPr>
            <w:tcW w:w="4675" w:type="dxa"/>
          </w:tcPr>
          <w:p w14:paraId="35D73EDE" w14:textId="5BD56511" w:rsidR="002F0AE3" w:rsidRPr="00483F2B" w:rsidRDefault="002F0AE3" w:rsidP="002F0AE3">
            <w:pPr>
              <w:rPr>
                <w:rFonts w:cs="Times New Roman"/>
              </w:rPr>
            </w:pPr>
            <w:r w:rsidRPr="00ED2101">
              <w:rPr>
                <w:rFonts w:cs="Times New Roman"/>
              </w:rPr>
              <w:t>Having furnished proof to all men</w:t>
            </w:r>
          </w:p>
        </w:tc>
      </w:tr>
      <w:tr w:rsidR="006E416A" w:rsidRPr="008C2663" w14:paraId="0A77ED2A" w14:textId="77777777">
        <w:tc>
          <w:tcPr>
            <w:tcW w:w="4675" w:type="dxa"/>
          </w:tcPr>
          <w:p w14:paraId="4173FD82" w14:textId="77777777" w:rsidR="006E416A" w:rsidRPr="00483F2B" w:rsidRDefault="006E416A" w:rsidP="002F0AE3">
            <w:pPr>
              <w:jc w:val="both"/>
              <w:rPr>
                <w:rFonts w:cs="Times New Roman"/>
              </w:rPr>
            </w:pPr>
          </w:p>
        </w:tc>
        <w:tc>
          <w:tcPr>
            <w:tcW w:w="4675" w:type="dxa"/>
          </w:tcPr>
          <w:p w14:paraId="19D138AC" w14:textId="2745E6A2" w:rsidR="006E416A" w:rsidRPr="00B87C95" w:rsidRDefault="00B87C95" w:rsidP="002F0AE3">
            <w:pPr>
              <w:rPr>
                <w:rFonts w:cs="Times New Roman"/>
              </w:rPr>
            </w:pPr>
            <w:r w:rsidRPr="00B87C95">
              <w:rPr>
                <w:rFonts w:cs="Times New Roman"/>
              </w:rPr>
              <w:t>Being then the children of God</w:t>
            </w:r>
          </w:p>
        </w:tc>
      </w:tr>
      <w:tr w:rsidR="002F0AE3" w:rsidRPr="008C2663" w14:paraId="0E6DD74F" w14:textId="77777777">
        <w:tc>
          <w:tcPr>
            <w:tcW w:w="4675" w:type="dxa"/>
          </w:tcPr>
          <w:p w14:paraId="11925037" w14:textId="24931FA2" w:rsidR="002F0AE3" w:rsidRPr="00483F2B" w:rsidRDefault="002F0AE3" w:rsidP="002F0AE3">
            <w:pPr>
              <w:jc w:val="both"/>
              <w:rPr>
                <w:rFonts w:cs="Times New Roman"/>
              </w:rPr>
            </w:pPr>
            <w:r w:rsidRPr="00ED2101">
              <w:rPr>
                <w:rFonts w:cs="Times New Roman"/>
              </w:rPr>
              <w:t>By raising Him from the dead</w:t>
            </w:r>
          </w:p>
        </w:tc>
        <w:tc>
          <w:tcPr>
            <w:tcW w:w="4675" w:type="dxa"/>
          </w:tcPr>
          <w:p w14:paraId="351C0162" w14:textId="77777777" w:rsidR="002F0AE3" w:rsidRPr="00483F2B" w:rsidRDefault="002F0AE3" w:rsidP="002F0AE3">
            <w:pPr>
              <w:rPr>
                <w:rFonts w:cs="Times New Roman"/>
              </w:rPr>
            </w:pPr>
          </w:p>
        </w:tc>
      </w:tr>
    </w:tbl>
    <w:p w14:paraId="10581CF1" w14:textId="40B6A584" w:rsidR="008D0092" w:rsidRDefault="00F15F5D" w:rsidP="008D0092">
      <w:pPr>
        <w:spacing w:before="240"/>
        <w:ind w:firstLine="720"/>
        <w:jc w:val="both"/>
        <w:rPr>
          <w:rFonts w:cs="Times New Roman"/>
        </w:rPr>
      </w:pPr>
      <w:r>
        <w:rPr>
          <w:rFonts w:cs="Times New Roman"/>
        </w:rPr>
        <w:t xml:space="preserve">This presentation may well serve as the best example of a Gospel presentation for our </w:t>
      </w:r>
      <w:r w:rsidR="00402303">
        <w:rPr>
          <w:rFonts w:cs="Times New Roman"/>
        </w:rPr>
        <w:t xml:space="preserve">times. Few of us have opportunity to share Jesus with a Jew, but all in the church have ample </w:t>
      </w:r>
      <w:r w:rsidR="00D8629B">
        <w:rPr>
          <w:rFonts w:cs="Times New Roman"/>
        </w:rPr>
        <w:t>occasions to share with non-Jews. This is the world</w:t>
      </w:r>
      <w:r w:rsidR="00C64CC6">
        <w:rPr>
          <w:rFonts w:cs="Times New Roman"/>
        </w:rPr>
        <w:t xml:space="preserve"> in which</w:t>
      </w:r>
      <w:r w:rsidR="00D8629B">
        <w:rPr>
          <w:rFonts w:cs="Times New Roman"/>
        </w:rPr>
        <w:t xml:space="preserve"> most of us </w:t>
      </w:r>
      <w:r w:rsidR="00C64CC6">
        <w:rPr>
          <w:rFonts w:cs="Times New Roman"/>
        </w:rPr>
        <w:t>live.</w:t>
      </w:r>
      <w:r w:rsidR="00B7142F">
        <w:rPr>
          <w:rFonts w:cs="Times New Roman"/>
        </w:rPr>
        <w:t xml:space="preserve"> </w:t>
      </w:r>
      <w:r w:rsidR="00407729">
        <w:rPr>
          <w:rFonts w:cs="Times New Roman"/>
        </w:rPr>
        <w:t>Based on this, we will give more detail that will help you understand the Gospel in a logical</w:t>
      </w:r>
      <w:r w:rsidR="00347EC3">
        <w:rPr>
          <w:rFonts w:cs="Times New Roman"/>
        </w:rPr>
        <w:t xml:space="preserve"> way that should make it easier to present. </w:t>
      </w:r>
      <w:r w:rsidR="003216F3">
        <w:rPr>
          <w:rFonts w:cs="Times New Roman"/>
        </w:rPr>
        <w:t>We will examine this in the order given as this is the logical progression</w:t>
      </w:r>
      <w:r w:rsidR="004A3282">
        <w:rPr>
          <w:rFonts w:cs="Times New Roman"/>
        </w:rPr>
        <w:t xml:space="preserve">. </w:t>
      </w:r>
    </w:p>
    <w:p w14:paraId="1AAA6939" w14:textId="776DBAA4" w:rsidR="00347EC3" w:rsidRDefault="00006579" w:rsidP="00347EC3">
      <w:pPr>
        <w:jc w:val="both"/>
        <w:rPr>
          <w:rFonts w:cs="Times New Roman"/>
        </w:rPr>
      </w:pPr>
      <w:r w:rsidRPr="00020EEC">
        <w:rPr>
          <w:rFonts w:cs="Times New Roman"/>
          <w:i/>
          <w:iCs/>
        </w:rPr>
        <w:t>Theological:</w:t>
      </w:r>
      <w:r>
        <w:rPr>
          <w:rFonts w:cs="Times New Roman"/>
          <w:b/>
          <w:bCs/>
        </w:rPr>
        <w:t xml:space="preserve"> </w:t>
      </w:r>
      <w:r w:rsidR="00761D44">
        <w:rPr>
          <w:rFonts w:cs="Times New Roman"/>
          <w:i/>
          <w:iCs/>
        </w:rPr>
        <w:t>Reasoning.</w:t>
      </w:r>
      <w:r w:rsidR="00761D44">
        <w:rPr>
          <w:rFonts w:cs="Times New Roman"/>
        </w:rPr>
        <w:t xml:space="preserve"> Luke’s </w:t>
      </w:r>
      <w:r w:rsidR="009A24EC">
        <w:rPr>
          <w:rFonts w:cs="Times New Roman"/>
        </w:rPr>
        <w:t xml:space="preserve">eye for detail starts this dialogue with what I consider to be </w:t>
      </w:r>
      <w:r w:rsidR="009A24EC" w:rsidRPr="005F2F77">
        <w:rPr>
          <w:rFonts w:cs="Times New Roman"/>
          <w:b/>
          <w:bCs/>
        </w:rPr>
        <w:t>the</w:t>
      </w:r>
      <w:r w:rsidR="009A24EC">
        <w:rPr>
          <w:rFonts w:cs="Times New Roman"/>
        </w:rPr>
        <w:t xml:space="preserve"> weak</w:t>
      </w:r>
      <w:r w:rsidR="005F2F77">
        <w:rPr>
          <w:rFonts w:cs="Times New Roman"/>
        </w:rPr>
        <w:t xml:space="preserve"> spot in contemporary efforts to</w:t>
      </w:r>
      <w:r w:rsidR="004106B2">
        <w:rPr>
          <w:rFonts w:cs="Times New Roman"/>
        </w:rPr>
        <w:t xml:space="preserve"> share the Gospel. They have not thought through their own faith</w:t>
      </w:r>
      <w:r w:rsidR="005E4CEB">
        <w:rPr>
          <w:rFonts w:cs="Times New Roman"/>
        </w:rPr>
        <w:t>. Nor have they developed a logical defense for what they believe about Jesus. Peter tells us to be ready to do this</w:t>
      </w:r>
      <w:r w:rsidR="003F68D2">
        <w:rPr>
          <w:rFonts w:cs="Times New Roman"/>
        </w:rPr>
        <w:t xml:space="preserve">. </w:t>
      </w:r>
      <w:r w:rsidR="002764D3">
        <w:rPr>
          <w:rFonts w:cs="Times New Roman"/>
        </w:rPr>
        <w:t>“S</w:t>
      </w:r>
      <w:r w:rsidR="002764D3" w:rsidRPr="002764D3">
        <w:rPr>
          <w:rFonts w:cs="Times New Roman"/>
        </w:rPr>
        <w:t>anctify</w:t>
      </w:r>
      <w:r w:rsidR="00AA760F">
        <w:rPr>
          <w:rFonts w:cs="Times New Roman"/>
        </w:rPr>
        <w:t xml:space="preserve"> (set apart)</w:t>
      </w:r>
      <w:r w:rsidR="002764D3" w:rsidRPr="002764D3">
        <w:rPr>
          <w:rFonts w:cs="Times New Roman"/>
        </w:rPr>
        <w:t xml:space="preserve"> Christ as Lord in your hearts</w:t>
      </w:r>
      <w:r w:rsidR="00AA760F">
        <w:rPr>
          <w:rFonts w:cs="Times New Roman"/>
          <w:vertAlign w:val="superscript"/>
        </w:rPr>
        <w:t>,</w:t>
      </w:r>
      <w:r w:rsidR="002764D3" w:rsidRPr="002764D3">
        <w:rPr>
          <w:rFonts w:cs="Times New Roman"/>
        </w:rPr>
        <w:t xml:space="preserve"> </w:t>
      </w:r>
      <w:r w:rsidR="000A000F" w:rsidRPr="000A000F">
        <w:rPr>
          <w:rFonts w:cs="Times New Roman"/>
        </w:rPr>
        <w:t xml:space="preserve">always </w:t>
      </w:r>
      <w:r w:rsidR="000A000F" w:rsidRPr="000A000F">
        <w:rPr>
          <w:rFonts w:cs="Times New Roman"/>
          <w:i/>
        </w:rPr>
        <w:t>being</w:t>
      </w:r>
      <w:r w:rsidR="000A000F" w:rsidRPr="000A000F">
        <w:rPr>
          <w:rFonts w:cs="Times New Roman"/>
        </w:rPr>
        <w:t xml:space="preserve"> ready to make a </w:t>
      </w:r>
      <w:r w:rsidR="000A000F" w:rsidRPr="000A000F">
        <w:rPr>
          <w:rFonts w:cs="Times New Roman"/>
          <w:color w:val="000000"/>
        </w:rPr>
        <w:t>defense</w:t>
      </w:r>
      <w:r w:rsidR="000A000F" w:rsidRPr="000A000F">
        <w:rPr>
          <w:rFonts w:cs="Times New Roman"/>
        </w:rPr>
        <w:t xml:space="preserve"> to everyone who asks you to give an account for the hope that is in you, yet with gentleness and reverence</w:t>
      </w:r>
      <w:r w:rsidR="002764D3">
        <w:rPr>
          <w:rFonts w:cs="Times New Roman"/>
        </w:rPr>
        <w:t>”</w:t>
      </w:r>
      <w:r w:rsidR="000A000F">
        <w:rPr>
          <w:rFonts w:cs="Times New Roman"/>
        </w:rPr>
        <w:t xml:space="preserve"> (1 Peter 3:15)</w:t>
      </w:r>
      <w:r w:rsidR="00AA760F">
        <w:rPr>
          <w:rFonts w:cs="Times New Roman"/>
        </w:rPr>
        <w:t xml:space="preserve">. As shown, Jesus’ </w:t>
      </w:r>
      <w:r w:rsidR="00E35095">
        <w:rPr>
          <w:rFonts w:cs="Times New Roman"/>
        </w:rPr>
        <w:t xml:space="preserve">resurrection is at the heart of the message. This is His right of passage to the coronation, sitting at the Father’s right hand. </w:t>
      </w:r>
      <w:r w:rsidR="00F10FA7">
        <w:rPr>
          <w:rFonts w:cs="Times New Roman"/>
        </w:rPr>
        <w:t>Preparation for</w:t>
      </w:r>
      <w:r w:rsidR="0070029A">
        <w:rPr>
          <w:rFonts w:cs="Times New Roman"/>
        </w:rPr>
        <w:t xml:space="preserve"> your defense</w:t>
      </w:r>
      <w:r w:rsidR="00F10FA7">
        <w:rPr>
          <w:rFonts w:cs="Times New Roman"/>
        </w:rPr>
        <w:t xml:space="preserve"> mandates you </w:t>
      </w:r>
      <w:r w:rsidR="006E6192">
        <w:rPr>
          <w:rFonts w:cs="Times New Roman"/>
        </w:rPr>
        <w:t>bow before Him as your Lord and Master.</w:t>
      </w:r>
    </w:p>
    <w:p w14:paraId="685A47BC" w14:textId="77777777" w:rsidR="00006579" w:rsidRDefault="00006579" w:rsidP="00347EC3">
      <w:pPr>
        <w:jc w:val="both"/>
        <w:rPr>
          <w:rFonts w:cs="Times New Roman"/>
        </w:rPr>
      </w:pPr>
    </w:p>
    <w:p w14:paraId="1F970CF7" w14:textId="22070365" w:rsidR="00006579" w:rsidRDefault="00006579" w:rsidP="00347EC3">
      <w:pPr>
        <w:jc w:val="both"/>
        <w:rPr>
          <w:rFonts w:cs="Times New Roman"/>
        </w:rPr>
      </w:pPr>
      <w:r w:rsidRPr="00020EEC">
        <w:rPr>
          <w:rFonts w:cs="Times New Roman"/>
          <w:i/>
          <w:iCs/>
        </w:rPr>
        <w:t xml:space="preserve">Historical: </w:t>
      </w:r>
      <w:r w:rsidR="003216F3">
        <w:rPr>
          <w:rFonts w:cs="Times New Roman"/>
          <w:i/>
          <w:iCs/>
        </w:rPr>
        <w:t>Jesus and the Resurrection.</w:t>
      </w:r>
      <w:r w:rsidR="0060496A">
        <w:rPr>
          <w:rFonts w:cs="Times New Roman"/>
        </w:rPr>
        <w:t xml:space="preserve"> I have consistently put </w:t>
      </w:r>
      <w:r w:rsidR="00FE4430">
        <w:rPr>
          <w:rFonts w:cs="Times New Roman"/>
        </w:rPr>
        <w:t>the references to the name Jesus under the historical with the exceptions of when</w:t>
      </w:r>
      <w:r w:rsidR="003D5FB0">
        <w:rPr>
          <w:rFonts w:cs="Times New Roman"/>
        </w:rPr>
        <w:t xml:space="preserve"> used with Servant and Christ as Messiah. </w:t>
      </w:r>
      <w:r w:rsidR="00E45E7D">
        <w:rPr>
          <w:rFonts w:cs="Times New Roman"/>
        </w:rPr>
        <w:t xml:space="preserve">This is based on the theology of the humanity of the Son of God and the </w:t>
      </w:r>
      <w:r w:rsidR="001575AA">
        <w:rPr>
          <w:rFonts w:cs="Times New Roman"/>
        </w:rPr>
        <w:t>essential requirement</w:t>
      </w:r>
      <w:r w:rsidR="00E45E7D">
        <w:rPr>
          <w:rFonts w:cs="Times New Roman"/>
        </w:rPr>
        <w:t xml:space="preserve"> of His having a body (Hebrews 10:5-7)</w:t>
      </w:r>
      <w:r w:rsidR="001575AA">
        <w:rPr>
          <w:rFonts w:cs="Times New Roman"/>
        </w:rPr>
        <w:t>, sharing flesh and blood (Hebrews 2:14)</w:t>
      </w:r>
      <w:r w:rsidR="00E45E7D">
        <w:rPr>
          <w:rFonts w:cs="Times New Roman"/>
        </w:rPr>
        <w:t xml:space="preserve">. </w:t>
      </w:r>
      <w:r w:rsidR="00E97523">
        <w:rPr>
          <w:rFonts w:cs="Times New Roman"/>
        </w:rPr>
        <w:t xml:space="preserve">The </w:t>
      </w:r>
      <w:r w:rsidR="00E97523" w:rsidRPr="00626889">
        <w:rPr>
          <w:rFonts w:cs="Times New Roman"/>
          <w:color w:val="000000" w:themeColor="text1"/>
        </w:rPr>
        <w:t xml:space="preserve">same </w:t>
      </w:r>
      <w:r w:rsidR="00E97523">
        <w:rPr>
          <w:rFonts w:cs="Times New Roman"/>
        </w:rPr>
        <w:t>principle applies to the resurrection. A spiritual resurrection borders on mythology (remember Dionysus?)</w:t>
      </w:r>
      <w:r w:rsidR="005F497B">
        <w:rPr>
          <w:rFonts w:cs="Times New Roman"/>
        </w:rPr>
        <w:t>.</w:t>
      </w:r>
      <w:r w:rsidR="00626889">
        <w:rPr>
          <w:rFonts w:cs="Times New Roman"/>
        </w:rPr>
        <w:t xml:space="preserve"> The anticipation (fear; Hebrews 2:15) </w:t>
      </w:r>
      <w:r w:rsidR="000763AF">
        <w:rPr>
          <w:rFonts w:cs="Times New Roman"/>
        </w:rPr>
        <w:t xml:space="preserve">of death </w:t>
      </w:r>
      <w:r w:rsidR="00066AD8">
        <w:rPr>
          <w:rFonts w:cs="Times New Roman"/>
        </w:rPr>
        <w:t xml:space="preserve">captivates humanity </w:t>
      </w:r>
      <w:r w:rsidR="000763AF">
        <w:rPr>
          <w:rFonts w:cs="Times New Roman"/>
        </w:rPr>
        <w:t>with</w:t>
      </w:r>
      <w:r w:rsidR="00066AD8">
        <w:rPr>
          <w:rFonts w:cs="Times New Roman"/>
        </w:rPr>
        <w:t xml:space="preserve"> a body-led mentality (lust of the flesh, lust of the eyes, pride of life; 1 John 2:16)</w:t>
      </w:r>
      <w:r w:rsidR="00B9558E">
        <w:rPr>
          <w:rFonts w:cs="Times New Roman"/>
        </w:rPr>
        <w:t xml:space="preserve"> that enticed Eve</w:t>
      </w:r>
      <w:r w:rsidR="000763AF">
        <w:rPr>
          <w:rFonts w:cs="Times New Roman"/>
        </w:rPr>
        <w:t xml:space="preserve"> </w:t>
      </w:r>
      <w:r w:rsidR="00C90991">
        <w:rPr>
          <w:rFonts w:cs="Times New Roman"/>
        </w:rPr>
        <w:t>(</w:t>
      </w:r>
      <w:r w:rsidR="00267A6C">
        <w:rPr>
          <w:rFonts w:cs="Times New Roman"/>
        </w:rPr>
        <w:t xml:space="preserve">good for food [lust of the flesh], </w:t>
      </w:r>
      <w:r w:rsidR="00C90991">
        <w:rPr>
          <w:rFonts w:cs="Times New Roman"/>
        </w:rPr>
        <w:t xml:space="preserve">delight to the eyes [lust of the eyes], </w:t>
      </w:r>
      <w:r w:rsidR="008D58BB">
        <w:rPr>
          <w:rFonts w:cs="Times New Roman"/>
        </w:rPr>
        <w:t>desirable to make one wise [pride of life])</w:t>
      </w:r>
      <w:r w:rsidR="00B9558E">
        <w:rPr>
          <w:rFonts w:cs="Times New Roman"/>
        </w:rPr>
        <w:t xml:space="preserve"> and </w:t>
      </w:r>
      <w:r w:rsidR="000763AF">
        <w:rPr>
          <w:rFonts w:cs="Times New Roman"/>
        </w:rPr>
        <w:t xml:space="preserve">enslaved </w:t>
      </w:r>
      <w:r w:rsidR="000763AF">
        <w:rPr>
          <w:rFonts w:cs="Times New Roman"/>
        </w:rPr>
        <w:lastRenderedPageBreak/>
        <w:t>Adam and humanity</w:t>
      </w:r>
      <w:r w:rsidR="00A26B12">
        <w:rPr>
          <w:rFonts w:cs="Times New Roman"/>
        </w:rPr>
        <w:t xml:space="preserve"> (condemnation; Romans 5:16)</w:t>
      </w:r>
      <w:r w:rsidR="000763AF">
        <w:rPr>
          <w:rFonts w:cs="Times New Roman"/>
        </w:rPr>
        <w:t>.</w:t>
      </w:r>
      <w:r w:rsidR="00EA4580">
        <w:rPr>
          <w:rFonts w:cs="Times New Roman"/>
        </w:rPr>
        <w:t xml:space="preserve"> Only a physical resurrection would overturn the death that introduced by the transgression of Adam.</w:t>
      </w:r>
    </w:p>
    <w:p w14:paraId="19664FA7" w14:textId="77777777" w:rsidR="008C7A46" w:rsidRDefault="008C7A46" w:rsidP="00347EC3">
      <w:pPr>
        <w:jc w:val="both"/>
        <w:rPr>
          <w:rFonts w:cs="Times New Roman"/>
        </w:rPr>
      </w:pPr>
    </w:p>
    <w:p w14:paraId="7F42F0FE" w14:textId="5D9143C8" w:rsidR="008C7A46" w:rsidRDefault="00020EEC" w:rsidP="00347EC3">
      <w:pPr>
        <w:jc w:val="both"/>
        <w:rPr>
          <w:rFonts w:cs="Times New Roman"/>
        </w:rPr>
      </w:pPr>
      <w:r w:rsidRPr="00020EEC">
        <w:rPr>
          <w:rFonts w:cs="Times New Roman"/>
          <w:i/>
          <w:iCs/>
        </w:rPr>
        <w:t xml:space="preserve">Theological: </w:t>
      </w:r>
      <w:r w:rsidR="001100E2">
        <w:rPr>
          <w:rFonts w:cs="Times New Roman"/>
          <w:i/>
          <w:iCs/>
        </w:rPr>
        <w:t>New Teaching/Strange Things.</w:t>
      </w:r>
      <w:r w:rsidR="00545F1E">
        <w:rPr>
          <w:rFonts w:cs="Times New Roman"/>
        </w:rPr>
        <w:t xml:space="preserve"> Growing up in East Tennessee in the 50s-60s, you would be hard pressed to find someone who did not know about Jesus. </w:t>
      </w:r>
      <w:r w:rsidR="001D4523">
        <w:rPr>
          <w:rFonts w:cs="Times New Roman"/>
        </w:rPr>
        <w:t>Such is no longer the case. Children raised by a generation disappointed with the church (</w:t>
      </w:r>
      <w:r w:rsidR="001D4523">
        <w:rPr>
          <w:rFonts w:cs="Times New Roman"/>
          <w:i/>
          <w:iCs/>
        </w:rPr>
        <w:t>Dones</w:t>
      </w:r>
      <w:r w:rsidR="001D4523">
        <w:rPr>
          <w:rFonts w:cs="Times New Roman"/>
        </w:rPr>
        <w:t>)</w:t>
      </w:r>
      <w:r w:rsidR="000405F3">
        <w:rPr>
          <w:rFonts w:cs="Times New Roman"/>
        </w:rPr>
        <w:t xml:space="preserve"> know little other than the distorted picture painted by the arts (movies, music, </w:t>
      </w:r>
      <w:r w:rsidR="00514EDF">
        <w:rPr>
          <w:rFonts w:cs="Times New Roman"/>
        </w:rPr>
        <w:t xml:space="preserve">literature). I have had recent opportunities to share the Gospel with </w:t>
      </w:r>
      <w:r w:rsidR="00B9788B">
        <w:rPr>
          <w:rFonts w:cs="Times New Roman"/>
        </w:rPr>
        <w:t>Asian</w:t>
      </w:r>
      <w:r w:rsidR="00F37F66">
        <w:rPr>
          <w:rFonts w:cs="Times New Roman"/>
        </w:rPr>
        <w:t xml:space="preserve"> and mid-European individuals. When I ask what the know about Jesus, the response is little or nothing. This is understandable in an </w:t>
      </w:r>
      <w:r w:rsidR="00B9788B">
        <w:rPr>
          <w:rFonts w:cs="Times New Roman"/>
        </w:rPr>
        <w:t>Asian</w:t>
      </w:r>
      <w:r w:rsidR="00F37F66">
        <w:rPr>
          <w:rFonts w:cs="Times New Roman"/>
        </w:rPr>
        <w:t xml:space="preserve"> culture where </w:t>
      </w:r>
      <w:r w:rsidR="003957E5">
        <w:rPr>
          <w:rFonts w:cs="Times New Roman"/>
        </w:rPr>
        <w:t>traditions like Buddhism and Confucianism are</w:t>
      </w:r>
      <w:r w:rsidR="003516DB">
        <w:rPr>
          <w:rFonts w:cs="Times New Roman"/>
        </w:rPr>
        <w:t xml:space="preserve"> common. However, this </w:t>
      </w:r>
      <w:r w:rsidR="00192C05">
        <w:rPr>
          <w:rFonts w:cs="Times New Roman"/>
        </w:rPr>
        <w:t>Asian</w:t>
      </w:r>
      <w:r w:rsidR="003516DB">
        <w:rPr>
          <w:rFonts w:cs="Times New Roman"/>
        </w:rPr>
        <w:t xml:space="preserve"> person was living in California, mid-</w:t>
      </w:r>
      <w:r w:rsidR="00DD389A">
        <w:rPr>
          <w:rFonts w:cs="Times New Roman"/>
        </w:rPr>
        <w:t>forties</w:t>
      </w:r>
      <w:r w:rsidR="003516DB">
        <w:rPr>
          <w:rFonts w:cs="Times New Roman"/>
        </w:rPr>
        <w:t xml:space="preserve">, and </w:t>
      </w:r>
      <w:r w:rsidR="004A3282">
        <w:rPr>
          <w:rFonts w:cs="Times New Roman"/>
        </w:rPr>
        <w:t>Americanized</w:t>
      </w:r>
      <w:r w:rsidR="003516DB">
        <w:rPr>
          <w:rFonts w:cs="Times New Roman"/>
        </w:rPr>
        <w:t xml:space="preserve">. </w:t>
      </w:r>
      <w:r w:rsidR="000B6031">
        <w:rPr>
          <w:rFonts w:cs="Times New Roman"/>
        </w:rPr>
        <w:t xml:space="preserve">My </w:t>
      </w:r>
      <w:r w:rsidR="000C6A47">
        <w:rPr>
          <w:rFonts w:cs="Times New Roman"/>
        </w:rPr>
        <w:t>undergraduate</w:t>
      </w:r>
      <w:r w:rsidR="000B6031">
        <w:rPr>
          <w:rFonts w:cs="Times New Roman"/>
        </w:rPr>
        <w:t xml:space="preserve"> students faired some better, but </w:t>
      </w:r>
      <w:r w:rsidR="00D76BC6">
        <w:rPr>
          <w:rFonts w:cs="Times New Roman"/>
        </w:rPr>
        <w:t xml:space="preserve">with </w:t>
      </w:r>
      <w:r w:rsidR="004D464A">
        <w:rPr>
          <w:rFonts w:cs="Times New Roman"/>
        </w:rPr>
        <w:t xml:space="preserve">limited </w:t>
      </w:r>
      <w:r w:rsidR="000B6031">
        <w:rPr>
          <w:rFonts w:cs="Times New Roman"/>
        </w:rPr>
        <w:t>knowledge</w:t>
      </w:r>
      <w:r w:rsidR="004D464A">
        <w:rPr>
          <w:rFonts w:cs="Times New Roman"/>
        </w:rPr>
        <w:t>,</w:t>
      </w:r>
      <w:r w:rsidR="000B6031">
        <w:rPr>
          <w:rFonts w:cs="Times New Roman"/>
        </w:rPr>
        <w:t xml:space="preserve"> </w:t>
      </w:r>
      <w:r w:rsidR="00D76BC6">
        <w:rPr>
          <w:rFonts w:cs="Times New Roman"/>
        </w:rPr>
        <w:t xml:space="preserve">most held the </w:t>
      </w:r>
      <w:r w:rsidR="000B6031">
        <w:rPr>
          <w:rFonts w:cs="Times New Roman"/>
        </w:rPr>
        <w:t xml:space="preserve">common idea </w:t>
      </w:r>
      <w:r w:rsidR="00D76BC6">
        <w:rPr>
          <w:rFonts w:cs="Times New Roman"/>
        </w:rPr>
        <w:t>that</w:t>
      </w:r>
      <w:r w:rsidR="000B6031">
        <w:rPr>
          <w:rFonts w:cs="Times New Roman"/>
        </w:rPr>
        <w:t xml:space="preserve"> someone died for </w:t>
      </w:r>
      <w:r w:rsidR="00D76BC6">
        <w:rPr>
          <w:rFonts w:cs="Times New Roman"/>
        </w:rPr>
        <w:t>them</w:t>
      </w:r>
      <w:r w:rsidR="000B6031">
        <w:rPr>
          <w:rFonts w:cs="Times New Roman"/>
        </w:rPr>
        <w:t xml:space="preserve">. </w:t>
      </w:r>
      <w:r w:rsidR="00A527E4">
        <w:rPr>
          <w:rFonts w:cs="Times New Roman"/>
        </w:rPr>
        <w:t xml:space="preserve">One other anecdote, </w:t>
      </w:r>
      <w:r w:rsidR="008C6FC0">
        <w:rPr>
          <w:rFonts w:cs="Times New Roman"/>
        </w:rPr>
        <w:t xml:space="preserve">I like asking the person calling with a spam, scam, or sales call what they know about Jesus. As with my </w:t>
      </w:r>
      <w:r w:rsidR="000C6A47">
        <w:rPr>
          <w:rFonts w:cs="Times New Roman"/>
        </w:rPr>
        <w:t>undergraduates</w:t>
      </w:r>
      <w:r w:rsidR="008C6FC0">
        <w:rPr>
          <w:rFonts w:cs="Times New Roman"/>
        </w:rPr>
        <w:t>, they respond that they know little or nothing.</w:t>
      </w:r>
      <w:r w:rsidR="00182231">
        <w:rPr>
          <w:rFonts w:cs="Times New Roman"/>
        </w:rPr>
        <w:t xml:space="preserve"> In this sense, like the Athenians, today’s world will think some of the things we say about Jesus are new and/or strange. </w:t>
      </w:r>
      <w:r w:rsidR="006E6192">
        <w:rPr>
          <w:rFonts w:cs="Times New Roman"/>
        </w:rPr>
        <w:t>In</w:t>
      </w:r>
      <w:r w:rsidR="00182231">
        <w:rPr>
          <w:rFonts w:cs="Times New Roman"/>
        </w:rPr>
        <w:t xml:space="preserve"> Paul’s day (and I believe in our day as well), the cross is a foolish idea to the non-believer (1 Corinthians 1:18)</w:t>
      </w:r>
      <w:r w:rsidR="00185480">
        <w:rPr>
          <w:rFonts w:cs="Times New Roman"/>
        </w:rPr>
        <w:t xml:space="preserve">. Paul is talking about the theology of the cross. </w:t>
      </w:r>
      <w:r w:rsidR="001A32D1">
        <w:rPr>
          <w:rFonts w:cs="Times New Roman"/>
        </w:rPr>
        <w:t>Preaching Christ crucified</w:t>
      </w:r>
      <w:r w:rsidR="006D2E60">
        <w:rPr>
          <w:rFonts w:cs="Times New Roman"/>
        </w:rPr>
        <w:t xml:space="preserve"> does not work for them, but for “the called,” the Messiah (</w:t>
      </w:r>
      <w:r w:rsidR="006D2E60" w:rsidRPr="006D2E60">
        <w:rPr>
          <w:rFonts w:cs="Times New Roman"/>
          <w:i/>
          <w:iCs/>
        </w:rPr>
        <w:t>Christos</w:t>
      </w:r>
      <w:r w:rsidR="006D2E60">
        <w:rPr>
          <w:rFonts w:cs="Times New Roman"/>
        </w:rPr>
        <w:t xml:space="preserve"> in the text)</w:t>
      </w:r>
      <w:r w:rsidR="008C7626">
        <w:rPr>
          <w:rFonts w:cs="Times New Roman"/>
        </w:rPr>
        <w:t xml:space="preserve"> is the power and wisdom of God. Notice, Paul did not include the cross as the power. Coupled with his statement about </w:t>
      </w:r>
      <w:r w:rsidR="00BE2967">
        <w:rPr>
          <w:rFonts w:cs="Times New Roman"/>
        </w:rPr>
        <w:t>the power of the Gospel being based on the prophetic message, Jesus’ Hebrew lineage, and the resurrection</w:t>
      </w:r>
      <w:r w:rsidR="00A8515C">
        <w:rPr>
          <w:rFonts w:cs="Times New Roman"/>
        </w:rPr>
        <w:t>, it is obvious that the new teaching and strange things would be that a Jew lived, died, and resurrected</w:t>
      </w:r>
      <w:r w:rsidR="004D5B3C">
        <w:rPr>
          <w:rFonts w:cs="Times New Roman"/>
        </w:rPr>
        <w:t xml:space="preserve"> to demonstrate the authority of God on earth and in Him.</w:t>
      </w:r>
    </w:p>
    <w:p w14:paraId="240B8664" w14:textId="77777777" w:rsidR="004D5B3C" w:rsidRDefault="004D5B3C" w:rsidP="00347EC3">
      <w:pPr>
        <w:jc w:val="both"/>
        <w:rPr>
          <w:rFonts w:cs="Times New Roman"/>
        </w:rPr>
      </w:pPr>
    </w:p>
    <w:p w14:paraId="02ECD26C" w14:textId="4B40A30C" w:rsidR="00A22165" w:rsidRDefault="002A4DD9" w:rsidP="00852BC8">
      <w:pPr>
        <w:jc w:val="both"/>
        <w:rPr>
          <w:rFonts w:cs="Times New Roman"/>
        </w:rPr>
      </w:pPr>
      <w:r>
        <w:rPr>
          <w:rFonts w:cs="Times New Roman"/>
          <w:i/>
          <w:iCs/>
        </w:rPr>
        <w:t>Theological</w:t>
      </w:r>
      <w:r w:rsidR="004D5B3C">
        <w:rPr>
          <w:rFonts w:cs="Times New Roman"/>
          <w:i/>
          <w:iCs/>
        </w:rPr>
        <w:t xml:space="preserve">: God </w:t>
      </w:r>
      <w:r w:rsidR="00B13C61">
        <w:rPr>
          <w:rFonts w:cs="Times New Roman"/>
          <w:i/>
          <w:iCs/>
        </w:rPr>
        <w:t xml:space="preserve">Who Made </w:t>
      </w:r>
      <w:r w:rsidR="004D5B3C">
        <w:rPr>
          <w:rFonts w:cs="Times New Roman"/>
          <w:i/>
          <w:iCs/>
        </w:rPr>
        <w:t xml:space="preserve">the </w:t>
      </w:r>
      <w:r w:rsidR="00B13C61">
        <w:rPr>
          <w:rFonts w:cs="Times New Roman"/>
          <w:i/>
          <w:iCs/>
        </w:rPr>
        <w:t xml:space="preserve">World. </w:t>
      </w:r>
      <w:r>
        <w:rPr>
          <w:rFonts w:cs="Times New Roman"/>
        </w:rPr>
        <w:t>While this topic has a historical setting (the foundations of the world [Ephesians 1:4]</w:t>
      </w:r>
      <w:r w:rsidR="00AA7A1C">
        <w:rPr>
          <w:rFonts w:cs="Times New Roman"/>
        </w:rPr>
        <w:t>; Cf. Genesis 1-2</w:t>
      </w:r>
      <w:r>
        <w:rPr>
          <w:rFonts w:cs="Times New Roman"/>
        </w:rPr>
        <w:t>)</w:t>
      </w:r>
      <w:r w:rsidR="00223A1D">
        <w:rPr>
          <w:rFonts w:cs="Times New Roman"/>
        </w:rPr>
        <w:t xml:space="preserve">, the context makes this theological. This statement is set in the arena of </w:t>
      </w:r>
      <w:r w:rsidR="00223A1D">
        <w:rPr>
          <w:rFonts w:cs="Times New Roman"/>
          <w:i/>
          <w:iCs/>
        </w:rPr>
        <w:t>objects of worship.</w:t>
      </w:r>
      <w:r w:rsidR="00223A1D">
        <w:rPr>
          <w:rFonts w:cs="Times New Roman"/>
        </w:rPr>
        <w:t xml:space="preserve"> </w:t>
      </w:r>
      <w:r w:rsidR="00894912">
        <w:rPr>
          <w:rFonts w:cs="Times New Roman"/>
        </w:rPr>
        <w:t xml:space="preserve">While mythology is all but dead in the United States and other </w:t>
      </w:r>
      <w:r w:rsidR="00894912">
        <w:rPr>
          <w:rFonts w:cs="Times New Roman"/>
          <w:i/>
          <w:iCs/>
        </w:rPr>
        <w:t>civilized</w:t>
      </w:r>
      <w:r w:rsidR="00894912">
        <w:rPr>
          <w:rFonts w:cs="Times New Roman"/>
        </w:rPr>
        <w:t xml:space="preserve"> countries, </w:t>
      </w:r>
      <w:r w:rsidR="00CC1FAE">
        <w:rPr>
          <w:rFonts w:cs="Times New Roman"/>
        </w:rPr>
        <w:t xml:space="preserve">the lack of faith in a creator offers a far greater challenge. With mythology, it is a battle of the gods and surely, </w:t>
      </w:r>
      <w:r w:rsidR="00E718C5">
        <w:rPr>
          <w:rFonts w:cs="Times New Roman"/>
        </w:rPr>
        <w:t xml:space="preserve">resurrection and recreation trumps </w:t>
      </w:r>
      <w:r w:rsidR="006E10A1">
        <w:rPr>
          <w:rFonts w:cs="Times New Roman"/>
        </w:rPr>
        <w:t>gods who abuse and misuse humanity.</w:t>
      </w:r>
      <w:r w:rsidR="00D1317D">
        <w:rPr>
          <w:rFonts w:cs="Times New Roman"/>
        </w:rPr>
        <w:t xml:space="preserve"> </w:t>
      </w:r>
      <w:r w:rsidR="000D0502">
        <w:rPr>
          <w:rFonts w:cs="Times New Roman"/>
        </w:rPr>
        <w:t xml:space="preserve">However, the god of science reigns in the hearts and minds of many today. Asking an </w:t>
      </w:r>
      <w:r w:rsidR="000C6A47">
        <w:rPr>
          <w:rFonts w:cs="Times New Roman"/>
        </w:rPr>
        <w:t>undergraduate</w:t>
      </w:r>
      <w:r w:rsidR="000D0502">
        <w:rPr>
          <w:rFonts w:cs="Times New Roman"/>
        </w:rPr>
        <w:t xml:space="preserve"> class if they would believe in the resurrection if given </w:t>
      </w:r>
      <w:r w:rsidR="000D0502">
        <w:rPr>
          <w:rFonts w:cs="Times New Roman"/>
          <w:i/>
          <w:iCs/>
        </w:rPr>
        <w:t>substantial</w:t>
      </w:r>
      <w:r w:rsidR="000D0502">
        <w:rPr>
          <w:rFonts w:cs="Times New Roman"/>
        </w:rPr>
        <w:t xml:space="preserve"> evidence, an acknowledged agnostic stated</w:t>
      </w:r>
      <w:r w:rsidR="00E95805">
        <w:rPr>
          <w:rFonts w:cs="Times New Roman"/>
        </w:rPr>
        <w:t xml:space="preserve"> emphatically</w:t>
      </w:r>
      <w:r w:rsidR="000D0502">
        <w:rPr>
          <w:rFonts w:cs="Times New Roman"/>
        </w:rPr>
        <w:t>, “</w:t>
      </w:r>
      <w:r w:rsidR="00E95805">
        <w:rPr>
          <w:rFonts w:cs="Times New Roman"/>
        </w:rPr>
        <w:t xml:space="preserve">NO!” Motivated and guided by </w:t>
      </w:r>
      <w:r w:rsidR="001E0711">
        <w:rPr>
          <w:rFonts w:cs="Times New Roman"/>
        </w:rPr>
        <w:t xml:space="preserve">subjective emotion and morality, today’s world wants to make their own rules. </w:t>
      </w:r>
      <w:r w:rsidR="00B47ADE">
        <w:rPr>
          <w:rFonts w:cs="Times New Roman"/>
        </w:rPr>
        <w:t>I</w:t>
      </w:r>
      <w:r w:rsidR="00AF3D82">
        <w:rPr>
          <w:rFonts w:cs="Times New Roman"/>
        </w:rPr>
        <w:t xml:space="preserve"> later told that same class that the reason most do not want to believe in a god was because they would have to immediately admit to a judgment and </w:t>
      </w:r>
      <w:r w:rsidR="003A704B">
        <w:rPr>
          <w:rFonts w:cs="Times New Roman"/>
        </w:rPr>
        <w:t xml:space="preserve">that God makes the rules. That young student on hearing that statement said, “I hope that is not the reason I don’t believe.” Anyone knowing anything about </w:t>
      </w:r>
      <w:r w:rsidR="00A22165">
        <w:rPr>
          <w:rFonts w:cs="Times New Roman"/>
        </w:rPr>
        <w:t xml:space="preserve">grammar and syntax knows that a double negative (not … </w:t>
      </w:r>
      <w:r w:rsidR="000C6A47">
        <w:rPr>
          <w:rFonts w:cs="Times New Roman"/>
        </w:rPr>
        <w:t>do not</w:t>
      </w:r>
      <w:r w:rsidR="00A22165">
        <w:rPr>
          <w:rFonts w:cs="Times New Roman"/>
        </w:rPr>
        <w:t xml:space="preserve">) is a positive. Thus, this student stated, “This is the reason I </w:t>
      </w:r>
      <w:r w:rsidR="002F70D8">
        <w:rPr>
          <w:rFonts w:cs="Times New Roman"/>
        </w:rPr>
        <w:t>am an unbeliever.”</w:t>
      </w:r>
      <w:r w:rsidR="0082569F">
        <w:rPr>
          <w:rFonts w:cs="Times New Roman"/>
        </w:rPr>
        <w:t xml:space="preserve"> </w:t>
      </w:r>
    </w:p>
    <w:p w14:paraId="750F2BBC" w14:textId="1FCCA356" w:rsidR="0082569F" w:rsidRPr="0007441D" w:rsidRDefault="0082569F" w:rsidP="0082569F">
      <w:pPr>
        <w:ind w:firstLine="720"/>
        <w:jc w:val="both"/>
        <w:rPr>
          <w:rFonts w:cs="Times New Roman"/>
        </w:rPr>
      </w:pPr>
      <w:r>
        <w:rPr>
          <w:rFonts w:cs="Times New Roman"/>
        </w:rPr>
        <w:t xml:space="preserve">To the issue at hand, </w:t>
      </w:r>
      <w:r w:rsidR="00732563">
        <w:rPr>
          <w:rFonts w:cs="Times New Roman"/>
        </w:rPr>
        <w:t xml:space="preserve">sharing the Gospel may begin at defending the presence of a creator </w:t>
      </w:r>
      <w:r w:rsidR="00F86D6E">
        <w:rPr>
          <w:rFonts w:cs="Times New Roman"/>
        </w:rPr>
        <w:t>entity</w:t>
      </w:r>
      <w:r w:rsidR="00732563">
        <w:rPr>
          <w:rFonts w:cs="Times New Roman"/>
        </w:rPr>
        <w:t xml:space="preserve"> who is logical and </w:t>
      </w:r>
      <w:r w:rsidR="00F86D6E">
        <w:rPr>
          <w:rFonts w:cs="Times New Roman"/>
        </w:rPr>
        <w:t xml:space="preserve">interactive. If you can establish this, the next question to answer is if that entity would communicate. </w:t>
      </w:r>
      <w:r w:rsidR="0007441D">
        <w:rPr>
          <w:rFonts w:cs="Times New Roman"/>
        </w:rPr>
        <w:t xml:space="preserve">Establishing that it is only logical that they would, the deity recognized as </w:t>
      </w:r>
      <w:r w:rsidR="0007441D">
        <w:rPr>
          <w:rFonts w:cs="Times New Roman"/>
          <w:i/>
          <w:iCs/>
        </w:rPr>
        <w:t>God</w:t>
      </w:r>
      <w:r w:rsidR="0007441D">
        <w:rPr>
          <w:rFonts w:cs="Times New Roman"/>
        </w:rPr>
        <w:t xml:space="preserve"> did communicate in His Son about whom there is much historical evidence. While it is not the point of this work to </w:t>
      </w:r>
      <w:r w:rsidR="00B61C7C">
        <w:rPr>
          <w:rFonts w:cs="Times New Roman"/>
        </w:rPr>
        <w:t xml:space="preserve">detail how to defend the use of the Bible, please allow one statement. At this point in a conversation, </w:t>
      </w:r>
      <w:r w:rsidR="00EC5E36">
        <w:rPr>
          <w:rFonts w:cs="Times New Roman"/>
        </w:rPr>
        <w:t>Christ’s</w:t>
      </w:r>
      <w:r w:rsidR="00B61C7C">
        <w:rPr>
          <w:rFonts w:cs="Times New Roman"/>
        </w:rPr>
        <w:t xml:space="preserve"> </w:t>
      </w:r>
      <w:r w:rsidR="00EC5E36">
        <w:rPr>
          <w:rFonts w:cs="Times New Roman"/>
        </w:rPr>
        <w:t>Ambassador would state that the Bible as we have it today has been verified scientifically and historically to be an ancient document</w:t>
      </w:r>
      <w:r w:rsidR="00610D2C">
        <w:rPr>
          <w:rFonts w:cs="Times New Roman"/>
        </w:rPr>
        <w:t xml:space="preserve"> that originated during the early years of Christianity and that there is more evidence for the reliability of these documents than those for Julius Caesar, Confucius, or any other anci</w:t>
      </w:r>
      <w:r w:rsidR="0093046F">
        <w:rPr>
          <w:rFonts w:cs="Times New Roman"/>
        </w:rPr>
        <w:t>ent, historical figure.</w:t>
      </w:r>
    </w:p>
    <w:p w14:paraId="3837CA00" w14:textId="77777777" w:rsidR="00F15F5D" w:rsidRDefault="00F15F5D" w:rsidP="0082569F">
      <w:pPr>
        <w:jc w:val="both"/>
        <w:rPr>
          <w:rFonts w:cs="Times New Roman"/>
        </w:rPr>
      </w:pPr>
    </w:p>
    <w:p w14:paraId="22FF360D" w14:textId="708226AE" w:rsidR="005438A3" w:rsidRDefault="00BE7D61" w:rsidP="001D10F6">
      <w:pPr>
        <w:tabs>
          <w:tab w:val="right" w:pos="360"/>
          <w:tab w:val="left" w:pos="1080"/>
        </w:tabs>
        <w:jc w:val="both"/>
        <w:rPr>
          <w:rFonts w:cs="Times New Roman"/>
        </w:rPr>
      </w:pPr>
      <w:r>
        <w:rPr>
          <w:rFonts w:cs="Times New Roman"/>
          <w:i/>
          <w:iCs/>
        </w:rPr>
        <w:t xml:space="preserve">Theological: </w:t>
      </w:r>
      <w:r w:rsidRPr="00BE7D61">
        <w:rPr>
          <w:rFonts w:cs="Times New Roman"/>
          <w:i/>
          <w:iCs/>
        </w:rPr>
        <w:t>Lord of heaven</w:t>
      </w:r>
      <w:r w:rsidR="00D872C6">
        <w:rPr>
          <w:rFonts w:cs="Times New Roman"/>
        </w:rPr>
        <w:t xml:space="preserve">. </w:t>
      </w:r>
      <w:r w:rsidR="00FE14F7">
        <w:rPr>
          <w:rFonts w:cs="Times New Roman"/>
        </w:rPr>
        <w:t xml:space="preserve">As creator, the heavens belong to </w:t>
      </w:r>
      <w:r w:rsidR="002D46AD">
        <w:rPr>
          <w:rFonts w:cs="Times New Roman"/>
        </w:rPr>
        <w:t>Israel’s God (</w:t>
      </w:r>
      <w:r w:rsidR="002D46AD" w:rsidRPr="002D46AD">
        <w:rPr>
          <w:rFonts w:cs="Times New Roman"/>
        </w:rPr>
        <w:t>Deut</w:t>
      </w:r>
      <w:r w:rsidR="002D46AD">
        <w:rPr>
          <w:rFonts w:cs="Times New Roman"/>
        </w:rPr>
        <w:t>eronomy</w:t>
      </w:r>
      <w:r w:rsidR="002D46AD" w:rsidRPr="002D46AD">
        <w:rPr>
          <w:rFonts w:cs="Times New Roman"/>
        </w:rPr>
        <w:t xml:space="preserve"> 10:14; Ps</w:t>
      </w:r>
      <w:r w:rsidR="002D46AD">
        <w:rPr>
          <w:rFonts w:cs="Times New Roman"/>
        </w:rPr>
        <w:t>alms</w:t>
      </w:r>
      <w:r w:rsidR="002D46AD" w:rsidRPr="002D46AD">
        <w:rPr>
          <w:rFonts w:cs="Times New Roman"/>
        </w:rPr>
        <w:t xml:space="preserve"> 115:16; Matt</w:t>
      </w:r>
      <w:r w:rsidR="00B47F48">
        <w:rPr>
          <w:rFonts w:cs="Times New Roman"/>
        </w:rPr>
        <w:t>hew</w:t>
      </w:r>
      <w:r w:rsidR="002D46AD" w:rsidRPr="002D46AD">
        <w:rPr>
          <w:rFonts w:cs="Times New Roman"/>
        </w:rPr>
        <w:t xml:space="preserve"> 11:25</w:t>
      </w:r>
      <w:r w:rsidR="00B47F48">
        <w:rPr>
          <w:rFonts w:cs="Times New Roman"/>
        </w:rPr>
        <w:t>). In this case</w:t>
      </w:r>
      <w:r w:rsidR="004F1CCD">
        <w:rPr>
          <w:rFonts w:cs="Times New Roman"/>
        </w:rPr>
        <w:t>, possession is 100% of the Law and He is the Law Maker and Enforcer.</w:t>
      </w:r>
      <w:r w:rsidR="00AB42CD">
        <w:rPr>
          <w:rFonts w:cs="Times New Roman"/>
        </w:rPr>
        <w:t xml:space="preserve"> </w:t>
      </w:r>
      <w:r w:rsidR="002478BA">
        <w:rPr>
          <w:rFonts w:cs="Times New Roman"/>
        </w:rPr>
        <w:t>Psalm 115:16 offers an interesting perspective</w:t>
      </w:r>
      <w:r w:rsidR="005F74E9">
        <w:rPr>
          <w:rFonts w:cs="Times New Roman"/>
        </w:rPr>
        <w:t>. While the heavens belong to the Lord, “</w:t>
      </w:r>
      <w:r w:rsidR="005438A3" w:rsidRPr="005438A3">
        <w:rPr>
          <w:rFonts w:cs="Times New Roman"/>
        </w:rPr>
        <w:t>But the earth He has given to the sons of men</w:t>
      </w:r>
      <w:r w:rsidR="002478BA">
        <w:rPr>
          <w:rFonts w:cs="Times New Roman"/>
        </w:rPr>
        <w:t>.</w:t>
      </w:r>
      <w:r w:rsidR="00AD1F36">
        <w:rPr>
          <w:rFonts w:cs="Times New Roman"/>
        </w:rPr>
        <w:t>”</w:t>
      </w:r>
      <w:r w:rsidR="001D10F6">
        <w:rPr>
          <w:rFonts w:cs="Times New Roman"/>
        </w:rPr>
        <w:t xml:space="preserve"> This certainly indicates </w:t>
      </w:r>
      <w:r w:rsidR="00DE59AA">
        <w:rPr>
          <w:rFonts w:cs="Times New Roman"/>
        </w:rPr>
        <w:t>that humanity has a free will to do as he pleases with the earth</w:t>
      </w:r>
      <w:r w:rsidR="00F72566">
        <w:rPr>
          <w:rFonts w:cs="Times New Roman"/>
        </w:rPr>
        <w:t xml:space="preserve">. </w:t>
      </w:r>
      <w:r w:rsidR="00C942FC">
        <w:rPr>
          <w:rFonts w:cs="Times New Roman"/>
        </w:rPr>
        <w:t>Additionally, humanity is without excuse in this regard</w:t>
      </w:r>
      <w:r w:rsidR="00FE3F0E">
        <w:rPr>
          <w:rFonts w:cs="Times New Roman"/>
        </w:rPr>
        <w:t>,</w:t>
      </w:r>
      <w:r w:rsidR="00C942FC">
        <w:rPr>
          <w:rFonts w:cs="Times New Roman"/>
        </w:rPr>
        <w:t xml:space="preserve"> “</w:t>
      </w:r>
      <w:r w:rsidR="00FE3F0E" w:rsidRPr="00FE3F0E">
        <w:rPr>
          <w:rFonts w:cs="Times New Roman"/>
        </w:rPr>
        <w:t xml:space="preserve">For since the creation of the world His invisible attributes, His eternal power and divine nature, have been </w:t>
      </w:r>
      <w:r w:rsidR="00FE3F0E" w:rsidRPr="00FE3F0E">
        <w:rPr>
          <w:rFonts w:cs="Times New Roman"/>
          <w:color w:val="000000"/>
        </w:rPr>
        <w:t>clearly</w:t>
      </w:r>
      <w:r w:rsidR="00FE3F0E" w:rsidRPr="00FE3F0E">
        <w:rPr>
          <w:rFonts w:cs="Times New Roman"/>
        </w:rPr>
        <w:t xml:space="preserve"> seen, being </w:t>
      </w:r>
      <w:r w:rsidR="00FE3F0E" w:rsidRPr="00FE3F0E">
        <w:rPr>
          <w:rFonts w:cs="Times New Roman"/>
          <w:color w:val="000000" w:themeColor="text1"/>
        </w:rPr>
        <w:t xml:space="preserve">understood </w:t>
      </w:r>
      <w:r w:rsidR="00FE3F0E" w:rsidRPr="00FE3F0E">
        <w:rPr>
          <w:rFonts w:cs="Times New Roman"/>
        </w:rPr>
        <w:t>through what has been made</w:t>
      </w:r>
      <w:r w:rsidR="00FE3F0E">
        <w:rPr>
          <w:rFonts w:cs="Times New Roman"/>
        </w:rPr>
        <w:t>” (Romans 1:20).</w:t>
      </w:r>
    </w:p>
    <w:p w14:paraId="6EFB57F1" w14:textId="6AE5B674" w:rsidR="00C565FE" w:rsidRDefault="00C565FE" w:rsidP="00C565FE">
      <w:pPr>
        <w:ind w:firstLine="720"/>
        <w:jc w:val="both"/>
        <w:rPr>
          <w:rFonts w:cs="Times New Roman"/>
        </w:rPr>
      </w:pPr>
      <w:r>
        <w:rPr>
          <w:rFonts w:cs="Times New Roman"/>
        </w:rPr>
        <w:t>The bulleted statements demonstrate God’s control as Lord of heaven and earth</w:t>
      </w:r>
      <w:r w:rsidR="006E2E60">
        <w:rPr>
          <w:rFonts w:cs="Times New Roman"/>
        </w:rPr>
        <w:t>, making the point that we need Him, not the other way around.</w:t>
      </w:r>
    </w:p>
    <w:p w14:paraId="79DB593C" w14:textId="5A93BD72" w:rsidR="00C565FE" w:rsidRPr="00C565FE" w:rsidRDefault="00856726" w:rsidP="00C565FE">
      <w:pPr>
        <w:pStyle w:val="ListParagraph"/>
        <w:numPr>
          <w:ilvl w:val="0"/>
          <w:numId w:val="24"/>
        </w:numPr>
        <w:jc w:val="both"/>
        <w:rPr>
          <w:rFonts w:cs="Times New Roman"/>
        </w:rPr>
      </w:pPr>
      <w:r w:rsidRPr="00C565FE">
        <w:rPr>
          <w:rFonts w:cs="Times New Roman"/>
          <w:i/>
          <w:iCs/>
        </w:rPr>
        <w:t xml:space="preserve">In Him we </w:t>
      </w:r>
      <w:r w:rsidR="00B47ADE" w:rsidRPr="00C565FE">
        <w:rPr>
          <w:rFonts w:cs="Times New Roman"/>
          <w:i/>
          <w:iCs/>
        </w:rPr>
        <w:t>live, move,</w:t>
      </w:r>
      <w:r w:rsidRPr="00C565FE">
        <w:rPr>
          <w:rFonts w:cs="Times New Roman"/>
          <w:i/>
          <w:iCs/>
        </w:rPr>
        <w:t xml:space="preserve"> and exist</w:t>
      </w:r>
      <w:r w:rsidRPr="00C565FE">
        <w:rPr>
          <w:rFonts w:cs="Times New Roman"/>
        </w:rPr>
        <w:t xml:space="preserve"> </w:t>
      </w:r>
    </w:p>
    <w:p w14:paraId="2310CB42" w14:textId="0BFC3716" w:rsidR="00525E25" w:rsidRPr="00C565FE" w:rsidRDefault="00525E25" w:rsidP="00C565FE">
      <w:pPr>
        <w:pStyle w:val="ListParagraph"/>
        <w:numPr>
          <w:ilvl w:val="0"/>
          <w:numId w:val="24"/>
        </w:numPr>
        <w:jc w:val="both"/>
        <w:rPr>
          <w:rFonts w:cs="Times New Roman"/>
        </w:rPr>
      </w:pPr>
      <w:r w:rsidRPr="00C565FE">
        <w:rPr>
          <w:rFonts w:cs="Times New Roman"/>
        </w:rPr>
        <w:t>Does not dwell in temples made with hands</w:t>
      </w:r>
    </w:p>
    <w:p w14:paraId="565265E3" w14:textId="7481F540" w:rsidR="00525E25" w:rsidRPr="00C565FE" w:rsidRDefault="00525E25" w:rsidP="00C565FE">
      <w:pPr>
        <w:pStyle w:val="ListParagraph"/>
        <w:numPr>
          <w:ilvl w:val="0"/>
          <w:numId w:val="24"/>
        </w:numPr>
        <w:jc w:val="both"/>
        <w:rPr>
          <w:rFonts w:cs="Times New Roman"/>
        </w:rPr>
      </w:pPr>
      <w:r w:rsidRPr="00C565FE">
        <w:rPr>
          <w:rFonts w:cs="Times New Roman"/>
        </w:rPr>
        <w:t>Nor is He served by human hands, as though He needed anything</w:t>
      </w:r>
    </w:p>
    <w:p w14:paraId="62FEB11E" w14:textId="7F579D8C" w:rsidR="00525E25" w:rsidRDefault="00525E25" w:rsidP="00C565FE">
      <w:pPr>
        <w:pStyle w:val="ListParagraph"/>
        <w:numPr>
          <w:ilvl w:val="0"/>
          <w:numId w:val="24"/>
        </w:numPr>
        <w:jc w:val="both"/>
        <w:rPr>
          <w:rFonts w:cs="Times New Roman"/>
        </w:rPr>
      </w:pPr>
      <w:r w:rsidRPr="00C565FE">
        <w:rPr>
          <w:rFonts w:cs="Times New Roman"/>
        </w:rPr>
        <w:t>He Himself gives to all people life and breath and all things</w:t>
      </w:r>
    </w:p>
    <w:p w14:paraId="20053C9B" w14:textId="77777777" w:rsidR="00424C2D" w:rsidRPr="00424C2D" w:rsidRDefault="00424C2D" w:rsidP="00C565FE">
      <w:pPr>
        <w:pStyle w:val="ListParagraph"/>
        <w:numPr>
          <w:ilvl w:val="0"/>
          <w:numId w:val="24"/>
        </w:numPr>
        <w:jc w:val="both"/>
        <w:rPr>
          <w:rFonts w:cs="Times New Roman"/>
        </w:rPr>
      </w:pPr>
      <w:r w:rsidRPr="00424C2D">
        <w:rPr>
          <w:color w:val="000000" w:themeColor="text1"/>
        </w:rPr>
        <w:t xml:space="preserve">He made from one </w:t>
      </w:r>
      <w:r w:rsidRPr="00424C2D">
        <w:rPr>
          <w:i/>
          <w:color w:val="000000" w:themeColor="text1"/>
        </w:rPr>
        <w:t>man</w:t>
      </w:r>
      <w:r w:rsidRPr="00424C2D">
        <w:rPr>
          <w:color w:val="000000" w:themeColor="text1"/>
        </w:rPr>
        <w:t xml:space="preserve"> every nation of mankind to live on all the face of the earth</w:t>
      </w:r>
    </w:p>
    <w:p w14:paraId="41F97643" w14:textId="587CD3A2" w:rsidR="00F53520" w:rsidRPr="00C565FE" w:rsidRDefault="00424C2D" w:rsidP="00C565FE">
      <w:pPr>
        <w:pStyle w:val="ListParagraph"/>
        <w:numPr>
          <w:ilvl w:val="0"/>
          <w:numId w:val="24"/>
        </w:numPr>
        <w:jc w:val="both"/>
        <w:rPr>
          <w:rFonts w:cs="Times New Roman"/>
        </w:rPr>
      </w:pPr>
      <w:r w:rsidRPr="00424C2D">
        <w:rPr>
          <w:color w:val="000000" w:themeColor="text1"/>
        </w:rPr>
        <w:t xml:space="preserve">Having determined </w:t>
      </w:r>
      <w:r w:rsidRPr="00424C2D">
        <w:rPr>
          <w:i/>
          <w:color w:val="000000" w:themeColor="text1"/>
        </w:rPr>
        <w:t>their</w:t>
      </w:r>
      <w:r w:rsidRPr="00424C2D">
        <w:rPr>
          <w:color w:val="000000" w:themeColor="text1"/>
        </w:rPr>
        <w:t xml:space="preserve"> appointed times and the boundaries of their habitation</w:t>
      </w:r>
    </w:p>
    <w:p w14:paraId="0A9DBBEE" w14:textId="26EBC309" w:rsidR="00FE3F0E" w:rsidRPr="00835EB5" w:rsidRDefault="00835EB5" w:rsidP="008C75A8">
      <w:pPr>
        <w:spacing w:before="240"/>
        <w:jc w:val="both"/>
        <w:rPr>
          <w:rFonts w:cs="Times New Roman"/>
        </w:rPr>
      </w:pPr>
      <w:r>
        <w:rPr>
          <w:rFonts w:cs="Times New Roman"/>
          <w:i/>
          <w:iCs/>
        </w:rPr>
        <w:t>Historical: A Fixed Day.</w:t>
      </w:r>
      <w:r>
        <w:rPr>
          <w:rFonts w:cs="Times New Roman"/>
        </w:rPr>
        <w:t xml:space="preserve"> I have made this historical as this is a calendar day sometime in human history. It is an actual event that </w:t>
      </w:r>
      <w:r>
        <w:rPr>
          <w:rFonts w:cs="Times New Roman"/>
          <w:i/>
          <w:iCs/>
        </w:rPr>
        <w:t>will</w:t>
      </w:r>
      <w:r>
        <w:rPr>
          <w:rFonts w:cs="Times New Roman"/>
        </w:rPr>
        <w:t xml:space="preserve"> happen. </w:t>
      </w:r>
      <w:r w:rsidR="00AB1BA6">
        <w:rPr>
          <w:rFonts w:cs="Times New Roman"/>
        </w:rPr>
        <w:t>This is part of a plan</w:t>
      </w:r>
      <w:r w:rsidR="00824A7C">
        <w:rPr>
          <w:rFonts w:cs="Times New Roman"/>
        </w:rPr>
        <w:t xml:space="preserve"> that is based on the principle that if there is no penalty, there is no law! </w:t>
      </w:r>
      <w:r w:rsidR="002929B4">
        <w:rPr>
          <w:rFonts w:cs="Times New Roman"/>
        </w:rPr>
        <w:t>Paul details this in his letter to the Thessalonian church. “</w:t>
      </w:r>
      <w:r w:rsidR="006F6C5B" w:rsidRPr="009E375F">
        <w:rPr>
          <w:rFonts w:cs="Times New Roman"/>
        </w:rPr>
        <w:t>The</w:t>
      </w:r>
      <w:r w:rsidR="009E375F" w:rsidRPr="009E375F">
        <w:rPr>
          <w:rFonts w:cs="Times New Roman"/>
        </w:rPr>
        <w:t xml:space="preserve"> Lord Jesus will be revealed from heaven with His mighty angels in flaming fire,</w:t>
      </w:r>
      <w:r w:rsidR="0019043D" w:rsidRPr="0019043D">
        <w:t xml:space="preserve"> </w:t>
      </w:r>
      <w:r w:rsidR="0019043D" w:rsidRPr="0019043D">
        <w:rPr>
          <w:rFonts w:cs="Times New Roman"/>
        </w:rPr>
        <w:t>dealing out retribution to those who do not know God and to those who do not obey the gospel of our Lord Jesus</w:t>
      </w:r>
      <w:r w:rsidR="0019043D">
        <w:rPr>
          <w:rFonts w:cs="Times New Roman"/>
        </w:rPr>
        <w:t xml:space="preserve">. </w:t>
      </w:r>
      <w:r w:rsidR="0019043D" w:rsidRPr="0019043D">
        <w:rPr>
          <w:rFonts w:cs="Times New Roman"/>
        </w:rPr>
        <w:t>These will pay the penalty of eternal destruction, away from the presence of the Lord and from the glory of His power</w:t>
      </w:r>
      <w:r w:rsidR="0019043D">
        <w:rPr>
          <w:rFonts w:cs="Times New Roman"/>
        </w:rPr>
        <w:t>” (2 Thessalonians 1</w:t>
      </w:r>
      <w:r w:rsidR="006F6C5B">
        <w:rPr>
          <w:rFonts w:cs="Times New Roman"/>
        </w:rPr>
        <w:t xml:space="preserve">:7-9). </w:t>
      </w:r>
    </w:p>
    <w:p w14:paraId="4415DDF9" w14:textId="77777777" w:rsidR="00C240D8" w:rsidRDefault="00C240D8" w:rsidP="00C240D8">
      <w:pPr>
        <w:jc w:val="both"/>
        <w:rPr>
          <w:rFonts w:cs="Times New Roman"/>
        </w:rPr>
      </w:pPr>
    </w:p>
    <w:p w14:paraId="6C48B1F2" w14:textId="547B27BE" w:rsidR="006B1B0E" w:rsidRDefault="00C0471F" w:rsidP="008C75A8">
      <w:pPr>
        <w:jc w:val="both"/>
        <w:rPr>
          <w:rFonts w:cs="Times New Roman"/>
        </w:rPr>
      </w:pPr>
      <w:r>
        <w:rPr>
          <w:rFonts w:cs="Times New Roman"/>
          <w:i/>
          <w:iCs/>
        </w:rPr>
        <w:t xml:space="preserve">Theological: </w:t>
      </w:r>
      <w:r w:rsidR="002572BA" w:rsidRPr="002572BA">
        <w:rPr>
          <w:rFonts w:cs="Times New Roman"/>
          <w:i/>
          <w:iCs/>
        </w:rPr>
        <w:t xml:space="preserve">He </w:t>
      </w:r>
      <w:r w:rsidR="00624D54" w:rsidRPr="002572BA">
        <w:rPr>
          <w:rFonts w:cs="Times New Roman"/>
          <w:i/>
          <w:iCs/>
        </w:rPr>
        <w:t xml:space="preserve">will </w:t>
      </w:r>
      <w:r w:rsidR="002572BA" w:rsidRPr="002572BA">
        <w:rPr>
          <w:rFonts w:cs="Times New Roman"/>
          <w:i/>
          <w:iCs/>
        </w:rPr>
        <w:t>Judge the World in Righteousness</w:t>
      </w:r>
      <w:r w:rsidR="002572BA">
        <w:rPr>
          <w:rFonts w:cs="Times New Roman"/>
          <w:i/>
          <w:iCs/>
        </w:rPr>
        <w:t>.</w:t>
      </w:r>
      <w:r w:rsidR="00624D54">
        <w:rPr>
          <w:rFonts w:cs="Times New Roman"/>
        </w:rPr>
        <w:t xml:space="preserve"> At this point in the contemporary setting, the question of absolute truth comes into play. So many, especially in the under thirty </w:t>
      </w:r>
      <w:r w:rsidR="001F16AF">
        <w:rPr>
          <w:rFonts w:cs="Times New Roman"/>
        </w:rPr>
        <w:t xml:space="preserve">want truth to be relative. This avoids judgment. </w:t>
      </w:r>
      <w:r w:rsidR="005C1FC0">
        <w:rPr>
          <w:rFonts w:cs="Times New Roman"/>
        </w:rPr>
        <w:t xml:space="preserve">However, </w:t>
      </w:r>
      <w:r w:rsidR="00FF3760">
        <w:rPr>
          <w:rFonts w:cs="Times New Roman"/>
        </w:rPr>
        <w:t>for</w:t>
      </w:r>
      <w:r w:rsidR="005C1FC0">
        <w:rPr>
          <w:rFonts w:cs="Times New Roman"/>
        </w:rPr>
        <w:t xml:space="preserve"> God to be fair (righteous), He must judge </w:t>
      </w:r>
      <w:r w:rsidR="00FF788C">
        <w:rPr>
          <w:rFonts w:cs="Times New Roman"/>
        </w:rPr>
        <w:t>by</w:t>
      </w:r>
      <w:r w:rsidR="005C1FC0">
        <w:rPr>
          <w:rFonts w:cs="Times New Roman"/>
        </w:rPr>
        <w:t xml:space="preserve"> absolute true. Jesus is </w:t>
      </w:r>
      <w:r w:rsidR="00FF788C">
        <w:rPr>
          <w:rFonts w:cs="Times New Roman"/>
        </w:rPr>
        <w:t>that truth</w:t>
      </w:r>
      <w:r w:rsidR="00A0761F">
        <w:rPr>
          <w:rFonts w:cs="Times New Roman"/>
        </w:rPr>
        <w:t xml:space="preserve"> (John 14:6)</w:t>
      </w:r>
      <w:r w:rsidR="00FF788C">
        <w:rPr>
          <w:rFonts w:cs="Times New Roman"/>
        </w:rPr>
        <w:t>.</w:t>
      </w:r>
      <w:r w:rsidR="00FF3760">
        <w:rPr>
          <w:rFonts w:cs="Times New Roman"/>
        </w:rPr>
        <w:t xml:space="preserve"> </w:t>
      </w:r>
      <w:r w:rsidR="00A0761F">
        <w:rPr>
          <w:rFonts w:cs="Times New Roman"/>
        </w:rPr>
        <w:t>More specifically, John tells us that whoever</w:t>
      </w:r>
      <w:r w:rsidR="00A0761F" w:rsidRPr="00A0761F">
        <w:rPr>
          <w:rFonts w:cs="Times New Roman"/>
        </w:rPr>
        <w:t xml:space="preserve"> rejects </w:t>
      </w:r>
      <w:r w:rsidR="00A0761F">
        <w:rPr>
          <w:rFonts w:cs="Times New Roman"/>
        </w:rPr>
        <w:t xml:space="preserve">Jesus </w:t>
      </w:r>
      <w:r w:rsidR="00D85904">
        <w:rPr>
          <w:rFonts w:cs="Times New Roman"/>
        </w:rPr>
        <w:t>and his</w:t>
      </w:r>
      <w:r w:rsidR="00A0761F" w:rsidRPr="00A0761F">
        <w:rPr>
          <w:rFonts w:cs="Times New Roman"/>
        </w:rPr>
        <w:t xml:space="preserve"> sayings, has one who judges him; the word I </w:t>
      </w:r>
      <w:r w:rsidR="00A0761F" w:rsidRPr="00D85904">
        <w:rPr>
          <w:rFonts w:cs="Times New Roman"/>
        </w:rPr>
        <w:t xml:space="preserve">spoke </w:t>
      </w:r>
      <w:r w:rsidR="00A0761F" w:rsidRPr="00A0761F">
        <w:rPr>
          <w:rFonts w:cs="Times New Roman"/>
        </w:rPr>
        <w:t>is what will judge him at the last day</w:t>
      </w:r>
      <w:r w:rsidR="00D85904">
        <w:rPr>
          <w:rFonts w:cs="Times New Roman"/>
        </w:rPr>
        <w:t xml:space="preserve"> (John 12:48).</w:t>
      </w:r>
      <w:r w:rsidR="000E461E">
        <w:rPr>
          <w:rFonts w:cs="Times New Roman"/>
        </w:rPr>
        <w:t xml:space="preserve"> Having these in recorded form and </w:t>
      </w:r>
      <w:r w:rsidR="00B80F41">
        <w:rPr>
          <w:rFonts w:cs="Times New Roman"/>
        </w:rPr>
        <w:t>understandable provides an absolute truth by which we can be judged rightly.</w:t>
      </w:r>
      <w:r w:rsidR="0071374B">
        <w:rPr>
          <w:rFonts w:cs="Times New Roman"/>
        </w:rPr>
        <w:t xml:space="preserve"> This ties directly to </w:t>
      </w:r>
      <w:r w:rsidR="00E604FB">
        <w:rPr>
          <w:rFonts w:cs="Times New Roman"/>
        </w:rPr>
        <w:t>Paul’s next point.</w:t>
      </w:r>
    </w:p>
    <w:p w14:paraId="58C08FDA" w14:textId="77777777" w:rsidR="0071374B" w:rsidRDefault="0071374B" w:rsidP="008C75A8">
      <w:pPr>
        <w:jc w:val="both"/>
        <w:rPr>
          <w:rFonts w:cs="Times New Roman"/>
        </w:rPr>
      </w:pPr>
    </w:p>
    <w:p w14:paraId="219E82DE" w14:textId="4D706C7B" w:rsidR="008D0092" w:rsidRDefault="00C0471F" w:rsidP="00852BC8">
      <w:pPr>
        <w:jc w:val="both"/>
        <w:rPr>
          <w:rFonts w:cs="Times New Roman"/>
        </w:rPr>
      </w:pPr>
      <w:r>
        <w:rPr>
          <w:rFonts w:cs="Times New Roman"/>
          <w:i/>
          <w:iCs/>
        </w:rPr>
        <w:t xml:space="preserve">Theological: </w:t>
      </w:r>
      <w:r w:rsidRPr="00C0471F">
        <w:rPr>
          <w:rFonts w:cs="Times New Roman"/>
          <w:i/>
          <w:iCs/>
        </w:rPr>
        <w:t>A Man whom He has appointed</w:t>
      </w:r>
      <w:r>
        <w:rPr>
          <w:rFonts w:cs="Times New Roman"/>
        </w:rPr>
        <w:t xml:space="preserve">. </w:t>
      </w:r>
      <w:r w:rsidR="004610FC">
        <w:rPr>
          <w:rFonts w:cs="Times New Roman"/>
        </w:rPr>
        <w:t xml:space="preserve">We have already identified Jesus as the prototype Apostle in the </w:t>
      </w:r>
      <w:r w:rsidR="00436BAC">
        <w:rPr>
          <w:rFonts w:cs="Times New Roman"/>
        </w:rPr>
        <w:t xml:space="preserve">speech on Solomon’s portico. </w:t>
      </w:r>
      <w:r w:rsidR="00E56BF3">
        <w:rPr>
          <w:rFonts w:cs="Times New Roman"/>
        </w:rPr>
        <w:t xml:space="preserve">Sent by the Father, Jesus becomes the focal point of history and </w:t>
      </w:r>
      <w:r w:rsidR="00EF13B7">
        <w:rPr>
          <w:rFonts w:cs="Times New Roman"/>
        </w:rPr>
        <w:t>theology</w:t>
      </w:r>
      <w:r w:rsidR="00E56BF3">
        <w:rPr>
          <w:rFonts w:cs="Times New Roman"/>
        </w:rPr>
        <w:t>.</w:t>
      </w:r>
      <w:r w:rsidR="00EF13B7">
        <w:rPr>
          <w:rFonts w:cs="Times New Roman"/>
        </w:rPr>
        <w:t xml:space="preserve"> Please note in verse thirty-one </w:t>
      </w:r>
      <w:r w:rsidR="004C2047">
        <w:rPr>
          <w:rFonts w:cs="Times New Roman"/>
        </w:rPr>
        <w:t xml:space="preserve">the language of judgment </w:t>
      </w:r>
      <w:r w:rsidR="007C576D">
        <w:rPr>
          <w:rFonts w:cs="Times New Roman"/>
        </w:rPr>
        <w:t xml:space="preserve">“through” </w:t>
      </w:r>
      <w:r w:rsidR="00825469">
        <w:rPr>
          <w:rFonts w:cs="Times New Roman"/>
        </w:rPr>
        <w:t>(NASB 95 Update) and “by” (</w:t>
      </w:r>
      <w:r w:rsidR="00E45B32">
        <w:rPr>
          <w:rFonts w:cs="Times New Roman"/>
        </w:rPr>
        <w:t>NRSV, New International</w:t>
      </w:r>
      <w:r w:rsidR="006241AA">
        <w:rPr>
          <w:rFonts w:cs="Times New Roman"/>
        </w:rPr>
        <w:t xml:space="preserve"> Version</w:t>
      </w:r>
      <w:r w:rsidR="00E45B32">
        <w:rPr>
          <w:rFonts w:cs="Times New Roman"/>
        </w:rPr>
        <w:t xml:space="preserve">, </w:t>
      </w:r>
      <w:r w:rsidR="00596793">
        <w:rPr>
          <w:rFonts w:cs="Times New Roman"/>
        </w:rPr>
        <w:t xml:space="preserve">and KJV). This expression in the original </w:t>
      </w:r>
      <w:r w:rsidR="00737356">
        <w:rPr>
          <w:rFonts w:cs="Times New Roman"/>
        </w:rPr>
        <w:t xml:space="preserve">signifies </w:t>
      </w:r>
      <w:r w:rsidR="008D0092">
        <w:rPr>
          <w:rFonts w:cs="Times New Roman"/>
        </w:rPr>
        <w:t>“</w:t>
      </w:r>
      <w:r w:rsidR="008D0092" w:rsidRPr="00CC7D49">
        <w:rPr>
          <w:rFonts w:cs="Times New Roman"/>
        </w:rPr>
        <w:t>a marker of the manner in which an event occurs</w:t>
      </w:r>
      <w:r w:rsidR="008D0092">
        <w:rPr>
          <w:rFonts w:cs="Times New Roman"/>
        </w:rPr>
        <w:t>”</w:t>
      </w:r>
      <w:r w:rsidR="008D0092" w:rsidRPr="00CC7D49">
        <w:rPr>
          <w:rFonts w:cs="Times New Roman"/>
        </w:rPr>
        <w:t xml:space="preserve"> </w:t>
      </w:r>
      <w:r w:rsidR="008D0092">
        <w:rPr>
          <w:rFonts w:cs="Times New Roman"/>
        </w:rPr>
        <w:t>(</w:t>
      </w:r>
      <w:r w:rsidR="008D0092" w:rsidRPr="00CC7D49">
        <w:rPr>
          <w:rFonts w:cs="Times New Roman"/>
        </w:rPr>
        <w:t>Louw and Nida, 787</w:t>
      </w:r>
      <w:r w:rsidR="008D0092">
        <w:rPr>
          <w:rFonts w:cs="Times New Roman"/>
        </w:rPr>
        <w:t>).</w:t>
      </w:r>
    </w:p>
    <w:p w14:paraId="605EFAD3" w14:textId="77777777" w:rsidR="00EC0721" w:rsidRDefault="00EC0721" w:rsidP="00852BC8">
      <w:pPr>
        <w:jc w:val="both"/>
        <w:rPr>
          <w:rFonts w:cs="Times New Roman"/>
        </w:rPr>
      </w:pPr>
    </w:p>
    <w:p w14:paraId="6612D4B9" w14:textId="42C171F9" w:rsidR="00EC0721" w:rsidRPr="001365D4" w:rsidRDefault="00EC0721" w:rsidP="00852BC8">
      <w:pPr>
        <w:jc w:val="both"/>
        <w:rPr>
          <w:rFonts w:cs="Times New Roman"/>
        </w:rPr>
      </w:pPr>
      <w:r>
        <w:rPr>
          <w:rFonts w:cs="Times New Roman"/>
          <w:i/>
          <w:iCs/>
        </w:rPr>
        <w:t>Theological:</w:t>
      </w:r>
      <w:r w:rsidR="001365D4" w:rsidRPr="001365D4">
        <w:rPr>
          <w:rFonts w:cs="Times New Roman"/>
        </w:rPr>
        <w:t xml:space="preserve"> </w:t>
      </w:r>
      <w:r w:rsidR="001365D4" w:rsidRPr="001365D4">
        <w:rPr>
          <w:rFonts w:cs="Times New Roman"/>
          <w:i/>
          <w:iCs/>
        </w:rPr>
        <w:t>Having furnished proof to all men</w:t>
      </w:r>
      <w:r w:rsidR="001365D4">
        <w:rPr>
          <w:rFonts w:cs="Times New Roman"/>
        </w:rPr>
        <w:t xml:space="preserve">. </w:t>
      </w:r>
      <w:r w:rsidR="0044765B">
        <w:rPr>
          <w:rFonts w:cs="Times New Roman"/>
        </w:rPr>
        <w:t>That proof was in</w:t>
      </w:r>
      <w:r w:rsidR="00EC38CB" w:rsidRPr="00EC38CB">
        <w:rPr>
          <w:rFonts w:cs="Times New Roman"/>
        </w:rPr>
        <w:t xml:space="preserve"> the resurrection. </w:t>
      </w:r>
      <w:r w:rsidR="00FD11DD">
        <w:rPr>
          <w:rFonts w:cs="Times New Roman"/>
        </w:rPr>
        <w:t>This was not the first. There were resurrections in the Old Testament</w:t>
      </w:r>
      <w:r w:rsidR="00C57BF7">
        <w:rPr>
          <w:rFonts w:cs="Times New Roman"/>
        </w:rPr>
        <w:t>. Elisha raised the son of the Shunammite woman (</w:t>
      </w:r>
      <w:r w:rsidR="006151D7">
        <w:rPr>
          <w:rFonts w:cs="Times New Roman"/>
        </w:rPr>
        <w:t>2 Kings 4:</w:t>
      </w:r>
      <w:r w:rsidR="00C366BA">
        <w:rPr>
          <w:rFonts w:cs="Times New Roman"/>
        </w:rPr>
        <w:t>34</w:t>
      </w:r>
      <w:r w:rsidR="006151D7">
        <w:rPr>
          <w:rFonts w:cs="Times New Roman"/>
        </w:rPr>
        <w:t>)</w:t>
      </w:r>
      <w:r w:rsidR="00E53A61">
        <w:rPr>
          <w:rFonts w:cs="Times New Roman"/>
        </w:rPr>
        <w:t>, the dead body that touched Elisha’s bones (</w:t>
      </w:r>
      <w:r w:rsidR="00E53A61" w:rsidRPr="00E53A61">
        <w:rPr>
          <w:rFonts w:cs="Times New Roman"/>
        </w:rPr>
        <w:t>2 Kgs 13:20)</w:t>
      </w:r>
      <w:r w:rsidR="003B36E2">
        <w:rPr>
          <w:rFonts w:cs="Times New Roman"/>
        </w:rPr>
        <w:t xml:space="preserve">, </w:t>
      </w:r>
      <w:r w:rsidR="0034583A">
        <w:rPr>
          <w:rFonts w:cs="Times New Roman"/>
        </w:rPr>
        <w:t xml:space="preserve">and </w:t>
      </w:r>
      <w:r w:rsidR="003B36E2">
        <w:rPr>
          <w:rFonts w:cs="Times New Roman"/>
        </w:rPr>
        <w:t>Elijah raises the widow’s son (1 Kings 17:</w:t>
      </w:r>
      <w:r w:rsidR="00B152CB">
        <w:rPr>
          <w:rFonts w:cs="Times New Roman"/>
        </w:rPr>
        <w:t>17-24)</w:t>
      </w:r>
      <w:r w:rsidR="0034583A">
        <w:rPr>
          <w:rFonts w:cs="Times New Roman"/>
        </w:rPr>
        <w:t xml:space="preserve">. In the Christian Scriptures, Jesus </w:t>
      </w:r>
      <w:r w:rsidR="00E84421">
        <w:rPr>
          <w:rFonts w:cs="Times New Roman"/>
        </w:rPr>
        <w:t>raises a widow’s son (</w:t>
      </w:r>
      <w:r w:rsidR="00775264">
        <w:rPr>
          <w:rFonts w:cs="Times New Roman"/>
        </w:rPr>
        <w:t>Luke 7:11-17)</w:t>
      </w:r>
      <w:r w:rsidR="00E75720">
        <w:rPr>
          <w:rFonts w:cs="Times New Roman"/>
        </w:rPr>
        <w:t xml:space="preserve"> and </w:t>
      </w:r>
      <w:r w:rsidR="00775264">
        <w:rPr>
          <w:rFonts w:cs="Times New Roman"/>
        </w:rPr>
        <w:t>Lazarus</w:t>
      </w:r>
      <w:r w:rsidR="00B8491A">
        <w:rPr>
          <w:rFonts w:cs="Times New Roman"/>
        </w:rPr>
        <w:t xml:space="preserve"> (John 11:43-44)</w:t>
      </w:r>
      <w:r w:rsidR="00E75720">
        <w:rPr>
          <w:rFonts w:cs="Times New Roman"/>
        </w:rPr>
        <w:t xml:space="preserve">. At the crucifixion, </w:t>
      </w:r>
      <w:r w:rsidR="00AD5E91">
        <w:rPr>
          <w:rFonts w:cs="Times New Roman"/>
        </w:rPr>
        <w:t>graves and tombs opened and the dead raised (Matthew 27:</w:t>
      </w:r>
      <w:r w:rsidR="006457D2">
        <w:rPr>
          <w:rFonts w:cs="Times New Roman"/>
        </w:rPr>
        <w:t>52-53</w:t>
      </w:r>
      <w:r w:rsidR="00AD5E91">
        <w:rPr>
          <w:rFonts w:cs="Times New Roman"/>
        </w:rPr>
        <w:t>)</w:t>
      </w:r>
      <w:r w:rsidR="008B55E5">
        <w:rPr>
          <w:rFonts w:cs="Times New Roman"/>
        </w:rPr>
        <w:t xml:space="preserve"> and in Acts, </w:t>
      </w:r>
      <w:r w:rsidR="00E72A08">
        <w:rPr>
          <w:rFonts w:cs="Times New Roman"/>
        </w:rPr>
        <w:t xml:space="preserve">Peter raised </w:t>
      </w:r>
      <w:r w:rsidR="008B55E5">
        <w:rPr>
          <w:rFonts w:cs="Times New Roman"/>
        </w:rPr>
        <w:t>Tabitha by (9:</w:t>
      </w:r>
      <w:r w:rsidR="00D31F59">
        <w:rPr>
          <w:rFonts w:cs="Times New Roman"/>
        </w:rPr>
        <w:t>40-41) and Eutychus</w:t>
      </w:r>
      <w:r w:rsidR="0078451D">
        <w:rPr>
          <w:rFonts w:cs="Times New Roman"/>
        </w:rPr>
        <w:t xml:space="preserve"> who fell asleep during a long Pauline sermon (Acts 20:</w:t>
      </w:r>
      <w:r w:rsidR="004A482A">
        <w:rPr>
          <w:rFonts w:cs="Times New Roman"/>
        </w:rPr>
        <w:t xml:space="preserve">9-13). </w:t>
      </w:r>
      <w:r w:rsidR="00E65657">
        <w:rPr>
          <w:rFonts w:cs="Times New Roman"/>
        </w:rPr>
        <w:t xml:space="preserve">As C. S. Lewis lamented over Lazarus having to die again (qtd. in </w:t>
      </w:r>
      <w:r w:rsidR="00B95AA3">
        <w:rPr>
          <w:rFonts w:cs="Times New Roman"/>
          <w:i/>
          <w:iCs/>
        </w:rPr>
        <w:t>C. S. Lewis Institute Chicago</w:t>
      </w:r>
      <w:r w:rsidR="00B95AA3">
        <w:rPr>
          <w:rFonts w:cs="Times New Roman"/>
        </w:rPr>
        <w:t>)</w:t>
      </w:r>
      <w:r w:rsidR="00E65657">
        <w:rPr>
          <w:rFonts w:cs="Times New Roman"/>
        </w:rPr>
        <w:t>, so did all of these.</w:t>
      </w:r>
      <w:r w:rsidR="007B6FCB">
        <w:rPr>
          <w:rFonts w:cs="Times New Roman"/>
        </w:rPr>
        <w:t xml:space="preserve"> Jesus rose to die no </w:t>
      </w:r>
      <w:r w:rsidR="007B6FCB">
        <w:rPr>
          <w:rFonts w:cs="Times New Roman"/>
        </w:rPr>
        <w:lastRenderedPageBreak/>
        <w:t>more. As James Street states so succinctly, “</w:t>
      </w:r>
      <w:r w:rsidR="00E66F64" w:rsidRPr="00E66F64">
        <w:rPr>
          <w:rFonts w:cs="Times New Roman"/>
        </w:rPr>
        <w:t>Resurrection will be eternal, because death will be permanently put to death</w:t>
      </w:r>
      <w:r w:rsidR="00E66F64">
        <w:rPr>
          <w:rFonts w:cs="Times New Roman"/>
        </w:rPr>
        <w:t>.”</w:t>
      </w:r>
      <w:r w:rsidR="005B51F7">
        <w:rPr>
          <w:rFonts w:cs="Times New Roman"/>
        </w:rPr>
        <w:t xml:space="preserve"> Jesus guarantees this. Again, Scripture becomes an ancient</w:t>
      </w:r>
      <w:r w:rsidR="001D2248">
        <w:rPr>
          <w:rFonts w:cs="Times New Roman"/>
        </w:rPr>
        <w:t xml:space="preserve"> validation of this event as does the church and changed lives.</w:t>
      </w:r>
    </w:p>
    <w:p w14:paraId="3A93635D" w14:textId="77777777" w:rsidR="00EC0721" w:rsidRDefault="00EC0721" w:rsidP="00852BC8">
      <w:pPr>
        <w:jc w:val="both"/>
        <w:rPr>
          <w:rFonts w:cs="Times New Roman"/>
        </w:rPr>
      </w:pPr>
    </w:p>
    <w:p w14:paraId="152172DB" w14:textId="490182EA" w:rsidR="00EC0721" w:rsidRPr="003F2F53" w:rsidRDefault="003F2F53" w:rsidP="00852BC8">
      <w:pPr>
        <w:jc w:val="both"/>
        <w:rPr>
          <w:rFonts w:cs="Times New Roman"/>
        </w:rPr>
      </w:pPr>
      <w:r>
        <w:rPr>
          <w:rFonts w:cs="Times New Roman"/>
          <w:i/>
          <w:iCs/>
        </w:rPr>
        <w:t>Historical: Raising Him from the Dead.</w:t>
      </w:r>
      <w:r>
        <w:rPr>
          <w:rFonts w:cs="Times New Roman"/>
        </w:rPr>
        <w:t xml:space="preserve"> This</w:t>
      </w:r>
      <w:r w:rsidR="008E1C83">
        <w:rPr>
          <w:rFonts w:cs="Times New Roman"/>
        </w:rPr>
        <w:t xml:space="preserve"> statement is the grand theme and conclusion to the Gospel. In every speech</w:t>
      </w:r>
      <w:r w:rsidR="00CD1FAA">
        <w:rPr>
          <w:rFonts w:cs="Times New Roman"/>
        </w:rPr>
        <w:t xml:space="preserve"> includes </w:t>
      </w:r>
      <w:r w:rsidR="008E1C83">
        <w:rPr>
          <w:rFonts w:cs="Times New Roman"/>
        </w:rPr>
        <w:t>the resurrection as a historical event</w:t>
      </w:r>
      <w:r w:rsidR="00E20522">
        <w:rPr>
          <w:rFonts w:cs="Times New Roman"/>
        </w:rPr>
        <w:t xml:space="preserve">, either stated or implied (as in Stephen’s defense). </w:t>
      </w:r>
      <w:r w:rsidR="00E8515C">
        <w:rPr>
          <w:rFonts w:cs="Times New Roman"/>
        </w:rPr>
        <w:t xml:space="preserve">It is worth noting that the crucifixion was not always stated or implied in the speeches. </w:t>
      </w:r>
      <w:r w:rsidR="00426CE6">
        <w:rPr>
          <w:rFonts w:cs="Times New Roman"/>
        </w:rPr>
        <w:t>Of course, resurrection assumes a death, else it is not historical, but mythological as we have already stated.</w:t>
      </w:r>
    </w:p>
    <w:p w14:paraId="153A617E" w14:textId="77777777" w:rsidR="00EC0721" w:rsidRDefault="00EC0721" w:rsidP="00852BC8">
      <w:pPr>
        <w:jc w:val="both"/>
        <w:rPr>
          <w:rFonts w:cs="Times New Roman"/>
        </w:rPr>
      </w:pPr>
    </w:p>
    <w:p w14:paraId="4B2BDB62" w14:textId="12FDA91C" w:rsidR="00EC0721" w:rsidRPr="00FA0D3C" w:rsidRDefault="00FA0D3C" w:rsidP="00852BC8">
      <w:pPr>
        <w:jc w:val="both"/>
        <w:rPr>
          <w:rFonts w:cs="Times New Roman"/>
          <w:smallCaps/>
        </w:rPr>
      </w:pPr>
      <w:r>
        <w:rPr>
          <w:rFonts w:cs="Times New Roman"/>
          <w:smallCaps/>
        </w:rPr>
        <w:t>Conclusion</w:t>
      </w:r>
    </w:p>
    <w:p w14:paraId="1CFCCAAD" w14:textId="5E6166B2" w:rsidR="00B01D13" w:rsidRDefault="00CF3A00" w:rsidP="0091149E">
      <w:pPr>
        <w:spacing w:before="240"/>
        <w:jc w:val="both"/>
        <w:rPr>
          <w:rFonts w:cs="Times New Roman"/>
        </w:rPr>
      </w:pPr>
      <w:r>
        <w:rPr>
          <w:rFonts w:cs="Times New Roman"/>
        </w:rPr>
        <w:t>At the beginning</w:t>
      </w:r>
      <w:r w:rsidR="00FA4994">
        <w:rPr>
          <w:rFonts w:cs="Times New Roman"/>
        </w:rPr>
        <w:t xml:space="preserve">, </w:t>
      </w:r>
      <w:r>
        <w:rPr>
          <w:rFonts w:cs="Times New Roman"/>
        </w:rPr>
        <w:t>this work</w:t>
      </w:r>
      <w:r w:rsidR="00FA4994" w:rsidRPr="00FA4994">
        <w:rPr>
          <w:rFonts w:cs="Times New Roman"/>
        </w:rPr>
        <w:t xml:space="preserve"> </w:t>
      </w:r>
      <w:r w:rsidR="00FA4994">
        <w:rPr>
          <w:rFonts w:cs="Times New Roman"/>
        </w:rPr>
        <w:t>posed</w:t>
      </w:r>
      <w:r>
        <w:rPr>
          <w:rFonts w:cs="Times New Roman"/>
        </w:rPr>
        <w:t xml:space="preserve"> two questions</w:t>
      </w:r>
      <w:r w:rsidR="00B4069E">
        <w:rPr>
          <w:rFonts w:cs="Times New Roman"/>
        </w:rPr>
        <w:t>. The first question asked about</w:t>
      </w:r>
      <w:r w:rsidRPr="00B4069E">
        <w:rPr>
          <w:rFonts w:cs="Times New Roman"/>
        </w:rPr>
        <w:t xml:space="preserve"> the message that produced </w:t>
      </w:r>
      <w:r w:rsidR="00B4069E">
        <w:rPr>
          <w:rFonts w:cs="Times New Roman"/>
        </w:rPr>
        <w:t xml:space="preserve">great growth in the church </w:t>
      </w:r>
      <w:r w:rsidR="00454820">
        <w:rPr>
          <w:rFonts w:cs="Times New Roman"/>
        </w:rPr>
        <w:t>in the first century</w:t>
      </w:r>
      <w:r w:rsidR="0091149E">
        <w:rPr>
          <w:rFonts w:cs="Times New Roman"/>
        </w:rPr>
        <w:t xml:space="preserve"> </w:t>
      </w:r>
      <w:r w:rsidR="00454820">
        <w:rPr>
          <w:rFonts w:cs="Times New Roman"/>
        </w:rPr>
        <w:t>in the face of persecution. In an article on the New Testament Gospel</w:t>
      </w:r>
      <w:r w:rsidR="006905D0">
        <w:rPr>
          <w:rFonts w:cs="Times New Roman"/>
        </w:rPr>
        <w:t xml:space="preserve">, </w:t>
      </w:r>
      <w:r w:rsidR="00FA197C" w:rsidRPr="00FA197C">
        <w:rPr>
          <w:rFonts w:cs="Times New Roman"/>
        </w:rPr>
        <w:t>Chamblin</w:t>
      </w:r>
      <w:r w:rsidR="00FA197C">
        <w:rPr>
          <w:rFonts w:cs="Times New Roman"/>
        </w:rPr>
        <w:t xml:space="preserve"> </w:t>
      </w:r>
      <w:r w:rsidR="001810ED">
        <w:rPr>
          <w:rFonts w:cs="Times New Roman"/>
        </w:rPr>
        <w:t>offers the</w:t>
      </w:r>
      <w:r w:rsidR="009225A5">
        <w:rPr>
          <w:rFonts w:cs="Times New Roman"/>
        </w:rPr>
        <w:t xml:space="preserve"> following features</w:t>
      </w:r>
      <w:r w:rsidR="001810ED">
        <w:rPr>
          <w:rFonts w:cs="Times New Roman"/>
        </w:rPr>
        <w:t>:</w:t>
      </w:r>
    </w:p>
    <w:p w14:paraId="305739D3" w14:textId="77777777" w:rsidR="00E4495F" w:rsidRDefault="00E4495F" w:rsidP="00852BC8">
      <w:pPr>
        <w:pStyle w:val="ListParagraph"/>
        <w:numPr>
          <w:ilvl w:val="0"/>
          <w:numId w:val="20"/>
        </w:numPr>
        <w:jc w:val="both"/>
        <w:rPr>
          <w:rFonts w:cs="Times New Roman"/>
        </w:rPr>
      </w:pPr>
      <w:r w:rsidRPr="00E4495F">
        <w:rPr>
          <w:rFonts w:cs="Times New Roman"/>
        </w:rPr>
        <w:t>Risen from the dead, Christ again evangelizes (Eph. 2:16–17) through his representatives (Rom. 15:16–18; 1 Cor. 1:17; 9:12–18; 2 Tim. 1:9–11</w:t>
      </w:r>
      <w:r>
        <w:rPr>
          <w:rFonts w:cs="Times New Roman"/>
        </w:rPr>
        <w:t>)</w:t>
      </w:r>
    </w:p>
    <w:p w14:paraId="18C67914" w14:textId="77777777" w:rsidR="00E4495F" w:rsidRDefault="00E4495F" w:rsidP="00852BC8">
      <w:pPr>
        <w:pStyle w:val="ListParagraph"/>
        <w:numPr>
          <w:ilvl w:val="0"/>
          <w:numId w:val="20"/>
        </w:numPr>
        <w:jc w:val="both"/>
        <w:rPr>
          <w:rFonts w:cs="Times New Roman"/>
        </w:rPr>
      </w:pPr>
      <w:r w:rsidRPr="00E4495F">
        <w:rPr>
          <w:rFonts w:cs="Times New Roman"/>
        </w:rPr>
        <w:t>Christ has become the gospel’s major theme</w:t>
      </w:r>
      <w:r>
        <w:rPr>
          <w:rFonts w:cs="Times New Roman"/>
        </w:rPr>
        <w:t>,</w:t>
      </w:r>
      <w:r w:rsidRPr="00E4495F">
        <w:rPr>
          <w:rFonts w:cs="Times New Roman"/>
        </w:rPr>
        <w:t xml:space="preserve"> repeatedly affirmed in Acts and in Paul’s writings</w:t>
      </w:r>
    </w:p>
    <w:p w14:paraId="402FF6BF" w14:textId="36AE8FE7" w:rsidR="00E4495F" w:rsidRDefault="00E4495F" w:rsidP="00852BC8">
      <w:pPr>
        <w:pStyle w:val="ListParagraph"/>
        <w:numPr>
          <w:ilvl w:val="0"/>
          <w:numId w:val="20"/>
        </w:numPr>
        <w:jc w:val="both"/>
        <w:rPr>
          <w:rFonts w:cs="Times New Roman"/>
        </w:rPr>
      </w:pPr>
      <w:r w:rsidRPr="00E4495F">
        <w:rPr>
          <w:rFonts w:cs="Times New Roman"/>
        </w:rPr>
        <w:t>Mark describes his whole book as “the gospel about Jesus Christ” (1:1)</w:t>
      </w:r>
      <w:r w:rsidR="006905D0">
        <w:rPr>
          <w:rFonts w:cs="Times New Roman"/>
        </w:rPr>
        <w:t xml:space="preserve"> (307)</w:t>
      </w:r>
    </w:p>
    <w:p w14:paraId="00C87263" w14:textId="22442BE3" w:rsidR="00E4495F" w:rsidRPr="00E4495F" w:rsidRDefault="00C405C1" w:rsidP="00C405C1">
      <w:pPr>
        <w:spacing w:before="240"/>
        <w:ind w:firstLine="720"/>
        <w:jc w:val="both"/>
        <w:rPr>
          <w:rFonts w:cs="Times New Roman"/>
        </w:rPr>
      </w:pPr>
      <w:r>
        <w:rPr>
          <w:rFonts w:cs="Times New Roman"/>
        </w:rPr>
        <w:t xml:space="preserve">Before moving to the second question regarding the contemporary </w:t>
      </w:r>
      <w:r w:rsidR="00812C1F">
        <w:rPr>
          <w:rFonts w:cs="Times New Roman"/>
        </w:rPr>
        <w:t xml:space="preserve">salvation Gospel, review the following table that gives us Paul’s Gospel, drawn from three passages where he </w:t>
      </w:r>
      <w:r w:rsidR="00A72CFE">
        <w:rPr>
          <w:rFonts w:cs="Times New Roman"/>
        </w:rPr>
        <w:t>specifically identifies these elements as “his” Gospel</w:t>
      </w:r>
      <w:r w:rsidR="00CB00C6">
        <w:rPr>
          <w:rFonts w:cs="Times New Roman"/>
        </w:rPr>
        <w:t xml:space="preserve"> (Romans 1:1-4; 1 Corinthians 15:1-5; </w:t>
      </w:r>
      <w:r w:rsidR="00EA67BB">
        <w:rPr>
          <w:rFonts w:cs="Times New Roman"/>
        </w:rPr>
        <w:t>2 Timothy </w:t>
      </w:r>
      <w:r w:rsidR="00A72CFE">
        <w:rPr>
          <w:rFonts w:cs="Times New Roman"/>
        </w:rPr>
        <w:t>.</w:t>
      </w:r>
      <w:r w:rsidR="00EA67BB">
        <w:rPr>
          <w:rFonts w:cs="Times New Roman"/>
        </w:rPr>
        <w:t xml:space="preserve">2:8). </w:t>
      </w:r>
      <w:r w:rsidR="00EE1E24">
        <w:rPr>
          <w:rFonts w:cs="Times New Roman"/>
        </w:rPr>
        <w:t>I arranged t</w:t>
      </w:r>
      <w:r w:rsidR="00EA67BB">
        <w:rPr>
          <w:rFonts w:cs="Times New Roman"/>
        </w:rPr>
        <w:t>hese tables differently to afford a quick preview of these passages.</w:t>
      </w:r>
    </w:p>
    <w:p w14:paraId="2E66FC81" w14:textId="77777777" w:rsidR="00D81EC6" w:rsidRPr="00ED2101" w:rsidRDefault="00D81EC6" w:rsidP="00C10E29">
      <w:pPr>
        <w:ind w:firstLine="720"/>
        <w:jc w:val="both"/>
        <w:rPr>
          <w:rFonts w:cs="Times New Roman"/>
        </w:rPr>
      </w:pPr>
    </w:p>
    <w:p w14:paraId="771ADB87" w14:textId="3EBA5CA3" w:rsidR="00452A79" w:rsidRPr="006275F2" w:rsidRDefault="006275F2" w:rsidP="00291A1B">
      <w:pPr>
        <w:jc w:val="both"/>
        <w:rPr>
          <w:rFonts w:cs="Times New Roman"/>
          <w:b/>
          <w:bCs/>
          <w:smallCaps/>
        </w:rPr>
      </w:pPr>
      <w:r w:rsidRPr="006275F2">
        <w:rPr>
          <w:rFonts w:cs="Times New Roman"/>
          <w:b/>
          <w:bCs/>
          <w:smallCaps/>
        </w:rPr>
        <w:t>Excursus</w:t>
      </w:r>
      <w:r w:rsidR="00C9057E">
        <w:rPr>
          <w:rFonts w:cs="Times New Roman"/>
          <w:b/>
          <w:bCs/>
          <w:smallCaps/>
        </w:rPr>
        <w:t xml:space="preserve"> – Paul’s Gospel</w:t>
      </w:r>
    </w:p>
    <w:p w14:paraId="5291DBD2" w14:textId="1904BC84" w:rsidR="00291A1B" w:rsidRPr="00357556" w:rsidRDefault="00357556" w:rsidP="005350AA">
      <w:pPr>
        <w:spacing w:before="240"/>
        <w:ind w:firstLine="720"/>
        <w:jc w:val="both"/>
        <w:rPr>
          <w:rFonts w:cs="Times New Roman"/>
        </w:rPr>
      </w:pPr>
      <w:r>
        <w:rPr>
          <w:rFonts w:cs="Times New Roman"/>
        </w:rPr>
        <w:t xml:space="preserve">The term </w:t>
      </w:r>
      <w:r>
        <w:rPr>
          <w:rFonts w:cs="Times New Roman"/>
          <w:i/>
          <w:iCs/>
        </w:rPr>
        <w:t>Gospel</w:t>
      </w:r>
      <w:r>
        <w:rPr>
          <w:rFonts w:cs="Times New Roman"/>
        </w:rPr>
        <w:t xml:space="preserve"> is used </w:t>
      </w:r>
      <w:r w:rsidR="000C6A47">
        <w:rPr>
          <w:rFonts w:cs="Times New Roman"/>
        </w:rPr>
        <w:t>nineteen</w:t>
      </w:r>
      <w:r>
        <w:rPr>
          <w:rFonts w:cs="Times New Roman"/>
        </w:rPr>
        <w:t xml:space="preserve"> times in the Gospels, </w:t>
      </w:r>
      <w:r w:rsidR="0091591F">
        <w:rPr>
          <w:rFonts w:cs="Times New Roman"/>
        </w:rPr>
        <w:t>eight</w:t>
      </w:r>
      <w:r>
        <w:rPr>
          <w:rFonts w:cs="Times New Roman"/>
        </w:rPr>
        <w:t xml:space="preserve"> times in Acts</w:t>
      </w:r>
      <w:r w:rsidR="00037094">
        <w:rPr>
          <w:rFonts w:cs="Times New Roman"/>
        </w:rPr>
        <w:t>,</w:t>
      </w:r>
      <w:r>
        <w:rPr>
          <w:rFonts w:cs="Times New Roman"/>
        </w:rPr>
        <w:t xml:space="preserve"> </w:t>
      </w:r>
      <w:r w:rsidR="0091591F">
        <w:rPr>
          <w:rFonts w:cs="Times New Roman"/>
        </w:rPr>
        <w:t>seventy</w:t>
      </w:r>
      <w:r w:rsidR="0099355E">
        <w:rPr>
          <w:rFonts w:cs="Times New Roman"/>
        </w:rPr>
        <w:t xml:space="preserve"> times in Paul</w:t>
      </w:r>
      <w:r w:rsidR="00037094" w:rsidRPr="00037094">
        <w:rPr>
          <w:rFonts w:cs="Times New Roman"/>
        </w:rPr>
        <w:t xml:space="preserve"> </w:t>
      </w:r>
      <w:r w:rsidR="00037094">
        <w:rPr>
          <w:rFonts w:cs="Times New Roman"/>
        </w:rPr>
        <w:t xml:space="preserve">and only </w:t>
      </w:r>
      <w:r w:rsidR="0091591F">
        <w:rPr>
          <w:rFonts w:cs="Times New Roman"/>
        </w:rPr>
        <w:t>four</w:t>
      </w:r>
      <w:r w:rsidR="00037094">
        <w:rPr>
          <w:rFonts w:cs="Times New Roman"/>
        </w:rPr>
        <w:t xml:space="preserve"> times in the rest of the New Testament</w:t>
      </w:r>
      <w:r w:rsidR="00110AB3">
        <w:rPr>
          <w:rFonts w:cs="Times New Roman"/>
        </w:rPr>
        <w:t xml:space="preserve"> (1 Peter, </w:t>
      </w:r>
      <w:r w:rsidR="00232408">
        <w:rPr>
          <w:rFonts w:cs="Times New Roman"/>
        </w:rPr>
        <w:t>three</w:t>
      </w:r>
      <w:r w:rsidR="00110AB3">
        <w:rPr>
          <w:rFonts w:cs="Times New Roman"/>
        </w:rPr>
        <w:t xml:space="preserve"> </w:t>
      </w:r>
      <w:r w:rsidR="00355412">
        <w:rPr>
          <w:rFonts w:cs="Times New Roman"/>
        </w:rPr>
        <w:t>times:</w:t>
      </w:r>
      <w:r w:rsidR="00110AB3">
        <w:rPr>
          <w:rFonts w:cs="Times New Roman"/>
        </w:rPr>
        <w:t xml:space="preserve"> Revelation </w:t>
      </w:r>
      <w:r w:rsidR="00232408">
        <w:rPr>
          <w:rFonts w:cs="Times New Roman"/>
        </w:rPr>
        <w:t>one</w:t>
      </w:r>
      <w:r w:rsidR="00110AB3">
        <w:rPr>
          <w:rFonts w:cs="Times New Roman"/>
        </w:rPr>
        <w:t xml:space="preserve"> time)</w:t>
      </w:r>
      <w:r w:rsidR="00037094">
        <w:rPr>
          <w:rFonts w:cs="Times New Roman"/>
        </w:rPr>
        <w:t>.</w:t>
      </w:r>
      <w:r w:rsidR="007C5124">
        <w:rPr>
          <w:rFonts w:cs="Times New Roman"/>
        </w:rPr>
        <w:t xml:space="preserve"> </w:t>
      </w:r>
      <w:r w:rsidR="00C1595A">
        <w:rPr>
          <w:rFonts w:cs="Times New Roman"/>
        </w:rPr>
        <w:t>The term appeared late in Greek use, referring to either the reward of the messenger or the message itself</w:t>
      </w:r>
      <w:r w:rsidR="00022B87" w:rsidRPr="00022B87">
        <w:t xml:space="preserve"> </w:t>
      </w:r>
      <w:r w:rsidR="00022B87" w:rsidRPr="00022B87">
        <w:rPr>
          <w:rFonts w:cs="Times New Roman"/>
        </w:rPr>
        <w:t>“chiefly a technical term for the message of victory, but also used of political and private messages bringing joy</w:t>
      </w:r>
      <w:r w:rsidR="00022B87">
        <w:rPr>
          <w:rFonts w:cs="Times New Roman"/>
        </w:rPr>
        <w:t xml:space="preserve">” </w:t>
      </w:r>
      <w:r w:rsidR="00C1595A">
        <w:rPr>
          <w:rFonts w:cs="Times New Roman"/>
        </w:rPr>
        <w:t>(</w:t>
      </w:r>
      <w:r w:rsidR="004A34B6">
        <w:rPr>
          <w:rFonts w:cs="Times New Roman"/>
        </w:rPr>
        <w:t>Becker, 107).</w:t>
      </w:r>
      <w:r w:rsidR="00184351">
        <w:rPr>
          <w:rFonts w:cs="Times New Roman"/>
        </w:rPr>
        <w:t xml:space="preserve"> It is a compound word </w:t>
      </w:r>
      <w:r w:rsidR="00702AFC">
        <w:rPr>
          <w:rFonts w:cs="Times New Roman"/>
        </w:rPr>
        <w:t>with the first part (</w:t>
      </w:r>
      <w:r w:rsidR="00702AFC" w:rsidRPr="00702AFC">
        <w:rPr>
          <w:rFonts w:cs="Times New Roman"/>
          <w:i/>
          <w:iCs/>
        </w:rPr>
        <w:t>eu</w:t>
      </w:r>
      <w:r w:rsidR="00702AFC">
        <w:rPr>
          <w:rFonts w:cs="Times New Roman"/>
        </w:rPr>
        <w:t xml:space="preserve">) holding the </w:t>
      </w:r>
      <w:r w:rsidR="00355412">
        <w:rPr>
          <w:rFonts w:cs="Times New Roman"/>
        </w:rPr>
        <w:t>idea</w:t>
      </w:r>
      <w:r w:rsidR="00702AFC">
        <w:rPr>
          <w:rFonts w:cs="Times New Roman"/>
        </w:rPr>
        <w:t xml:space="preserve"> of what is good</w:t>
      </w:r>
      <w:r w:rsidR="00BB1406">
        <w:rPr>
          <w:rFonts w:cs="Times New Roman"/>
        </w:rPr>
        <w:t xml:space="preserve">. </w:t>
      </w:r>
      <w:r w:rsidR="007D2DD1">
        <w:rPr>
          <w:rFonts w:cs="Times New Roman"/>
        </w:rPr>
        <w:t>The</w:t>
      </w:r>
      <w:r w:rsidR="00BB1406">
        <w:rPr>
          <w:rFonts w:cs="Times New Roman"/>
        </w:rPr>
        <w:t xml:space="preserve"> English word eulogy </w:t>
      </w:r>
      <w:r w:rsidR="007D2DD1">
        <w:rPr>
          <w:rFonts w:cs="Times New Roman"/>
        </w:rPr>
        <w:t>used this concept as the idea of good words (</w:t>
      </w:r>
      <w:r w:rsidR="007D2DD1" w:rsidRPr="007D2DD1">
        <w:rPr>
          <w:rFonts w:cs="Times New Roman"/>
          <w:i/>
          <w:iCs/>
        </w:rPr>
        <w:t>logia; logos</w:t>
      </w:r>
      <w:r w:rsidR="007D2DD1">
        <w:rPr>
          <w:rFonts w:cs="Times New Roman"/>
        </w:rPr>
        <w:t xml:space="preserve">). </w:t>
      </w:r>
      <w:r w:rsidR="00E94FD5">
        <w:rPr>
          <w:rFonts w:cs="Times New Roman"/>
        </w:rPr>
        <w:t xml:space="preserve">The second part is a familiar word, </w:t>
      </w:r>
      <w:r w:rsidR="00767123" w:rsidRPr="00767123">
        <w:rPr>
          <w:rFonts w:cs="Times New Roman"/>
          <w:i/>
          <w:iCs/>
        </w:rPr>
        <w:t>angelion</w:t>
      </w:r>
      <w:r w:rsidR="00E94FD5">
        <w:rPr>
          <w:rFonts w:cs="Times New Roman"/>
        </w:rPr>
        <w:t xml:space="preserve">, </w:t>
      </w:r>
      <w:r w:rsidR="00767123">
        <w:rPr>
          <w:rFonts w:cs="Times New Roman"/>
        </w:rPr>
        <w:t>from which we get angel. It represents the concept of a messenger</w:t>
      </w:r>
      <w:r w:rsidR="00A853FB">
        <w:rPr>
          <w:rFonts w:cs="Times New Roman"/>
        </w:rPr>
        <w:t xml:space="preserve"> used in connection with the announcement of a future event</w:t>
      </w:r>
      <w:r w:rsidR="00F33AE5">
        <w:rPr>
          <w:rFonts w:cs="Times New Roman"/>
        </w:rPr>
        <w:t xml:space="preserve"> and in classical Greek, takes on a religious notion when used </w:t>
      </w:r>
      <w:r w:rsidR="00891840">
        <w:rPr>
          <w:rFonts w:cs="Times New Roman"/>
        </w:rPr>
        <w:t xml:space="preserve">with </w:t>
      </w:r>
      <w:r w:rsidR="00F310C1">
        <w:rPr>
          <w:rFonts w:cs="Times New Roman"/>
        </w:rPr>
        <w:t>royal activity. Thus, it was a fitting word for the church to use that benefited both the messenger and the recipient of the message</w:t>
      </w:r>
      <w:r w:rsidR="00F26E57">
        <w:rPr>
          <w:rFonts w:cs="Times New Roman"/>
        </w:rPr>
        <w:t xml:space="preserve"> as it related to the royal decrees of YHWH.</w:t>
      </w:r>
    </w:p>
    <w:p w14:paraId="04E924B1" w14:textId="026784F3" w:rsidR="00EF2BCD" w:rsidRDefault="00745CA2" w:rsidP="00291A1B">
      <w:pPr>
        <w:ind w:firstLine="720"/>
        <w:jc w:val="both"/>
        <w:rPr>
          <w:rFonts w:cs="Times New Roman"/>
        </w:rPr>
      </w:pPr>
      <w:r>
        <w:rPr>
          <w:rFonts w:cs="Times New Roman"/>
        </w:rPr>
        <w:t xml:space="preserve">From the numbers above, it should </w:t>
      </w:r>
      <w:r w:rsidR="002D3A07">
        <w:rPr>
          <w:rFonts w:cs="Times New Roman"/>
        </w:rPr>
        <w:t>be obvious</w:t>
      </w:r>
      <w:r>
        <w:rPr>
          <w:rFonts w:cs="Times New Roman"/>
        </w:rPr>
        <w:t xml:space="preserve"> that the Apostle Paul is the Grand Messenger of the Gospel</w:t>
      </w:r>
      <w:r w:rsidR="00214ACE">
        <w:rPr>
          <w:rFonts w:cs="Times New Roman"/>
        </w:rPr>
        <w:t xml:space="preserve">, </w:t>
      </w:r>
      <w:r w:rsidR="00CE4836">
        <w:rPr>
          <w:rFonts w:cs="Times New Roman"/>
        </w:rPr>
        <w:t>including</w:t>
      </w:r>
      <w:r w:rsidR="00214ACE">
        <w:rPr>
          <w:rFonts w:cs="Times New Roman"/>
        </w:rPr>
        <w:t xml:space="preserve"> it in every letter except Titus.</w:t>
      </w:r>
      <w:r w:rsidR="00BE1B59">
        <w:rPr>
          <w:rFonts w:cs="Times New Roman"/>
        </w:rPr>
        <w:t xml:space="preserve"> It is noteworthy to see how Paul uses the term.</w:t>
      </w:r>
    </w:p>
    <w:p w14:paraId="7D8E4E28" w14:textId="5E9E4605" w:rsidR="00F233F3" w:rsidRDefault="00F233F3" w:rsidP="00F233F3">
      <w:pPr>
        <w:pStyle w:val="ListParagraph"/>
        <w:numPr>
          <w:ilvl w:val="0"/>
          <w:numId w:val="30"/>
        </w:numPr>
        <w:ind w:left="1080"/>
        <w:jc w:val="both"/>
        <w:rPr>
          <w:rFonts w:cs="Times New Roman"/>
        </w:rPr>
      </w:pPr>
      <w:r>
        <w:rPr>
          <w:rFonts w:cs="Times New Roman"/>
        </w:rPr>
        <w:t xml:space="preserve">Gospel of God: </w:t>
      </w:r>
      <w:r w:rsidR="00372DC5">
        <w:rPr>
          <w:rFonts w:cs="Times New Roman"/>
        </w:rPr>
        <w:t>ten</w:t>
      </w:r>
      <w:r>
        <w:rPr>
          <w:rFonts w:cs="Times New Roman"/>
        </w:rPr>
        <w:t xml:space="preserve"> times in </w:t>
      </w:r>
      <w:r w:rsidR="00372DC5">
        <w:rPr>
          <w:rFonts w:cs="Times New Roman"/>
        </w:rPr>
        <w:t>ten</w:t>
      </w:r>
      <w:r w:rsidR="00AC10D8">
        <w:rPr>
          <w:rFonts w:cs="Times New Roman"/>
        </w:rPr>
        <w:t xml:space="preserve"> verses</w:t>
      </w:r>
    </w:p>
    <w:p w14:paraId="68686925" w14:textId="761C3DAD" w:rsidR="0074669C" w:rsidRDefault="0074669C" w:rsidP="00F233F3">
      <w:pPr>
        <w:pStyle w:val="ListParagraph"/>
        <w:numPr>
          <w:ilvl w:val="0"/>
          <w:numId w:val="30"/>
        </w:numPr>
        <w:ind w:left="1080"/>
        <w:jc w:val="both"/>
        <w:rPr>
          <w:rFonts w:cs="Times New Roman"/>
        </w:rPr>
      </w:pPr>
      <w:r>
        <w:rPr>
          <w:rFonts w:cs="Times New Roman"/>
        </w:rPr>
        <w:t xml:space="preserve">Gospel of Jesus: </w:t>
      </w:r>
      <w:r w:rsidR="00372DC5">
        <w:rPr>
          <w:rFonts w:cs="Times New Roman"/>
        </w:rPr>
        <w:t>one</w:t>
      </w:r>
      <w:r>
        <w:rPr>
          <w:rFonts w:cs="Times New Roman"/>
        </w:rPr>
        <w:t xml:space="preserve"> time</w:t>
      </w:r>
    </w:p>
    <w:p w14:paraId="2C77E75A" w14:textId="2609E34B" w:rsidR="00A01B9F" w:rsidRDefault="00A01B9F" w:rsidP="00F233F3">
      <w:pPr>
        <w:pStyle w:val="ListParagraph"/>
        <w:numPr>
          <w:ilvl w:val="0"/>
          <w:numId w:val="30"/>
        </w:numPr>
        <w:ind w:left="1080"/>
        <w:jc w:val="both"/>
        <w:rPr>
          <w:rFonts w:cs="Times New Roman"/>
        </w:rPr>
      </w:pPr>
      <w:r>
        <w:rPr>
          <w:rFonts w:cs="Times New Roman"/>
        </w:rPr>
        <w:t xml:space="preserve">Gospel of His Son: </w:t>
      </w:r>
      <w:r w:rsidR="00372DC5">
        <w:rPr>
          <w:rFonts w:cs="Times New Roman"/>
        </w:rPr>
        <w:t>one</w:t>
      </w:r>
      <w:r>
        <w:rPr>
          <w:rFonts w:cs="Times New Roman"/>
        </w:rPr>
        <w:t xml:space="preserve"> time</w:t>
      </w:r>
    </w:p>
    <w:p w14:paraId="515DE1B6" w14:textId="1A09DB33" w:rsidR="00A01B9F" w:rsidRPr="00F233F3" w:rsidRDefault="00CA218C" w:rsidP="00F233F3">
      <w:pPr>
        <w:pStyle w:val="ListParagraph"/>
        <w:numPr>
          <w:ilvl w:val="0"/>
          <w:numId w:val="30"/>
        </w:numPr>
        <w:ind w:left="1080"/>
        <w:jc w:val="both"/>
        <w:rPr>
          <w:rFonts w:cs="Times New Roman"/>
        </w:rPr>
      </w:pPr>
      <w:r>
        <w:rPr>
          <w:rFonts w:cs="Times New Roman"/>
        </w:rPr>
        <w:t xml:space="preserve">“The” Gospel: </w:t>
      </w:r>
      <w:r w:rsidR="00372DC5">
        <w:rPr>
          <w:rFonts w:cs="Times New Roman"/>
        </w:rPr>
        <w:t>sixty-six</w:t>
      </w:r>
      <w:r>
        <w:rPr>
          <w:rFonts w:cs="Times New Roman"/>
        </w:rPr>
        <w:t xml:space="preserve"> times</w:t>
      </w:r>
    </w:p>
    <w:p w14:paraId="0E051502" w14:textId="13B14C54" w:rsidR="00341B80" w:rsidRDefault="00124667" w:rsidP="00124667">
      <w:pPr>
        <w:spacing w:before="240"/>
        <w:jc w:val="both"/>
        <w:rPr>
          <w:rFonts w:cs="Times New Roman"/>
        </w:rPr>
      </w:pPr>
      <w:r>
        <w:rPr>
          <w:rFonts w:cs="Times New Roman"/>
        </w:rPr>
        <w:lastRenderedPageBreak/>
        <w:t>In response to this, it is helpful to consider</w:t>
      </w:r>
      <w:r w:rsidR="00341B80">
        <w:rPr>
          <w:rFonts w:cs="Times New Roman"/>
        </w:rPr>
        <w:t xml:space="preserve"> Chamblin’s response to Paul’s </w:t>
      </w:r>
      <w:r w:rsidR="00E033F6">
        <w:rPr>
          <w:rFonts w:cs="Times New Roman"/>
        </w:rPr>
        <w:t>“</w:t>
      </w:r>
      <w:r w:rsidR="00341B80">
        <w:rPr>
          <w:rFonts w:cs="Times New Roman"/>
        </w:rPr>
        <w:t>two Gospels</w:t>
      </w:r>
      <w:r w:rsidR="00E033F6">
        <w:rPr>
          <w:rFonts w:cs="Times New Roman"/>
        </w:rPr>
        <w:t>”</w:t>
      </w:r>
      <w:r w:rsidR="00341B80">
        <w:rPr>
          <w:rFonts w:cs="Times New Roman"/>
        </w:rPr>
        <w:t xml:space="preserve"> in Galatians 2:7-9.</w:t>
      </w:r>
    </w:p>
    <w:p w14:paraId="7403B415" w14:textId="77777777" w:rsidR="00341B80" w:rsidRPr="00ED2101" w:rsidRDefault="00341B80" w:rsidP="00341B80">
      <w:pPr>
        <w:jc w:val="both"/>
        <w:rPr>
          <w:rFonts w:cs="Times New Roman"/>
        </w:rPr>
      </w:pPr>
    </w:p>
    <w:p w14:paraId="4D2078F9" w14:textId="77777777" w:rsidR="00341B80" w:rsidRDefault="00341B80" w:rsidP="00341B80">
      <w:pPr>
        <w:pStyle w:val="ListParagraph"/>
        <w:numPr>
          <w:ilvl w:val="0"/>
          <w:numId w:val="20"/>
        </w:numPr>
        <w:ind w:left="1080"/>
        <w:jc w:val="both"/>
        <w:rPr>
          <w:rFonts w:cs="Times New Roman"/>
        </w:rPr>
      </w:pPr>
      <w:r w:rsidRPr="00E4495F">
        <w:rPr>
          <w:rFonts w:cs="Times New Roman"/>
        </w:rPr>
        <w:t xml:space="preserve">Galatians 2:7–9 speaks not of two gospels but of two mission fields; Paul (apostle to the uncircumcised) and Peter (apostle to the circumcised) </w:t>
      </w:r>
    </w:p>
    <w:p w14:paraId="71CDBF4C" w14:textId="77777777" w:rsidR="00341B80" w:rsidRDefault="00341B80" w:rsidP="00341B80">
      <w:pPr>
        <w:pStyle w:val="ListParagraph"/>
        <w:numPr>
          <w:ilvl w:val="0"/>
          <w:numId w:val="20"/>
        </w:numPr>
        <w:ind w:left="1080"/>
        <w:jc w:val="both"/>
        <w:rPr>
          <w:rFonts w:cs="Times New Roman"/>
        </w:rPr>
      </w:pPr>
      <w:r>
        <w:rPr>
          <w:rFonts w:cs="Times New Roman"/>
        </w:rPr>
        <w:t xml:space="preserve">Peter and Paul are both </w:t>
      </w:r>
      <w:r w:rsidRPr="00E4495F">
        <w:rPr>
          <w:rFonts w:cs="Times New Roman"/>
        </w:rPr>
        <w:t>entrusted with the “gospel of Christ” (Gal. 1:7</w:t>
      </w:r>
      <w:r>
        <w:rPr>
          <w:rFonts w:cs="Times New Roman"/>
        </w:rPr>
        <w:t>)</w:t>
      </w:r>
    </w:p>
    <w:p w14:paraId="7D30B473" w14:textId="77777777" w:rsidR="00341B80" w:rsidRPr="00E4495F" w:rsidRDefault="00341B80" w:rsidP="00341B80">
      <w:pPr>
        <w:pStyle w:val="ListParagraph"/>
        <w:numPr>
          <w:ilvl w:val="0"/>
          <w:numId w:val="20"/>
        </w:numPr>
        <w:ind w:left="1080"/>
        <w:jc w:val="both"/>
        <w:rPr>
          <w:rFonts w:cs="Times New Roman"/>
        </w:rPr>
      </w:pPr>
      <w:r>
        <w:rPr>
          <w:rFonts w:cs="Times New Roman"/>
        </w:rPr>
        <w:t>T</w:t>
      </w:r>
      <w:r w:rsidRPr="00E4495F">
        <w:rPr>
          <w:rFonts w:cs="Times New Roman"/>
        </w:rPr>
        <w:t>he message ordained for the salvation of Jews and Gentiles alike (Rom. 1:16)</w:t>
      </w:r>
      <w:r>
        <w:rPr>
          <w:rFonts w:cs="Times New Roman"/>
        </w:rPr>
        <w:t xml:space="preserve"> (307)</w:t>
      </w:r>
    </w:p>
    <w:p w14:paraId="5087AB11" w14:textId="77777777" w:rsidR="00341B80" w:rsidRDefault="00341B80" w:rsidP="00341B80">
      <w:pPr>
        <w:ind w:firstLine="720"/>
        <w:jc w:val="both"/>
        <w:rPr>
          <w:rFonts w:cs="Times New Roman"/>
        </w:rPr>
      </w:pPr>
    </w:p>
    <w:p w14:paraId="12D2FA1E" w14:textId="0C7C2ACB" w:rsidR="0013577E" w:rsidRDefault="00A65EB8" w:rsidP="009F693F">
      <w:pPr>
        <w:jc w:val="both"/>
        <w:rPr>
          <w:rFonts w:cs="Times New Roman"/>
        </w:rPr>
      </w:pPr>
      <w:r>
        <w:rPr>
          <w:rFonts w:cs="Times New Roman"/>
        </w:rPr>
        <w:t>In</w:t>
      </w:r>
      <w:r w:rsidR="00341B80" w:rsidRPr="00E4495F">
        <w:rPr>
          <w:rFonts w:cs="Times New Roman"/>
        </w:rPr>
        <w:t xml:space="preserve"> Galatians 1:6–9</w:t>
      </w:r>
      <w:r w:rsidR="009B515E">
        <w:rPr>
          <w:rFonts w:cs="Times New Roman"/>
        </w:rPr>
        <w:t xml:space="preserve"> Paul writes about “a different gospel”</w:t>
      </w:r>
      <w:r w:rsidR="00341B80" w:rsidRPr="00E4495F">
        <w:rPr>
          <w:rFonts w:cs="Times New Roman"/>
        </w:rPr>
        <w:t xml:space="preserve"> and </w:t>
      </w:r>
      <w:r w:rsidR="009B515E">
        <w:rPr>
          <w:rFonts w:cs="Times New Roman"/>
        </w:rPr>
        <w:t xml:space="preserve">in </w:t>
      </w:r>
      <w:r w:rsidR="00341B80" w:rsidRPr="00E4495F">
        <w:rPr>
          <w:rFonts w:cs="Times New Roman"/>
        </w:rPr>
        <w:t xml:space="preserve">2 Corinthians 11:4 </w:t>
      </w:r>
      <w:r w:rsidR="009B515E">
        <w:rPr>
          <w:rFonts w:cs="Times New Roman"/>
        </w:rPr>
        <w:t>he references “another</w:t>
      </w:r>
      <w:r w:rsidR="00341B80" w:rsidRPr="00E4495F">
        <w:rPr>
          <w:rFonts w:cs="Times New Roman"/>
        </w:rPr>
        <w:t xml:space="preserve"> Jesus</w:t>
      </w:r>
      <w:r w:rsidR="002D3AA3">
        <w:rPr>
          <w:rFonts w:cs="Times New Roman"/>
        </w:rPr>
        <w:t>” and a “different Spirit</w:t>
      </w:r>
      <w:r w:rsidR="009B515E">
        <w:rPr>
          <w:rFonts w:cs="Times New Roman"/>
        </w:rPr>
        <w:t>.”</w:t>
      </w:r>
      <w:r w:rsidR="00341B80" w:rsidRPr="00E4495F">
        <w:rPr>
          <w:rFonts w:cs="Times New Roman"/>
        </w:rPr>
        <w:t xml:space="preserve"> </w:t>
      </w:r>
      <w:r w:rsidR="00A87C4E">
        <w:rPr>
          <w:rFonts w:cs="Times New Roman"/>
        </w:rPr>
        <w:t>Chamblin contrasts these against</w:t>
      </w:r>
      <w:r w:rsidR="00341B80" w:rsidRPr="00E4495F">
        <w:rPr>
          <w:rFonts w:cs="Times New Roman"/>
        </w:rPr>
        <w:t xml:space="preserve"> the real Jesus</w:t>
      </w:r>
      <w:r w:rsidR="00A87C4E">
        <w:rPr>
          <w:rFonts w:cs="Times New Roman"/>
        </w:rPr>
        <w:t>. He contends that this wrong Jesus is</w:t>
      </w:r>
      <w:r w:rsidR="00341B80" w:rsidRPr="00E4495F">
        <w:rPr>
          <w:rFonts w:cs="Times New Roman"/>
        </w:rPr>
        <w:t xml:space="preserve"> </w:t>
      </w:r>
      <w:r w:rsidR="00A87C4E">
        <w:rPr>
          <w:rFonts w:cs="Times New Roman"/>
        </w:rPr>
        <w:t xml:space="preserve">a </w:t>
      </w:r>
      <w:r w:rsidR="00037754">
        <w:rPr>
          <w:rFonts w:cs="Times New Roman"/>
        </w:rPr>
        <w:t>made-up</w:t>
      </w:r>
      <w:r w:rsidR="00A87C4E">
        <w:rPr>
          <w:rFonts w:cs="Times New Roman"/>
        </w:rPr>
        <w:t xml:space="preserve"> Jesus</w:t>
      </w:r>
      <w:r w:rsidR="00341B80" w:rsidRPr="00E4495F">
        <w:rPr>
          <w:rFonts w:cs="Times New Roman"/>
        </w:rPr>
        <w:t xml:space="preserve">. </w:t>
      </w:r>
      <w:r w:rsidR="00013EB0">
        <w:rPr>
          <w:rFonts w:cs="Times New Roman"/>
        </w:rPr>
        <w:t>But</w:t>
      </w:r>
      <w:r w:rsidR="00341B80" w:rsidRPr="00E4495F">
        <w:rPr>
          <w:rFonts w:cs="Times New Roman"/>
        </w:rPr>
        <w:t xml:space="preserve"> </w:t>
      </w:r>
      <w:r w:rsidR="00013EB0">
        <w:rPr>
          <w:rFonts w:cs="Times New Roman"/>
        </w:rPr>
        <w:t>“</w:t>
      </w:r>
      <w:r w:rsidR="00341B80" w:rsidRPr="00E4495F">
        <w:rPr>
          <w:rFonts w:cs="Times New Roman"/>
        </w:rPr>
        <w:t>to preach the true Christ is to preach the true gospel, however questionable one’s motives (Phil. 1:15–18); to respond rightly to the gospel is to turn to Christ (Acts 11:20–21; Rom. 10:8–17; Gal. 2:14–16)</w:t>
      </w:r>
      <w:r w:rsidR="00013EB0">
        <w:rPr>
          <w:rFonts w:cs="Times New Roman"/>
        </w:rPr>
        <w:t>”</w:t>
      </w:r>
      <w:r w:rsidR="00341B80">
        <w:rPr>
          <w:rFonts w:cs="Times New Roman"/>
        </w:rPr>
        <w:t xml:space="preserve"> (307)</w:t>
      </w:r>
      <w:r w:rsidR="00341B80" w:rsidRPr="00E4495F">
        <w:rPr>
          <w:rFonts w:cs="Times New Roman"/>
        </w:rPr>
        <w:t>.</w:t>
      </w:r>
      <w:r w:rsidR="009F693F">
        <w:rPr>
          <w:rFonts w:cs="Times New Roman"/>
        </w:rPr>
        <w:t xml:space="preserve"> </w:t>
      </w:r>
      <w:r w:rsidR="00341B80">
        <w:rPr>
          <w:rFonts w:cs="Times New Roman"/>
        </w:rPr>
        <w:t xml:space="preserve">Chamblin is spot on with </w:t>
      </w:r>
      <w:r w:rsidR="00013EB0">
        <w:rPr>
          <w:rFonts w:cs="Times New Roman"/>
        </w:rPr>
        <w:t>about</w:t>
      </w:r>
      <w:r w:rsidR="000045CB">
        <w:rPr>
          <w:rFonts w:cs="Times New Roman"/>
        </w:rPr>
        <w:t xml:space="preserve"> </w:t>
      </w:r>
      <w:r w:rsidR="00341B80">
        <w:rPr>
          <w:rFonts w:cs="Times New Roman"/>
        </w:rPr>
        <w:t xml:space="preserve">“another Jesus.” </w:t>
      </w:r>
      <w:r w:rsidR="000045CB">
        <w:rPr>
          <w:rFonts w:cs="Times New Roman"/>
        </w:rPr>
        <w:t xml:space="preserve">While the </w:t>
      </w:r>
      <w:r w:rsidR="00341B80">
        <w:rPr>
          <w:rFonts w:cs="Times New Roman"/>
        </w:rPr>
        <w:t xml:space="preserve">Jesus (soap) preached today is </w:t>
      </w:r>
      <w:r w:rsidR="000045CB">
        <w:rPr>
          <w:rFonts w:cs="Times New Roman"/>
        </w:rPr>
        <w:t xml:space="preserve">not </w:t>
      </w:r>
      <w:r w:rsidR="00341B80">
        <w:rPr>
          <w:rFonts w:cs="Times New Roman"/>
        </w:rPr>
        <w:t>another</w:t>
      </w:r>
      <w:r w:rsidR="000045CB">
        <w:rPr>
          <w:rFonts w:cs="Times New Roman"/>
        </w:rPr>
        <w:t xml:space="preserve"> one</w:t>
      </w:r>
      <w:r w:rsidR="00446AD6">
        <w:rPr>
          <w:rFonts w:cs="Times New Roman"/>
        </w:rPr>
        <w:t xml:space="preserve"> and has scriptural basis</w:t>
      </w:r>
      <w:r w:rsidR="000045CB">
        <w:rPr>
          <w:rFonts w:cs="Times New Roman"/>
        </w:rPr>
        <w:t>, it is a different Gospel</w:t>
      </w:r>
      <w:r w:rsidR="00341B80">
        <w:rPr>
          <w:rFonts w:cs="Times New Roman"/>
        </w:rPr>
        <w:t xml:space="preserve">. The glory </w:t>
      </w:r>
      <w:r w:rsidR="008C3C38">
        <w:rPr>
          <w:rFonts w:cs="Times New Roman"/>
        </w:rPr>
        <w:t>Jesus</w:t>
      </w:r>
      <w:r w:rsidR="00341B80">
        <w:rPr>
          <w:rFonts w:cs="Times New Roman"/>
        </w:rPr>
        <w:t xml:space="preserve"> receives is </w:t>
      </w:r>
      <w:r w:rsidR="008C3C38">
        <w:rPr>
          <w:rFonts w:cs="Times New Roman"/>
        </w:rPr>
        <w:t>based on</w:t>
      </w:r>
      <w:r w:rsidR="00605FA6">
        <w:rPr>
          <w:rFonts w:cs="Times New Roman"/>
        </w:rPr>
        <w:t xml:space="preserve"> Jesus satisfying</w:t>
      </w:r>
      <w:r w:rsidR="008C3C38">
        <w:rPr>
          <w:rFonts w:cs="Times New Roman"/>
        </w:rPr>
        <w:t xml:space="preserve"> human need, not Jesus</w:t>
      </w:r>
      <w:r w:rsidR="00A04D6D">
        <w:rPr>
          <w:rFonts w:cs="Times New Roman"/>
        </w:rPr>
        <w:t xml:space="preserve"> Himself</w:t>
      </w:r>
      <w:r w:rsidR="00341B80">
        <w:rPr>
          <w:rFonts w:cs="Times New Roman"/>
        </w:rPr>
        <w:t>.</w:t>
      </w:r>
      <w:r w:rsidR="000150D9">
        <w:rPr>
          <w:rFonts w:cs="Times New Roman"/>
        </w:rPr>
        <w:t xml:space="preserve"> </w:t>
      </w:r>
    </w:p>
    <w:p w14:paraId="3A2001E8" w14:textId="76AF8A4E" w:rsidR="00750308" w:rsidRDefault="009F693F" w:rsidP="00750308">
      <w:pPr>
        <w:ind w:firstLine="720"/>
        <w:jc w:val="both"/>
        <w:rPr>
          <w:rFonts w:cs="Times New Roman"/>
        </w:rPr>
      </w:pPr>
      <w:r>
        <w:rPr>
          <w:rFonts w:cs="Times New Roman"/>
        </w:rPr>
        <w:t>We have examined Luke’s record of the Gospel preached</w:t>
      </w:r>
      <w:r w:rsidR="00451AB0">
        <w:rPr>
          <w:rFonts w:cs="Times New Roman"/>
        </w:rPr>
        <w:t>. W</w:t>
      </w:r>
      <w:r>
        <w:rPr>
          <w:rFonts w:cs="Times New Roman"/>
        </w:rPr>
        <w:t xml:space="preserve">e will now shift </w:t>
      </w:r>
      <w:r w:rsidR="000727D7">
        <w:rPr>
          <w:rFonts w:cs="Times New Roman"/>
        </w:rPr>
        <w:t>to Paul’s description</w:t>
      </w:r>
      <w:r w:rsidR="00451AB0">
        <w:rPr>
          <w:rFonts w:cs="Times New Roman"/>
        </w:rPr>
        <w:t xml:space="preserve"> of the Gospel </w:t>
      </w:r>
      <w:r w:rsidR="004518C2">
        <w:rPr>
          <w:rFonts w:cs="Times New Roman"/>
        </w:rPr>
        <w:t xml:space="preserve">where he gives the basic elements in outline form to support the letters he is writing. The </w:t>
      </w:r>
      <w:r w:rsidR="001E7E72">
        <w:rPr>
          <w:rFonts w:cs="Times New Roman"/>
        </w:rPr>
        <w:t xml:space="preserve">approach in the following table gives the elements and then an explanatory concept (theology) </w:t>
      </w:r>
      <w:r w:rsidR="00522815">
        <w:rPr>
          <w:rFonts w:cs="Times New Roman"/>
        </w:rPr>
        <w:t>or explanation of that element.</w:t>
      </w:r>
    </w:p>
    <w:p w14:paraId="0BDE51E8" w14:textId="77777777" w:rsidR="00750308" w:rsidRPr="00ED2101" w:rsidRDefault="00750308" w:rsidP="00750308">
      <w:pPr>
        <w:ind w:firstLine="720"/>
        <w:jc w:val="both"/>
        <w:rPr>
          <w:rFonts w:cs="Times New Roman"/>
        </w:rPr>
      </w:pPr>
    </w:p>
    <w:tbl>
      <w:tblPr>
        <w:tblStyle w:val="TableGrid"/>
        <w:tblW w:w="0" w:type="auto"/>
        <w:tblLook w:val="04A0" w:firstRow="1" w:lastRow="0" w:firstColumn="1" w:lastColumn="0" w:noHBand="0" w:noVBand="1"/>
      </w:tblPr>
      <w:tblGrid>
        <w:gridCol w:w="4670"/>
        <w:gridCol w:w="4680"/>
      </w:tblGrid>
      <w:tr w:rsidR="0013577E" w:rsidRPr="005F7515" w14:paraId="5C170A2D" w14:textId="77777777">
        <w:tc>
          <w:tcPr>
            <w:tcW w:w="4670" w:type="dxa"/>
          </w:tcPr>
          <w:p w14:paraId="0D972D35" w14:textId="77777777" w:rsidR="0013577E" w:rsidRPr="005F7515" w:rsidRDefault="0013577E">
            <w:pPr>
              <w:rPr>
                <w:rFonts w:cs="Times New Roman"/>
                <w:b/>
                <w:bCs/>
              </w:rPr>
            </w:pPr>
            <w:r w:rsidRPr="005F7515">
              <w:rPr>
                <w:rFonts w:cs="Times New Roman"/>
                <w:b/>
                <w:bCs/>
              </w:rPr>
              <w:t>Romans 1:1-4</w:t>
            </w:r>
          </w:p>
        </w:tc>
        <w:tc>
          <w:tcPr>
            <w:tcW w:w="4680" w:type="dxa"/>
          </w:tcPr>
          <w:p w14:paraId="7BADF82E" w14:textId="77777777" w:rsidR="0013577E" w:rsidRPr="005F7515" w:rsidRDefault="0013577E">
            <w:pPr>
              <w:rPr>
                <w:rFonts w:cs="Times New Roman"/>
                <w:b/>
                <w:bCs/>
              </w:rPr>
            </w:pPr>
            <w:r w:rsidRPr="005F7515">
              <w:rPr>
                <w:rFonts w:cs="Times New Roman"/>
                <w:b/>
                <w:bCs/>
              </w:rPr>
              <w:t>Concept</w:t>
            </w:r>
          </w:p>
        </w:tc>
      </w:tr>
      <w:tr w:rsidR="0013577E" w:rsidRPr="00ED2101" w14:paraId="551356D7" w14:textId="77777777">
        <w:tc>
          <w:tcPr>
            <w:tcW w:w="4670" w:type="dxa"/>
          </w:tcPr>
          <w:p w14:paraId="7AEE37C9" w14:textId="77777777" w:rsidR="0013577E" w:rsidRPr="00ED2101" w:rsidRDefault="0013577E">
            <w:pPr>
              <w:pStyle w:val="ListParagraph"/>
              <w:numPr>
                <w:ilvl w:val="0"/>
                <w:numId w:val="3"/>
              </w:numPr>
              <w:ind w:left="540"/>
              <w:rPr>
                <w:rFonts w:cs="Times New Roman"/>
              </w:rPr>
            </w:pPr>
            <w:r w:rsidRPr="00ED2101">
              <w:rPr>
                <w:rFonts w:cs="Times New Roman"/>
              </w:rPr>
              <w:t xml:space="preserve">The Gospel of God </w:t>
            </w:r>
          </w:p>
        </w:tc>
        <w:tc>
          <w:tcPr>
            <w:tcW w:w="4680" w:type="dxa"/>
          </w:tcPr>
          <w:p w14:paraId="1FDF1940" w14:textId="77777777" w:rsidR="0013577E" w:rsidRPr="00ED2101" w:rsidRDefault="0013577E">
            <w:pPr>
              <w:pStyle w:val="ListParagraph"/>
              <w:numPr>
                <w:ilvl w:val="0"/>
                <w:numId w:val="1"/>
              </w:numPr>
              <w:ind w:left="434"/>
              <w:rPr>
                <w:rFonts w:cs="Times New Roman"/>
              </w:rPr>
            </w:pPr>
            <w:r w:rsidRPr="00ED2101">
              <w:rPr>
                <w:rFonts w:cs="Times New Roman"/>
              </w:rPr>
              <w:t xml:space="preserve">Gospel: Good News (Gk. </w:t>
            </w:r>
            <w:r w:rsidRPr="00ED2101">
              <w:rPr>
                <w:rFonts w:cs="Times New Roman"/>
                <w:i/>
                <w:iCs/>
              </w:rPr>
              <w:t>Announcement of what is good or of goodness</w:t>
            </w:r>
            <w:r w:rsidRPr="00ED2101">
              <w:rPr>
                <w:rFonts w:cs="Times New Roman"/>
              </w:rPr>
              <w:t>)</w:t>
            </w:r>
          </w:p>
          <w:p w14:paraId="4CD87036" w14:textId="77777777" w:rsidR="0013577E" w:rsidRPr="00ED2101" w:rsidRDefault="0013577E">
            <w:pPr>
              <w:pStyle w:val="ListParagraph"/>
              <w:numPr>
                <w:ilvl w:val="0"/>
                <w:numId w:val="1"/>
              </w:numPr>
              <w:tabs>
                <w:tab w:val="left" w:pos="1244"/>
              </w:tabs>
              <w:ind w:left="434"/>
              <w:rPr>
                <w:rFonts w:cs="Times New Roman"/>
              </w:rPr>
            </w:pPr>
            <w:r w:rsidRPr="00ED2101">
              <w:rPr>
                <w:rFonts w:cs="Times New Roman"/>
              </w:rPr>
              <w:t>Of God:</w:t>
            </w:r>
          </w:p>
          <w:p w14:paraId="265597CB" w14:textId="77777777" w:rsidR="0013577E" w:rsidRPr="00ED2101" w:rsidRDefault="0013577E">
            <w:pPr>
              <w:pStyle w:val="ListParagraph"/>
              <w:numPr>
                <w:ilvl w:val="1"/>
                <w:numId w:val="1"/>
              </w:numPr>
              <w:ind w:left="794"/>
              <w:rPr>
                <w:rFonts w:cs="Times New Roman"/>
              </w:rPr>
            </w:pPr>
            <w:r w:rsidRPr="00ED2101">
              <w:rPr>
                <w:rFonts w:cs="Times New Roman"/>
              </w:rPr>
              <w:t>Of = belonging to, or</w:t>
            </w:r>
          </w:p>
          <w:p w14:paraId="3CAD07DC" w14:textId="77777777" w:rsidR="0013577E" w:rsidRPr="00ED2101" w:rsidRDefault="0013577E">
            <w:pPr>
              <w:pStyle w:val="ListParagraph"/>
              <w:numPr>
                <w:ilvl w:val="1"/>
                <w:numId w:val="1"/>
              </w:numPr>
              <w:ind w:left="794"/>
              <w:rPr>
                <w:rFonts w:cs="Times New Roman"/>
              </w:rPr>
            </w:pPr>
            <w:r w:rsidRPr="00ED2101">
              <w:rPr>
                <w:rFonts w:cs="Times New Roman"/>
              </w:rPr>
              <w:t>Of = about; concerning</w:t>
            </w:r>
          </w:p>
        </w:tc>
      </w:tr>
      <w:tr w:rsidR="0013577E" w:rsidRPr="00ED2101" w14:paraId="3432A364" w14:textId="77777777">
        <w:tc>
          <w:tcPr>
            <w:tcW w:w="4670" w:type="dxa"/>
          </w:tcPr>
          <w:p w14:paraId="61F760BA" w14:textId="77777777" w:rsidR="0013577E" w:rsidRPr="00ED2101" w:rsidRDefault="0013577E">
            <w:pPr>
              <w:pStyle w:val="ListParagraph"/>
              <w:numPr>
                <w:ilvl w:val="0"/>
                <w:numId w:val="3"/>
              </w:numPr>
              <w:ind w:left="540"/>
              <w:rPr>
                <w:rFonts w:cs="Times New Roman"/>
              </w:rPr>
            </w:pPr>
            <w:r w:rsidRPr="00ED2101">
              <w:rPr>
                <w:rFonts w:cs="Times New Roman"/>
              </w:rPr>
              <w:t>Promised beforehand through His prophets in the holy Scriptures</w:t>
            </w:r>
          </w:p>
        </w:tc>
        <w:tc>
          <w:tcPr>
            <w:tcW w:w="4680" w:type="dxa"/>
          </w:tcPr>
          <w:p w14:paraId="6A46AB9D" w14:textId="77777777" w:rsidR="0013577E" w:rsidRPr="00ED2101" w:rsidRDefault="0013577E">
            <w:pPr>
              <w:pStyle w:val="ListParagraph"/>
              <w:numPr>
                <w:ilvl w:val="0"/>
                <w:numId w:val="2"/>
              </w:numPr>
              <w:ind w:left="434"/>
              <w:rPr>
                <w:rFonts w:cs="Times New Roman"/>
              </w:rPr>
            </w:pPr>
            <w:r w:rsidRPr="00ED2101">
              <w:rPr>
                <w:rFonts w:cs="Times New Roman"/>
              </w:rPr>
              <w:t>About 110 references from the OT, predominantly Messianic from Deuteronomy, the Psalms, and Isaiah (Ryrie, Biblical 104)</w:t>
            </w:r>
          </w:p>
        </w:tc>
      </w:tr>
      <w:tr w:rsidR="0013577E" w:rsidRPr="00ED2101" w14:paraId="1D9CB909" w14:textId="77777777">
        <w:tc>
          <w:tcPr>
            <w:tcW w:w="4670" w:type="dxa"/>
          </w:tcPr>
          <w:p w14:paraId="15B308C0" w14:textId="77777777" w:rsidR="0013577E" w:rsidRPr="00ED2101" w:rsidRDefault="0013577E">
            <w:pPr>
              <w:pStyle w:val="ListParagraph"/>
              <w:numPr>
                <w:ilvl w:val="0"/>
                <w:numId w:val="3"/>
              </w:numPr>
              <w:ind w:left="540"/>
              <w:rPr>
                <w:rFonts w:cs="Times New Roman"/>
              </w:rPr>
            </w:pPr>
            <w:r w:rsidRPr="00ED2101">
              <w:rPr>
                <w:rFonts w:cs="Times New Roman"/>
              </w:rPr>
              <w:t>Concerning His Son, who was born of a descendant of David according to the flesh</w:t>
            </w:r>
          </w:p>
        </w:tc>
        <w:tc>
          <w:tcPr>
            <w:tcW w:w="4680" w:type="dxa"/>
          </w:tcPr>
          <w:p w14:paraId="106363ED" w14:textId="77777777" w:rsidR="0013577E" w:rsidRPr="00ED2101" w:rsidRDefault="0013577E">
            <w:pPr>
              <w:pStyle w:val="ListParagraph"/>
              <w:numPr>
                <w:ilvl w:val="0"/>
                <w:numId w:val="2"/>
              </w:numPr>
              <w:ind w:left="434"/>
              <w:rPr>
                <w:rFonts w:cs="Times New Roman"/>
              </w:rPr>
            </w:pPr>
            <w:r w:rsidRPr="00ED2101">
              <w:rPr>
                <w:rFonts w:cs="Times New Roman"/>
              </w:rPr>
              <w:t>Focused on Jesus’ humanity</w:t>
            </w:r>
          </w:p>
          <w:p w14:paraId="4FFD3B16" w14:textId="77777777" w:rsidR="0013577E" w:rsidRPr="00ED2101" w:rsidRDefault="0013577E">
            <w:pPr>
              <w:pStyle w:val="ListParagraph"/>
              <w:numPr>
                <w:ilvl w:val="1"/>
                <w:numId w:val="2"/>
              </w:numPr>
              <w:ind w:left="800"/>
              <w:rPr>
                <w:rFonts w:cs="Times New Roman"/>
              </w:rPr>
            </w:pPr>
            <w:r w:rsidRPr="00ED2101">
              <w:rPr>
                <w:rFonts w:cs="Times New Roman"/>
              </w:rPr>
              <w:t>Sonship (not virgin birth; cf. Galatians 4:4)</w:t>
            </w:r>
          </w:p>
          <w:p w14:paraId="40D0997A" w14:textId="77777777" w:rsidR="0013577E" w:rsidRPr="00ED2101" w:rsidRDefault="0013577E">
            <w:pPr>
              <w:pStyle w:val="ListParagraph"/>
              <w:numPr>
                <w:ilvl w:val="1"/>
                <w:numId w:val="2"/>
              </w:numPr>
              <w:ind w:left="800"/>
              <w:rPr>
                <w:rFonts w:cs="Times New Roman"/>
              </w:rPr>
            </w:pPr>
            <w:r w:rsidRPr="00ED2101">
              <w:rPr>
                <w:rFonts w:cs="Times New Roman"/>
              </w:rPr>
              <w:t>Messianic emphasis</w:t>
            </w:r>
          </w:p>
        </w:tc>
      </w:tr>
      <w:tr w:rsidR="0013577E" w:rsidRPr="00ED2101" w14:paraId="524C5E66" w14:textId="77777777">
        <w:tc>
          <w:tcPr>
            <w:tcW w:w="4670" w:type="dxa"/>
          </w:tcPr>
          <w:p w14:paraId="20734E56" w14:textId="77777777" w:rsidR="0013577E" w:rsidRPr="00ED2101" w:rsidRDefault="0013577E">
            <w:pPr>
              <w:pStyle w:val="ListParagraph"/>
              <w:numPr>
                <w:ilvl w:val="0"/>
                <w:numId w:val="3"/>
              </w:numPr>
              <w:ind w:left="540"/>
              <w:rPr>
                <w:rFonts w:cs="Times New Roman"/>
              </w:rPr>
            </w:pPr>
            <w:r w:rsidRPr="00ED2101">
              <w:rPr>
                <w:rFonts w:cs="Times New Roman"/>
              </w:rPr>
              <w:t>Who was declared the Son of God with power by the resurrection from the dead</w:t>
            </w:r>
          </w:p>
        </w:tc>
        <w:tc>
          <w:tcPr>
            <w:tcW w:w="4680" w:type="dxa"/>
          </w:tcPr>
          <w:p w14:paraId="0290F856" w14:textId="77777777" w:rsidR="0013577E" w:rsidRPr="00ED2101" w:rsidRDefault="0013577E">
            <w:pPr>
              <w:pStyle w:val="ListParagraph"/>
              <w:numPr>
                <w:ilvl w:val="0"/>
                <w:numId w:val="2"/>
              </w:numPr>
              <w:ind w:left="434"/>
              <w:rPr>
                <w:rFonts w:cs="Times New Roman"/>
              </w:rPr>
            </w:pPr>
            <w:r w:rsidRPr="00ED2101">
              <w:rPr>
                <w:rFonts w:cs="Times New Roman"/>
              </w:rPr>
              <w:t>Focused on the resurrection</w:t>
            </w:r>
          </w:p>
          <w:p w14:paraId="0E93AC79" w14:textId="77777777" w:rsidR="0013577E" w:rsidRPr="00ED2101" w:rsidRDefault="0013577E">
            <w:pPr>
              <w:pStyle w:val="ListParagraph"/>
              <w:numPr>
                <w:ilvl w:val="1"/>
                <w:numId w:val="2"/>
              </w:numPr>
              <w:ind w:left="800"/>
              <w:rPr>
                <w:rFonts w:cs="Times New Roman"/>
              </w:rPr>
            </w:pPr>
            <w:r w:rsidRPr="00ED2101">
              <w:rPr>
                <w:rFonts w:cs="Times New Roman"/>
              </w:rPr>
              <w:t xml:space="preserve"> Identifies the Son of God</w:t>
            </w:r>
          </w:p>
        </w:tc>
      </w:tr>
      <w:tr w:rsidR="0013577E" w:rsidRPr="00ED2101" w14:paraId="5CC9BA47" w14:textId="77777777">
        <w:tc>
          <w:tcPr>
            <w:tcW w:w="4670" w:type="dxa"/>
          </w:tcPr>
          <w:p w14:paraId="56CE41A0" w14:textId="77777777" w:rsidR="0013577E" w:rsidRPr="00ED2101" w:rsidRDefault="0013577E">
            <w:pPr>
              <w:rPr>
                <w:rFonts w:cs="Times New Roman"/>
              </w:rPr>
            </w:pPr>
          </w:p>
        </w:tc>
        <w:tc>
          <w:tcPr>
            <w:tcW w:w="4680" w:type="dxa"/>
          </w:tcPr>
          <w:p w14:paraId="41B87768" w14:textId="77777777" w:rsidR="0013577E" w:rsidRPr="00ED2101" w:rsidRDefault="0013577E">
            <w:pPr>
              <w:pStyle w:val="ListParagraph"/>
              <w:ind w:left="434"/>
              <w:rPr>
                <w:rFonts w:cs="Times New Roman"/>
              </w:rPr>
            </w:pPr>
          </w:p>
        </w:tc>
      </w:tr>
      <w:tr w:rsidR="0013577E" w:rsidRPr="005F7515" w14:paraId="79C44315" w14:textId="77777777">
        <w:tc>
          <w:tcPr>
            <w:tcW w:w="4670" w:type="dxa"/>
          </w:tcPr>
          <w:p w14:paraId="41FC2C68" w14:textId="77777777" w:rsidR="0013577E" w:rsidRPr="005F7515" w:rsidRDefault="0013577E">
            <w:pPr>
              <w:rPr>
                <w:rFonts w:cs="Times New Roman"/>
                <w:b/>
                <w:bCs/>
              </w:rPr>
            </w:pPr>
            <w:r w:rsidRPr="005F7515">
              <w:rPr>
                <w:rFonts w:cs="Times New Roman"/>
                <w:b/>
                <w:bCs/>
              </w:rPr>
              <w:t>1 Corinthians 15:1-5</w:t>
            </w:r>
          </w:p>
        </w:tc>
        <w:tc>
          <w:tcPr>
            <w:tcW w:w="4680" w:type="dxa"/>
          </w:tcPr>
          <w:p w14:paraId="024059DE" w14:textId="77777777" w:rsidR="0013577E" w:rsidRPr="005F7515" w:rsidRDefault="0013577E">
            <w:pPr>
              <w:pStyle w:val="ListParagraph"/>
              <w:ind w:left="434"/>
              <w:rPr>
                <w:rFonts w:cs="Times New Roman"/>
                <w:b/>
                <w:bCs/>
              </w:rPr>
            </w:pPr>
          </w:p>
        </w:tc>
      </w:tr>
      <w:tr w:rsidR="0013577E" w:rsidRPr="00ED2101" w14:paraId="6D28B092" w14:textId="77777777">
        <w:tc>
          <w:tcPr>
            <w:tcW w:w="4670" w:type="dxa"/>
          </w:tcPr>
          <w:p w14:paraId="794E67A0" w14:textId="77777777" w:rsidR="0013577E" w:rsidRPr="00ED2101" w:rsidRDefault="0013577E">
            <w:pPr>
              <w:pStyle w:val="ListParagraph"/>
              <w:numPr>
                <w:ilvl w:val="0"/>
                <w:numId w:val="4"/>
              </w:numPr>
              <w:ind w:left="540"/>
              <w:rPr>
                <w:rFonts w:cs="Times New Roman"/>
              </w:rPr>
            </w:pPr>
            <w:r w:rsidRPr="00ED2101">
              <w:rPr>
                <w:rFonts w:cs="Times New Roman"/>
              </w:rPr>
              <w:t>The gospel which I preached</w:t>
            </w:r>
          </w:p>
        </w:tc>
        <w:tc>
          <w:tcPr>
            <w:tcW w:w="4680" w:type="dxa"/>
          </w:tcPr>
          <w:p w14:paraId="4FEA64BA" w14:textId="77777777" w:rsidR="0013577E" w:rsidRPr="00ED2101" w:rsidRDefault="0013577E">
            <w:pPr>
              <w:pStyle w:val="ListParagraph"/>
              <w:numPr>
                <w:ilvl w:val="0"/>
                <w:numId w:val="2"/>
              </w:numPr>
              <w:ind w:left="434"/>
              <w:rPr>
                <w:rFonts w:cs="Times New Roman"/>
              </w:rPr>
            </w:pPr>
            <w:r w:rsidRPr="00ED2101">
              <w:rPr>
                <w:rFonts w:cs="Times New Roman"/>
              </w:rPr>
              <w:t>This emphasizes that the Gospel is a message, a story, the story of Jesus</w:t>
            </w:r>
          </w:p>
          <w:p w14:paraId="6E271A4B" w14:textId="77777777" w:rsidR="0013577E" w:rsidRPr="00ED2101" w:rsidRDefault="0013577E">
            <w:pPr>
              <w:pStyle w:val="ListParagraph"/>
              <w:numPr>
                <w:ilvl w:val="0"/>
                <w:numId w:val="2"/>
              </w:numPr>
              <w:ind w:left="434"/>
              <w:rPr>
                <w:rFonts w:cs="Times New Roman"/>
              </w:rPr>
            </w:pPr>
            <w:r w:rsidRPr="00ED2101">
              <w:rPr>
                <w:rFonts w:cs="Times New Roman"/>
              </w:rPr>
              <w:t>“It pleased God by the foolishness of the message preached to save those who believe” (NASB95, 1 Corinthians 1:21)</w:t>
            </w:r>
          </w:p>
        </w:tc>
      </w:tr>
      <w:tr w:rsidR="0013577E" w:rsidRPr="00ED2101" w14:paraId="0E94C103" w14:textId="77777777">
        <w:tc>
          <w:tcPr>
            <w:tcW w:w="4670" w:type="dxa"/>
          </w:tcPr>
          <w:p w14:paraId="4D0ABEA9" w14:textId="77777777" w:rsidR="0013577E" w:rsidRPr="00ED2101" w:rsidRDefault="0013577E">
            <w:pPr>
              <w:pStyle w:val="ListParagraph"/>
              <w:numPr>
                <w:ilvl w:val="0"/>
                <w:numId w:val="4"/>
              </w:numPr>
              <w:ind w:left="540"/>
              <w:rPr>
                <w:rFonts w:cs="Times New Roman"/>
              </w:rPr>
            </w:pPr>
            <w:r w:rsidRPr="00ED2101">
              <w:rPr>
                <w:rFonts w:cs="Times New Roman"/>
              </w:rPr>
              <w:t xml:space="preserve">By which also you are </w:t>
            </w:r>
            <w:r w:rsidRPr="00ED2101">
              <w:rPr>
                <w:rFonts w:cs="Times New Roman"/>
                <w:color w:val="000000"/>
              </w:rPr>
              <w:t>saved</w:t>
            </w:r>
          </w:p>
        </w:tc>
        <w:tc>
          <w:tcPr>
            <w:tcW w:w="4680" w:type="dxa"/>
          </w:tcPr>
          <w:p w14:paraId="30412958" w14:textId="77777777" w:rsidR="0013577E" w:rsidRPr="00ED2101" w:rsidRDefault="0013577E">
            <w:pPr>
              <w:pStyle w:val="ListParagraph"/>
              <w:numPr>
                <w:ilvl w:val="0"/>
                <w:numId w:val="2"/>
              </w:numPr>
              <w:ind w:left="434"/>
              <w:rPr>
                <w:rFonts w:cs="Times New Roman"/>
              </w:rPr>
            </w:pPr>
            <w:r w:rsidRPr="00ED2101">
              <w:rPr>
                <w:rFonts w:cs="Times New Roman"/>
              </w:rPr>
              <w:t>rescue, save, preserve, help (Radl 319)</w:t>
            </w:r>
          </w:p>
          <w:p w14:paraId="4EDBE78A" w14:textId="77777777" w:rsidR="0013577E" w:rsidRPr="00ED2101" w:rsidRDefault="0013577E">
            <w:pPr>
              <w:pStyle w:val="ListParagraph"/>
              <w:numPr>
                <w:ilvl w:val="0"/>
                <w:numId w:val="2"/>
              </w:numPr>
              <w:ind w:left="434"/>
              <w:rPr>
                <w:rFonts w:cs="Times New Roman"/>
              </w:rPr>
            </w:pPr>
            <w:r w:rsidRPr="00ED2101">
              <w:rPr>
                <w:rFonts w:cs="Times New Roman"/>
              </w:rPr>
              <w:lastRenderedPageBreak/>
              <w:t>save, keep from harm, preserve, rescue (Brown and Schneider 205)</w:t>
            </w:r>
          </w:p>
          <w:p w14:paraId="654E796A" w14:textId="77777777" w:rsidR="0013577E" w:rsidRPr="00ED2101" w:rsidRDefault="0013577E">
            <w:pPr>
              <w:rPr>
                <w:rFonts w:cs="Times New Roman"/>
              </w:rPr>
            </w:pPr>
            <w:r w:rsidRPr="00ED2101">
              <w:rPr>
                <w:rFonts w:cs="Times New Roman"/>
              </w:rPr>
              <w:t>NOTE: The idea of preservation or rescue from a life-threatening danger is most prominent; does not hold the idea of salvation as a future place or existence.</w:t>
            </w:r>
          </w:p>
        </w:tc>
      </w:tr>
      <w:tr w:rsidR="0013577E" w:rsidRPr="00ED2101" w14:paraId="534AB4DE" w14:textId="77777777">
        <w:tc>
          <w:tcPr>
            <w:tcW w:w="4670" w:type="dxa"/>
          </w:tcPr>
          <w:p w14:paraId="7BBD39F9" w14:textId="77777777" w:rsidR="0013577E" w:rsidRPr="00ED2101" w:rsidRDefault="0013577E">
            <w:pPr>
              <w:pStyle w:val="ListParagraph"/>
              <w:numPr>
                <w:ilvl w:val="0"/>
                <w:numId w:val="4"/>
              </w:numPr>
              <w:ind w:left="540"/>
              <w:rPr>
                <w:rFonts w:cs="Times New Roman"/>
              </w:rPr>
            </w:pPr>
            <w:r w:rsidRPr="00ED2101">
              <w:rPr>
                <w:rFonts w:cs="Times New Roman"/>
              </w:rPr>
              <w:lastRenderedPageBreak/>
              <w:t>If you hold fast the word</w:t>
            </w:r>
          </w:p>
        </w:tc>
        <w:tc>
          <w:tcPr>
            <w:tcW w:w="4680" w:type="dxa"/>
          </w:tcPr>
          <w:p w14:paraId="2565F3E7" w14:textId="07DDFC4E" w:rsidR="0013577E" w:rsidRPr="00ED2101" w:rsidRDefault="0013577E">
            <w:pPr>
              <w:pStyle w:val="ListParagraph"/>
              <w:numPr>
                <w:ilvl w:val="0"/>
                <w:numId w:val="2"/>
              </w:numPr>
              <w:ind w:left="434"/>
              <w:rPr>
                <w:rFonts w:cs="Times New Roman"/>
              </w:rPr>
            </w:pPr>
            <w:r w:rsidRPr="00ED2101">
              <w:rPr>
                <w:rFonts w:cs="Times New Roman"/>
              </w:rPr>
              <w:t xml:space="preserve">Considering “according to the Scriptures,” </w:t>
            </w:r>
            <w:r w:rsidR="00EC41F8">
              <w:rPr>
                <w:rFonts w:cs="Times New Roman"/>
              </w:rPr>
              <w:t xml:space="preserve">reinforces </w:t>
            </w:r>
            <w:r w:rsidRPr="00ED2101">
              <w:rPr>
                <w:rFonts w:cs="Times New Roman"/>
              </w:rPr>
              <w:t>the idea of covenant faithfulness</w:t>
            </w:r>
          </w:p>
        </w:tc>
      </w:tr>
      <w:tr w:rsidR="0013577E" w:rsidRPr="00ED2101" w14:paraId="316DEC3F" w14:textId="77777777">
        <w:tc>
          <w:tcPr>
            <w:tcW w:w="4670" w:type="dxa"/>
          </w:tcPr>
          <w:p w14:paraId="74097B37" w14:textId="77777777" w:rsidR="0013577E" w:rsidRPr="00ED2101" w:rsidRDefault="0013577E">
            <w:pPr>
              <w:pStyle w:val="ListParagraph"/>
              <w:numPr>
                <w:ilvl w:val="0"/>
                <w:numId w:val="4"/>
              </w:numPr>
              <w:ind w:left="540"/>
              <w:rPr>
                <w:rFonts w:cs="Times New Roman"/>
              </w:rPr>
            </w:pPr>
            <w:r w:rsidRPr="00ED2101">
              <w:rPr>
                <w:rFonts w:cs="Times New Roman"/>
              </w:rPr>
              <w:t>Of first importance</w:t>
            </w:r>
          </w:p>
        </w:tc>
        <w:tc>
          <w:tcPr>
            <w:tcW w:w="4680" w:type="dxa"/>
          </w:tcPr>
          <w:p w14:paraId="2AC8F3A1" w14:textId="77777777" w:rsidR="0013577E" w:rsidRPr="00ED2101" w:rsidRDefault="0013577E">
            <w:pPr>
              <w:pStyle w:val="ListParagraph"/>
              <w:numPr>
                <w:ilvl w:val="0"/>
                <w:numId w:val="2"/>
              </w:numPr>
              <w:ind w:left="434"/>
              <w:rPr>
                <w:rFonts w:cs="Times New Roman"/>
              </w:rPr>
            </w:pPr>
            <w:r w:rsidRPr="00ED2101">
              <w:rPr>
                <w:rFonts w:cs="Times New Roman"/>
              </w:rPr>
              <w:t>Understood as the core or most prominent feature</w:t>
            </w:r>
          </w:p>
          <w:p w14:paraId="7A372AB2" w14:textId="77777777" w:rsidR="0013577E" w:rsidRPr="00ED2101" w:rsidRDefault="0013577E">
            <w:pPr>
              <w:pStyle w:val="ListParagraph"/>
              <w:numPr>
                <w:ilvl w:val="0"/>
                <w:numId w:val="2"/>
              </w:numPr>
              <w:ind w:left="434"/>
              <w:rPr>
                <w:rFonts w:cs="Times New Roman"/>
              </w:rPr>
            </w:pPr>
            <w:r w:rsidRPr="00ED2101">
              <w:rPr>
                <w:rFonts w:cs="Times New Roman"/>
              </w:rPr>
              <w:t>Contends for the idea that there is more to the Gospel, but this is the essential beginning</w:t>
            </w:r>
          </w:p>
        </w:tc>
      </w:tr>
      <w:tr w:rsidR="0013577E" w:rsidRPr="00ED2101" w14:paraId="68F23206" w14:textId="77777777">
        <w:tc>
          <w:tcPr>
            <w:tcW w:w="4670" w:type="dxa"/>
          </w:tcPr>
          <w:p w14:paraId="610CF0D8" w14:textId="77777777" w:rsidR="0013577E" w:rsidRPr="00ED2101" w:rsidRDefault="0013577E">
            <w:pPr>
              <w:pStyle w:val="ListParagraph"/>
              <w:numPr>
                <w:ilvl w:val="0"/>
                <w:numId w:val="4"/>
              </w:numPr>
              <w:ind w:left="540"/>
              <w:rPr>
                <w:rFonts w:cs="Times New Roman"/>
              </w:rPr>
            </w:pPr>
            <w:r w:rsidRPr="00ED2101">
              <w:rPr>
                <w:rFonts w:cs="Times New Roman"/>
              </w:rPr>
              <w:t>Christ</w:t>
            </w:r>
          </w:p>
        </w:tc>
        <w:tc>
          <w:tcPr>
            <w:tcW w:w="4680" w:type="dxa"/>
          </w:tcPr>
          <w:p w14:paraId="48808501" w14:textId="77777777" w:rsidR="0013577E" w:rsidRPr="00ED2101" w:rsidRDefault="0013577E">
            <w:pPr>
              <w:pStyle w:val="ListParagraph"/>
              <w:numPr>
                <w:ilvl w:val="0"/>
                <w:numId w:val="2"/>
              </w:numPr>
              <w:ind w:left="434"/>
              <w:rPr>
                <w:rFonts w:cs="Times New Roman"/>
              </w:rPr>
            </w:pPr>
            <w:r w:rsidRPr="00ED2101">
              <w:rPr>
                <w:rFonts w:cs="Times New Roman"/>
              </w:rPr>
              <w:t>The focus of the Gospel</w:t>
            </w:r>
          </w:p>
          <w:p w14:paraId="057B5ED8" w14:textId="77777777" w:rsidR="0013577E" w:rsidRPr="00ED2101" w:rsidRDefault="0013577E">
            <w:pPr>
              <w:pStyle w:val="ListParagraph"/>
              <w:numPr>
                <w:ilvl w:val="0"/>
                <w:numId w:val="2"/>
              </w:numPr>
              <w:ind w:left="434"/>
              <w:rPr>
                <w:rFonts w:cs="Times New Roman"/>
              </w:rPr>
            </w:pPr>
            <w:r w:rsidRPr="00ED2101">
              <w:rPr>
                <w:rFonts w:cs="Times New Roman"/>
              </w:rPr>
              <w:t>The subject, therefore, what the whole of the thought points to and results from</w:t>
            </w:r>
          </w:p>
        </w:tc>
      </w:tr>
      <w:tr w:rsidR="0013577E" w:rsidRPr="00ED2101" w14:paraId="14883C92" w14:textId="77777777">
        <w:tc>
          <w:tcPr>
            <w:tcW w:w="4670" w:type="dxa"/>
          </w:tcPr>
          <w:p w14:paraId="2E75FACE" w14:textId="77777777" w:rsidR="0013577E" w:rsidRPr="00ED2101" w:rsidRDefault="0013577E">
            <w:pPr>
              <w:pStyle w:val="ListParagraph"/>
              <w:numPr>
                <w:ilvl w:val="0"/>
                <w:numId w:val="4"/>
              </w:numPr>
              <w:ind w:left="540"/>
              <w:rPr>
                <w:rFonts w:cs="Times New Roman"/>
              </w:rPr>
            </w:pPr>
            <w:r w:rsidRPr="00ED2101">
              <w:rPr>
                <w:rFonts w:cs="Times New Roman"/>
              </w:rPr>
              <w:t>Died for our sins according to the Scriptures</w:t>
            </w:r>
          </w:p>
        </w:tc>
        <w:tc>
          <w:tcPr>
            <w:tcW w:w="4680" w:type="dxa"/>
          </w:tcPr>
          <w:p w14:paraId="7F237684" w14:textId="77777777" w:rsidR="0013577E" w:rsidRPr="00ED2101" w:rsidRDefault="0013577E">
            <w:pPr>
              <w:pStyle w:val="ListParagraph"/>
              <w:numPr>
                <w:ilvl w:val="0"/>
                <w:numId w:val="2"/>
              </w:numPr>
              <w:ind w:left="434"/>
              <w:rPr>
                <w:rFonts w:cs="Times New Roman"/>
              </w:rPr>
            </w:pPr>
            <w:r w:rsidRPr="00ED2101">
              <w:rPr>
                <w:rFonts w:cs="Times New Roman"/>
              </w:rPr>
              <w:t>Three key thoughts</w:t>
            </w:r>
          </w:p>
          <w:p w14:paraId="0E86A350" w14:textId="77777777" w:rsidR="0013577E" w:rsidRPr="00ED2101" w:rsidRDefault="0013577E">
            <w:pPr>
              <w:pStyle w:val="ListParagraph"/>
              <w:numPr>
                <w:ilvl w:val="1"/>
                <w:numId w:val="2"/>
              </w:numPr>
              <w:ind w:left="791"/>
              <w:rPr>
                <w:rFonts w:cs="Times New Roman"/>
              </w:rPr>
            </w:pPr>
            <w:r w:rsidRPr="00ED2101">
              <w:rPr>
                <w:rFonts w:cs="Times New Roman"/>
              </w:rPr>
              <w:t>Historical death: this is not a myth</w:t>
            </w:r>
          </w:p>
          <w:p w14:paraId="5E33E331" w14:textId="77777777" w:rsidR="0013577E" w:rsidRPr="00ED2101" w:rsidRDefault="0013577E">
            <w:pPr>
              <w:pStyle w:val="ListParagraph"/>
              <w:numPr>
                <w:ilvl w:val="1"/>
                <w:numId w:val="2"/>
              </w:numPr>
              <w:ind w:left="791"/>
              <w:rPr>
                <w:rFonts w:cs="Times New Roman"/>
              </w:rPr>
            </w:pPr>
            <w:r w:rsidRPr="00ED2101">
              <w:rPr>
                <w:rFonts w:cs="Times New Roman"/>
              </w:rPr>
              <w:t>Theological purpose relation to human sin</w:t>
            </w:r>
          </w:p>
          <w:p w14:paraId="079FB24F" w14:textId="77777777" w:rsidR="0013577E" w:rsidRPr="00ED2101" w:rsidRDefault="0013577E">
            <w:pPr>
              <w:pStyle w:val="ListParagraph"/>
              <w:numPr>
                <w:ilvl w:val="1"/>
                <w:numId w:val="2"/>
              </w:numPr>
              <w:ind w:left="791"/>
              <w:rPr>
                <w:rFonts w:cs="Times New Roman"/>
              </w:rPr>
            </w:pPr>
            <w:r w:rsidRPr="00ED2101">
              <w:rPr>
                <w:rFonts w:cs="Times New Roman"/>
              </w:rPr>
              <w:t>Understood in the context of Hebrew Scripture</w:t>
            </w:r>
          </w:p>
        </w:tc>
      </w:tr>
      <w:tr w:rsidR="0013577E" w:rsidRPr="00ED2101" w14:paraId="34137F31" w14:textId="77777777">
        <w:tc>
          <w:tcPr>
            <w:tcW w:w="4670" w:type="dxa"/>
          </w:tcPr>
          <w:p w14:paraId="49886589" w14:textId="77777777" w:rsidR="0013577E" w:rsidRPr="00ED2101" w:rsidRDefault="0013577E">
            <w:pPr>
              <w:pStyle w:val="ListParagraph"/>
              <w:numPr>
                <w:ilvl w:val="0"/>
                <w:numId w:val="4"/>
              </w:numPr>
              <w:ind w:left="540"/>
              <w:rPr>
                <w:rFonts w:cs="Times New Roman"/>
              </w:rPr>
            </w:pPr>
            <w:r w:rsidRPr="00ED2101">
              <w:rPr>
                <w:rFonts w:cs="Times New Roman"/>
              </w:rPr>
              <w:t>He was buried</w:t>
            </w:r>
          </w:p>
        </w:tc>
        <w:tc>
          <w:tcPr>
            <w:tcW w:w="4680" w:type="dxa"/>
          </w:tcPr>
          <w:p w14:paraId="10AC10F7" w14:textId="77777777" w:rsidR="0013577E" w:rsidRPr="00ED2101" w:rsidRDefault="0013577E">
            <w:pPr>
              <w:pStyle w:val="ListParagraph"/>
              <w:numPr>
                <w:ilvl w:val="0"/>
                <w:numId w:val="2"/>
              </w:numPr>
              <w:ind w:left="434"/>
              <w:rPr>
                <w:rFonts w:cs="Times New Roman"/>
              </w:rPr>
            </w:pPr>
            <w:r w:rsidRPr="00ED2101">
              <w:rPr>
                <w:rFonts w:cs="Times New Roman"/>
              </w:rPr>
              <w:t>Historical Fact essential to validate that this was not a myth</w:t>
            </w:r>
          </w:p>
        </w:tc>
      </w:tr>
      <w:tr w:rsidR="0013577E" w:rsidRPr="00ED2101" w14:paraId="3397BF4D" w14:textId="77777777">
        <w:tc>
          <w:tcPr>
            <w:tcW w:w="4670" w:type="dxa"/>
          </w:tcPr>
          <w:p w14:paraId="6B033BC3" w14:textId="77777777" w:rsidR="0013577E" w:rsidRPr="00ED2101" w:rsidRDefault="0013577E">
            <w:pPr>
              <w:pStyle w:val="ListParagraph"/>
              <w:numPr>
                <w:ilvl w:val="0"/>
                <w:numId w:val="4"/>
              </w:numPr>
              <w:ind w:left="540"/>
              <w:rPr>
                <w:rFonts w:cs="Times New Roman"/>
              </w:rPr>
            </w:pPr>
            <w:r w:rsidRPr="00ED2101">
              <w:rPr>
                <w:rFonts w:cs="Times New Roman"/>
              </w:rPr>
              <w:t>Raised on the third day according to the Scriptures</w:t>
            </w:r>
          </w:p>
        </w:tc>
        <w:tc>
          <w:tcPr>
            <w:tcW w:w="4680" w:type="dxa"/>
          </w:tcPr>
          <w:p w14:paraId="7618942F" w14:textId="77777777" w:rsidR="0013577E" w:rsidRPr="00ED2101" w:rsidRDefault="0013577E">
            <w:pPr>
              <w:pStyle w:val="ListParagraph"/>
              <w:numPr>
                <w:ilvl w:val="0"/>
                <w:numId w:val="2"/>
              </w:numPr>
              <w:ind w:left="434"/>
              <w:rPr>
                <w:rFonts w:cs="Times New Roman"/>
              </w:rPr>
            </w:pPr>
            <w:r w:rsidRPr="00ED2101">
              <w:rPr>
                <w:rFonts w:cs="Times New Roman"/>
              </w:rPr>
              <w:t>Historical Fact</w:t>
            </w:r>
          </w:p>
          <w:p w14:paraId="27F9C217" w14:textId="77777777" w:rsidR="0013577E" w:rsidRPr="00ED2101" w:rsidRDefault="0013577E">
            <w:pPr>
              <w:pStyle w:val="ListParagraph"/>
              <w:numPr>
                <w:ilvl w:val="0"/>
                <w:numId w:val="2"/>
              </w:numPr>
              <w:ind w:left="434"/>
              <w:rPr>
                <w:rFonts w:cs="Times New Roman"/>
              </w:rPr>
            </w:pPr>
            <w:r w:rsidRPr="00ED2101">
              <w:rPr>
                <w:rFonts w:cs="Times New Roman"/>
              </w:rPr>
              <w:t>Understood in the context of Hebrew Scripture</w:t>
            </w:r>
          </w:p>
        </w:tc>
      </w:tr>
      <w:tr w:rsidR="0013577E" w:rsidRPr="00ED2101" w14:paraId="6EC457EB" w14:textId="77777777">
        <w:tc>
          <w:tcPr>
            <w:tcW w:w="4670" w:type="dxa"/>
          </w:tcPr>
          <w:p w14:paraId="5F92C9BB" w14:textId="77777777" w:rsidR="0013577E" w:rsidRPr="00ED2101" w:rsidRDefault="0013577E">
            <w:pPr>
              <w:pStyle w:val="ListParagraph"/>
              <w:numPr>
                <w:ilvl w:val="0"/>
                <w:numId w:val="4"/>
              </w:numPr>
              <w:ind w:left="540"/>
              <w:rPr>
                <w:rFonts w:cs="Times New Roman"/>
              </w:rPr>
            </w:pPr>
            <w:r w:rsidRPr="00ED2101">
              <w:rPr>
                <w:rFonts w:cs="Times New Roman"/>
              </w:rPr>
              <w:t>He appeared</w:t>
            </w:r>
          </w:p>
        </w:tc>
        <w:tc>
          <w:tcPr>
            <w:tcW w:w="4680" w:type="dxa"/>
          </w:tcPr>
          <w:p w14:paraId="1D520631" w14:textId="77777777" w:rsidR="0013577E" w:rsidRPr="00ED2101" w:rsidRDefault="0013577E">
            <w:pPr>
              <w:pStyle w:val="ListParagraph"/>
              <w:numPr>
                <w:ilvl w:val="0"/>
                <w:numId w:val="2"/>
              </w:numPr>
              <w:ind w:left="434"/>
              <w:rPr>
                <w:rFonts w:cs="Times New Roman"/>
              </w:rPr>
            </w:pPr>
            <w:r w:rsidRPr="00ED2101">
              <w:rPr>
                <w:rFonts w:cs="Times New Roman"/>
              </w:rPr>
              <w:t>Historical validation</w:t>
            </w:r>
          </w:p>
        </w:tc>
      </w:tr>
      <w:tr w:rsidR="0013577E" w:rsidRPr="00ED2101" w14:paraId="1B35D4DE" w14:textId="77777777">
        <w:tc>
          <w:tcPr>
            <w:tcW w:w="4670" w:type="dxa"/>
          </w:tcPr>
          <w:p w14:paraId="7D6DD591" w14:textId="77777777" w:rsidR="0013577E" w:rsidRPr="00ED2101" w:rsidRDefault="0013577E">
            <w:pPr>
              <w:rPr>
                <w:rFonts w:cs="Times New Roman"/>
              </w:rPr>
            </w:pPr>
          </w:p>
        </w:tc>
        <w:tc>
          <w:tcPr>
            <w:tcW w:w="4680" w:type="dxa"/>
          </w:tcPr>
          <w:p w14:paraId="79A71DF9" w14:textId="77777777" w:rsidR="0013577E" w:rsidRPr="00ED2101" w:rsidRDefault="0013577E">
            <w:pPr>
              <w:rPr>
                <w:rFonts w:cs="Times New Roman"/>
              </w:rPr>
            </w:pPr>
          </w:p>
        </w:tc>
      </w:tr>
      <w:tr w:rsidR="0013577E" w:rsidRPr="00265E45" w14:paraId="5DC3E0F7" w14:textId="77777777">
        <w:tc>
          <w:tcPr>
            <w:tcW w:w="4670" w:type="dxa"/>
          </w:tcPr>
          <w:p w14:paraId="7B34026A" w14:textId="77777777" w:rsidR="0013577E" w:rsidRPr="00265E45" w:rsidRDefault="0013577E">
            <w:pPr>
              <w:rPr>
                <w:rFonts w:cs="Times New Roman"/>
                <w:b/>
                <w:bCs/>
              </w:rPr>
            </w:pPr>
            <w:r w:rsidRPr="00265E45">
              <w:rPr>
                <w:rFonts w:cs="Times New Roman"/>
                <w:b/>
                <w:bCs/>
              </w:rPr>
              <w:t>2 Timothy 2:8</w:t>
            </w:r>
          </w:p>
        </w:tc>
        <w:tc>
          <w:tcPr>
            <w:tcW w:w="4680" w:type="dxa"/>
          </w:tcPr>
          <w:p w14:paraId="154D9E70" w14:textId="77777777" w:rsidR="0013577E" w:rsidRPr="00265E45" w:rsidRDefault="0013577E">
            <w:pPr>
              <w:rPr>
                <w:rFonts w:cs="Times New Roman"/>
                <w:b/>
                <w:bCs/>
              </w:rPr>
            </w:pPr>
          </w:p>
        </w:tc>
      </w:tr>
      <w:tr w:rsidR="0013577E" w:rsidRPr="00ED2101" w14:paraId="5D716315" w14:textId="77777777">
        <w:tc>
          <w:tcPr>
            <w:tcW w:w="4670" w:type="dxa"/>
          </w:tcPr>
          <w:p w14:paraId="3E9A3900" w14:textId="77777777" w:rsidR="0013577E" w:rsidRPr="00ED2101" w:rsidRDefault="0013577E">
            <w:pPr>
              <w:pStyle w:val="ListParagraph"/>
              <w:numPr>
                <w:ilvl w:val="0"/>
                <w:numId w:val="4"/>
              </w:numPr>
              <w:ind w:left="540"/>
              <w:rPr>
                <w:rFonts w:cs="Times New Roman"/>
              </w:rPr>
            </w:pPr>
            <w:r w:rsidRPr="00ED2101">
              <w:rPr>
                <w:rFonts w:cs="Times New Roman"/>
              </w:rPr>
              <w:t>Remember Jesus Christ</w:t>
            </w:r>
          </w:p>
        </w:tc>
        <w:tc>
          <w:tcPr>
            <w:tcW w:w="4680" w:type="dxa"/>
          </w:tcPr>
          <w:p w14:paraId="3D89839A" w14:textId="77777777" w:rsidR="0013577E" w:rsidRPr="00ED2101" w:rsidRDefault="0013577E">
            <w:pPr>
              <w:pStyle w:val="ListParagraph"/>
              <w:numPr>
                <w:ilvl w:val="0"/>
                <w:numId w:val="2"/>
              </w:numPr>
              <w:ind w:left="440"/>
              <w:rPr>
                <w:rFonts w:cs="Times New Roman"/>
              </w:rPr>
            </w:pPr>
            <w:r w:rsidRPr="00ED2101">
              <w:rPr>
                <w:rFonts w:cs="Times New Roman"/>
              </w:rPr>
              <w:t>The focus of the Gospel</w:t>
            </w:r>
          </w:p>
          <w:p w14:paraId="5F8A732D" w14:textId="77777777" w:rsidR="0013577E" w:rsidRPr="00ED2101" w:rsidRDefault="0013577E">
            <w:pPr>
              <w:pStyle w:val="ListParagraph"/>
              <w:numPr>
                <w:ilvl w:val="0"/>
                <w:numId w:val="2"/>
              </w:numPr>
              <w:ind w:left="440"/>
              <w:rPr>
                <w:rFonts w:cs="Times New Roman"/>
              </w:rPr>
            </w:pPr>
            <w:r w:rsidRPr="00ED2101">
              <w:rPr>
                <w:rFonts w:cs="Times New Roman"/>
              </w:rPr>
              <w:t>The subject, therefore, what the whole of the thought points to and results from</w:t>
            </w:r>
          </w:p>
        </w:tc>
      </w:tr>
      <w:tr w:rsidR="0013577E" w:rsidRPr="00ED2101" w14:paraId="1BD1E216" w14:textId="77777777">
        <w:tc>
          <w:tcPr>
            <w:tcW w:w="4670" w:type="dxa"/>
          </w:tcPr>
          <w:p w14:paraId="61F2FF62" w14:textId="77777777" w:rsidR="0013577E" w:rsidRPr="00ED2101" w:rsidRDefault="0013577E">
            <w:pPr>
              <w:pStyle w:val="ListParagraph"/>
              <w:numPr>
                <w:ilvl w:val="0"/>
                <w:numId w:val="4"/>
              </w:numPr>
              <w:ind w:left="540"/>
              <w:rPr>
                <w:rFonts w:cs="Times New Roman"/>
              </w:rPr>
            </w:pPr>
            <w:r w:rsidRPr="00ED2101">
              <w:rPr>
                <w:rFonts w:cs="Times New Roman"/>
              </w:rPr>
              <w:t>Risen from the dead</w:t>
            </w:r>
          </w:p>
        </w:tc>
        <w:tc>
          <w:tcPr>
            <w:tcW w:w="4680" w:type="dxa"/>
          </w:tcPr>
          <w:p w14:paraId="423C3BE0" w14:textId="77777777" w:rsidR="0013577E" w:rsidRPr="00ED2101" w:rsidRDefault="0013577E">
            <w:pPr>
              <w:pStyle w:val="ListParagraph"/>
              <w:numPr>
                <w:ilvl w:val="0"/>
                <w:numId w:val="2"/>
              </w:numPr>
              <w:ind w:left="434"/>
              <w:rPr>
                <w:rFonts w:cs="Times New Roman"/>
              </w:rPr>
            </w:pPr>
          </w:p>
        </w:tc>
      </w:tr>
      <w:tr w:rsidR="0013577E" w:rsidRPr="00ED2101" w14:paraId="1D635BF8" w14:textId="77777777">
        <w:tc>
          <w:tcPr>
            <w:tcW w:w="4670" w:type="dxa"/>
          </w:tcPr>
          <w:p w14:paraId="5DDB1412" w14:textId="77777777" w:rsidR="0013577E" w:rsidRPr="00ED2101" w:rsidRDefault="0013577E">
            <w:pPr>
              <w:pStyle w:val="ListParagraph"/>
              <w:numPr>
                <w:ilvl w:val="0"/>
                <w:numId w:val="4"/>
              </w:numPr>
              <w:ind w:left="540"/>
              <w:rPr>
                <w:rFonts w:cs="Times New Roman"/>
              </w:rPr>
            </w:pPr>
            <w:r w:rsidRPr="00ED2101">
              <w:rPr>
                <w:rFonts w:cs="Times New Roman"/>
              </w:rPr>
              <w:t>Descendant of David</w:t>
            </w:r>
          </w:p>
        </w:tc>
        <w:tc>
          <w:tcPr>
            <w:tcW w:w="4680" w:type="dxa"/>
          </w:tcPr>
          <w:p w14:paraId="389DEB94" w14:textId="77777777" w:rsidR="0013577E" w:rsidRPr="00ED2101" w:rsidRDefault="0013577E">
            <w:pPr>
              <w:pStyle w:val="ListParagraph"/>
              <w:numPr>
                <w:ilvl w:val="0"/>
                <w:numId w:val="2"/>
              </w:numPr>
              <w:ind w:left="434"/>
              <w:rPr>
                <w:rFonts w:cs="Times New Roman"/>
              </w:rPr>
            </w:pPr>
          </w:p>
        </w:tc>
      </w:tr>
    </w:tbl>
    <w:p w14:paraId="205E2105" w14:textId="77777777" w:rsidR="00265E45" w:rsidRDefault="00265E45" w:rsidP="00265E45">
      <w:pPr>
        <w:jc w:val="both"/>
        <w:rPr>
          <w:rFonts w:cs="Times New Roman"/>
        </w:rPr>
      </w:pPr>
    </w:p>
    <w:p w14:paraId="3AA2C276" w14:textId="14AB4DDC" w:rsidR="006F4784" w:rsidRPr="00ED2101" w:rsidRDefault="00B90B49" w:rsidP="003020F2">
      <w:pPr>
        <w:spacing w:before="240" w:after="160" w:line="259" w:lineRule="auto"/>
        <w:jc w:val="both"/>
        <w:rPr>
          <w:rFonts w:cs="Times New Roman"/>
        </w:rPr>
      </w:pPr>
      <w:r>
        <w:rPr>
          <w:rFonts w:cs="Times New Roman"/>
        </w:rPr>
        <w:t>C</w:t>
      </w:r>
      <w:r w:rsidR="00E96082">
        <w:rPr>
          <w:rFonts w:cs="Times New Roman"/>
        </w:rPr>
        <w:t>. H. Dodd</w:t>
      </w:r>
      <w:r w:rsidR="00E107EA">
        <w:rPr>
          <w:rFonts w:cs="Times New Roman"/>
        </w:rPr>
        <w:t xml:space="preserve"> delivered a series </w:t>
      </w:r>
      <w:r w:rsidR="003211B6">
        <w:rPr>
          <w:rFonts w:cs="Times New Roman"/>
        </w:rPr>
        <w:t>of lectures in 1935</w:t>
      </w:r>
      <w:r w:rsidR="008034D7">
        <w:rPr>
          <w:rFonts w:cs="Times New Roman"/>
        </w:rPr>
        <w:t xml:space="preserve"> in which he examined the content of the Apostolic preaching in the New Testament.</w:t>
      </w:r>
      <w:r w:rsidR="003020F2">
        <w:rPr>
          <w:rFonts w:cs="Times New Roman"/>
        </w:rPr>
        <w:t xml:space="preserve"> This is a difficult but excellent read that I highly recommend. There are ample used copies online.</w:t>
      </w:r>
      <w:r w:rsidR="00075E57">
        <w:rPr>
          <w:rFonts w:cs="Times New Roman"/>
        </w:rPr>
        <w:t xml:space="preserve"> The following list is the conclusion he drew regarding the </w:t>
      </w:r>
      <w:r w:rsidR="007D3B06">
        <w:rPr>
          <w:rFonts w:cs="Times New Roman"/>
        </w:rPr>
        <w:t>major elements of the Apostolic preaching:</w:t>
      </w:r>
    </w:p>
    <w:p w14:paraId="6FB87CCF" w14:textId="77777777" w:rsidR="006F4784" w:rsidRPr="00ED2101" w:rsidRDefault="006F4784" w:rsidP="006F4784">
      <w:pPr>
        <w:pStyle w:val="ListParagraph"/>
        <w:numPr>
          <w:ilvl w:val="0"/>
          <w:numId w:val="10"/>
        </w:numPr>
        <w:ind w:left="1080"/>
        <w:rPr>
          <w:rFonts w:cs="Times New Roman"/>
        </w:rPr>
      </w:pPr>
      <w:r w:rsidRPr="00ED2101">
        <w:rPr>
          <w:rFonts w:cs="Times New Roman"/>
        </w:rPr>
        <w:t>The prophecies are fulfilled, and the new Age is inaugurated by the coming of Christ</w:t>
      </w:r>
    </w:p>
    <w:p w14:paraId="13990BA3" w14:textId="77777777" w:rsidR="006F4784" w:rsidRPr="00ED2101" w:rsidRDefault="006F4784" w:rsidP="006F4784">
      <w:pPr>
        <w:pStyle w:val="ListParagraph"/>
        <w:numPr>
          <w:ilvl w:val="0"/>
          <w:numId w:val="10"/>
        </w:numPr>
        <w:ind w:left="1080"/>
        <w:rPr>
          <w:rFonts w:cs="Times New Roman"/>
        </w:rPr>
      </w:pPr>
      <w:r w:rsidRPr="00ED2101">
        <w:rPr>
          <w:rFonts w:cs="Times New Roman"/>
        </w:rPr>
        <w:t>He was born of the seed of David</w:t>
      </w:r>
    </w:p>
    <w:p w14:paraId="71601832" w14:textId="77777777" w:rsidR="006F4784" w:rsidRPr="00ED2101" w:rsidRDefault="006F4784" w:rsidP="006F4784">
      <w:pPr>
        <w:pStyle w:val="ListParagraph"/>
        <w:numPr>
          <w:ilvl w:val="0"/>
          <w:numId w:val="10"/>
        </w:numPr>
        <w:ind w:left="1080"/>
        <w:rPr>
          <w:rFonts w:cs="Times New Roman"/>
        </w:rPr>
      </w:pPr>
      <w:r w:rsidRPr="00ED2101">
        <w:rPr>
          <w:rFonts w:cs="Times New Roman"/>
        </w:rPr>
        <w:t>He died according to the Scriptures, to deliver us out of the present evil age</w:t>
      </w:r>
    </w:p>
    <w:p w14:paraId="0E8D27E9" w14:textId="77777777" w:rsidR="006F4784" w:rsidRPr="00ED2101" w:rsidRDefault="006F4784" w:rsidP="006F4784">
      <w:pPr>
        <w:pStyle w:val="ListParagraph"/>
        <w:numPr>
          <w:ilvl w:val="0"/>
          <w:numId w:val="10"/>
        </w:numPr>
        <w:ind w:left="1080"/>
        <w:rPr>
          <w:rFonts w:cs="Times New Roman"/>
        </w:rPr>
      </w:pPr>
      <w:r w:rsidRPr="00ED2101">
        <w:rPr>
          <w:rFonts w:cs="Times New Roman"/>
        </w:rPr>
        <w:lastRenderedPageBreak/>
        <w:t>He was buried</w:t>
      </w:r>
    </w:p>
    <w:p w14:paraId="5840BEEE" w14:textId="77777777" w:rsidR="006F4784" w:rsidRPr="00ED2101" w:rsidRDefault="006F4784" w:rsidP="006F4784">
      <w:pPr>
        <w:pStyle w:val="ListParagraph"/>
        <w:numPr>
          <w:ilvl w:val="0"/>
          <w:numId w:val="10"/>
        </w:numPr>
        <w:ind w:left="1080"/>
        <w:rPr>
          <w:rFonts w:cs="Times New Roman"/>
        </w:rPr>
      </w:pPr>
      <w:r w:rsidRPr="00ED2101">
        <w:rPr>
          <w:rFonts w:cs="Times New Roman"/>
        </w:rPr>
        <w:t>He rose on the third day according to the Scriptures</w:t>
      </w:r>
    </w:p>
    <w:p w14:paraId="46E98D86" w14:textId="77777777" w:rsidR="006F4784" w:rsidRPr="00ED2101" w:rsidRDefault="006F4784" w:rsidP="006F4784">
      <w:pPr>
        <w:pStyle w:val="ListParagraph"/>
        <w:numPr>
          <w:ilvl w:val="0"/>
          <w:numId w:val="10"/>
        </w:numPr>
        <w:ind w:left="1080"/>
        <w:rPr>
          <w:rFonts w:cs="Times New Roman"/>
        </w:rPr>
      </w:pPr>
      <w:r w:rsidRPr="00ED2101">
        <w:rPr>
          <w:rFonts w:cs="Times New Roman"/>
        </w:rPr>
        <w:t>He is exalted at the right hand of God, as Son of God and Lord of quick and dead</w:t>
      </w:r>
    </w:p>
    <w:p w14:paraId="08E71816" w14:textId="77777777" w:rsidR="006F4784" w:rsidRPr="00ED2101" w:rsidRDefault="006F4784" w:rsidP="006F4784">
      <w:pPr>
        <w:pStyle w:val="ListParagraph"/>
        <w:numPr>
          <w:ilvl w:val="0"/>
          <w:numId w:val="10"/>
        </w:numPr>
        <w:ind w:left="1080"/>
        <w:rPr>
          <w:rFonts w:cs="Times New Roman"/>
        </w:rPr>
      </w:pPr>
      <w:r w:rsidRPr="00ED2101">
        <w:rPr>
          <w:rFonts w:cs="Times New Roman"/>
        </w:rPr>
        <w:t>He will come again as Judge and Savior of men (17)</w:t>
      </w:r>
    </w:p>
    <w:p w14:paraId="5AA716C0" w14:textId="77777777" w:rsidR="00CC51A6" w:rsidRDefault="006F4784" w:rsidP="006F4784">
      <w:pPr>
        <w:spacing w:before="240"/>
        <w:jc w:val="both"/>
        <w:rPr>
          <w:rFonts w:cs="Times New Roman"/>
        </w:rPr>
      </w:pPr>
      <w:r w:rsidRPr="00ED2101">
        <w:rPr>
          <w:rFonts w:cs="Times New Roman"/>
        </w:rPr>
        <w:t xml:space="preserve">While in substantial agreement with Dodd, I would </w:t>
      </w:r>
      <w:r w:rsidR="00D9631C">
        <w:rPr>
          <w:rFonts w:cs="Times New Roman"/>
        </w:rPr>
        <w:t>narrow</w:t>
      </w:r>
      <w:r w:rsidRPr="00ED2101">
        <w:rPr>
          <w:rFonts w:cs="Times New Roman"/>
        </w:rPr>
        <w:t xml:space="preserve"> his </w:t>
      </w:r>
      <w:r w:rsidR="007D3B06">
        <w:rPr>
          <w:rFonts w:cs="Times New Roman"/>
        </w:rPr>
        <w:t>list</w:t>
      </w:r>
      <w:r w:rsidRPr="00ED2101">
        <w:rPr>
          <w:rFonts w:cs="Times New Roman"/>
        </w:rPr>
        <w:t xml:space="preserve">. </w:t>
      </w:r>
      <w:r w:rsidR="00CB2F3D">
        <w:rPr>
          <w:rFonts w:cs="Times New Roman"/>
        </w:rPr>
        <w:t xml:space="preserve">He </w:t>
      </w:r>
      <w:r w:rsidR="00B47ADE">
        <w:rPr>
          <w:rFonts w:cs="Times New Roman"/>
        </w:rPr>
        <w:t>includes</w:t>
      </w:r>
      <w:r w:rsidR="007D3B06">
        <w:rPr>
          <w:rFonts w:cs="Times New Roman"/>
        </w:rPr>
        <w:t xml:space="preserve"> </w:t>
      </w:r>
      <w:r w:rsidR="005B0C64">
        <w:rPr>
          <w:rFonts w:cs="Times New Roman"/>
        </w:rPr>
        <w:t xml:space="preserve">  </w:t>
      </w:r>
      <w:r w:rsidR="007B5ABC">
        <w:rPr>
          <w:rFonts w:cs="Times New Roman"/>
        </w:rPr>
        <w:t xml:space="preserve"> </w:t>
      </w:r>
    </w:p>
    <w:p w14:paraId="2493C5A2" w14:textId="3F3826C6" w:rsidR="006F4784" w:rsidRPr="00ED2101" w:rsidRDefault="007D3B06" w:rsidP="006F4784">
      <w:pPr>
        <w:spacing w:before="240"/>
        <w:jc w:val="both"/>
        <w:rPr>
          <w:rFonts w:cs="Times New Roman"/>
        </w:rPr>
      </w:pPr>
      <w:r>
        <w:rPr>
          <w:rFonts w:cs="Times New Roman"/>
        </w:rPr>
        <w:t xml:space="preserve">Paul’s teaching that </w:t>
      </w:r>
      <w:r w:rsidR="00DA2F1E">
        <w:rPr>
          <w:rFonts w:cs="Times New Roman"/>
        </w:rPr>
        <w:t>comes after conversion</w:t>
      </w:r>
      <w:r>
        <w:rPr>
          <w:rFonts w:cs="Times New Roman"/>
        </w:rPr>
        <w:t xml:space="preserve">. In my study and conclusion here, </w:t>
      </w:r>
      <w:r w:rsidR="00CB2F3D">
        <w:rPr>
          <w:rFonts w:cs="Times New Roman"/>
        </w:rPr>
        <w:t>I have</w:t>
      </w:r>
      <w:r>
        <w:rPr>
          <w:rFonts w:cs="Times New Roman"/>
        </w:rPr>
        <w:t xml:space="preserve"> limited my content to the actual message preached. </w:t>
      </w:r>
      <w:r w:rsidR="006F4784" w:rsidRPr="00ED2101">
        <w:rPr>
          <w:rFonts w:cs="Times New Roman"/>
        </w:rPr>
        <w:t>Here is the way I see Paul’s Gospel:</w:t>
      </w:r>
    </w:p>
    <w:p w14:paraId="54118FD2" w14:textId="680E0E4F" w:rsidR="006F4784" w:rsidRPr="00ED2101" w:rsidRDefault="00EC41F8" w:rsidP="006F4784">
      <w:pPr>
        <w:pStyle w:val="ListParagraph"/>
        <w:numPr>
          <w:ilvl w:val="0"/>
          <w:numId w:val="11"/>
        </w:numPr>
        <w:ind w:left="1080"/>
        <w:rPr>
          <w:rFonts w:cs="Times New Roman"/>
        </w:rPr>
      </w:pPr>
      <w:r>
        <w:rPr>
          <w:rFonts w:cs="Times New Roman"/>
        </w:rPr>
        <w:t>P</w:t>
      </w:r>
      <w:r w:rsidR="006F4784" w:rsidRPr="00ED2101">
        <w:rPr>
          <w:rFonts w:cs="Times New Roman"/>
        </w:rPr>
        <w:t>rophecies fulfilled</w:t>
      </w:r>
    </w:p>
    <w:p w14:paraId="40C75F6E" w14:textId="74330857" w:rsidR="006F4784" w:rsidRPr="00ED2101" w:rsidRDefault="006F4784" w:rsidP="006F4784">
      <w:pPr>
        <w:pStyle w:val="ListParagraph"/>
        <w:numPr>
          <w:ilvl w:val="0"/>
          <w:numId w:val="11"/>
        </w:numPr>
        <w:ind w:left="1080"/>
        <w:rPr>
          <w:rFonts w:cs="Times New Roman"/>
        </w:rPr>
      </w:pPr>
      <w:r w:rsidRPr="00ED2101">
        <w:rPr>
          <w:rFonts w:cs="Times New Roman"/>
        </w:rPr>
        <w:t>He was born of the seed of David</w:t>
      </w:r>
      <w:r w:rsidR="002C473F">
        <w:rPr>
          <w:rFonts w:cs="Times New Roman"/>
        </w:rPr>
        <w:t xml:space="preserve"> and/or Abraham (the “Fathers)</w:t>
      </w:r>
    </w:p>
    <w:p w14:paraId="3BA4C744" w14:textId="77777777" w:rsidR="006F4784" w:rsidRPr="00ED2101" w:rsidRDefault="006F4784" w:rsidP="006F4784">
      <w:pPr>
        <w:pStyle w:val="ListParagraph"/>
        <w:numPr>
          <w:ilvl w:val="0"/>
          <w:numId w:val="11"/>
        </w:numPr>
        <w:ind w:left="1080"/>
        <w:rPr>
          <w:rFonts w:cs="Times New Roman"/>
        </w:rPr>
      </w:pPr>
      <w:r w:rsidRPr="00ED2101">
        <w:rPr>
          <w:rFonts w:cs="Times New Roman"/>
        </w:rPr>
        <w:t>He died according to the Scriptures, to deliver us out of the present evil age</w:t>
      </w:r>
    </w:p>
    <w:p w14:paraId="3B7D6068" w14:textId="77777777" w:rsidR="006F4784" w:rsidRPr="00ED2101" w:rsidRDefault="006F4784" w:rsidP="006F4784">
      <w:pPr>
        <w:pStyle w:val="ListParagraph"/>
        <w:numPr>
          <w:ilvl w:val="0"/>
          <w:numId w:val="11"/>
        </w:numPr>
        <w:ind w:left="1080"/>
        <w:rPr>
          <w:rFonts w:cs="Times New Roman"/>
        </w:rPr>
      </w:pPr>
      <w:r w:rsidRPr="00ED2101">
        <w:rPr>
          <w:rFonts w:cs="Times New Roman"/>
        </w:rPr>
        <w:t>He was buried</w:t>
      </w:r>
    </w:p>
    <w:p w14:paraId="53E8546A" w14:textId="77777777" w:rsidR="006F4784" w:rsidRPr="00ED2101" w:rsidRDefault="006F4784" w:rsidP="006F4784">
      <w:pPr>
        <w:pStyle w:val="ListParagraph"/>
        <w:numPr>
          <w:ilvl w:val="0"/>
          <w:numId w:val="11"/>
        </w:numPr>
        <w:ind w:left="1080"/>
        <w:rPr>
          <w:rFonts w:cs="Times New Roman"/>
        </w:rPr>
      </w:pPr>
      <w:r w:rsidRPr="00ED2101">
        <w:rPr>
          <w:rFonts w:cs="Times New Roman"/>
        </w:rPr>
        <w:t>He rose on the third day according to the Scriptures</w:t>
      </w:r>
    </w:p>
    <w:p w14:paraId="12FB5029" w14:textId="77777777" w:rsidR="006F4784" w:rsidRPr="00ED2101" w:rsidRDefault="006F4784" w:rsidP="006F4784">
      <w:pPr>
        <w:pStyle w:val="ListParagraph"/>
        <w:numPr>
          <w:ilvl w:val="0"/>
          <w:numId w:val="11"/>
        </w:numPr>
        <w:ind w:left="1080"/>
        <w:rPr>
          <w:rFonts w:cs="Times New Roman"/>
        </w:rPr>
      </w:pPr>
      <w:r w:rsidRPr="00ED2101">
        <w:rPr>
          <w:rFonts w:cs="Times New Roman"/>
        </w:rPr>
        <w:t>He will come again as Judge</w:t>
      </w:r>
    </w:p>
    <w:p w14:paraId="4E3EECB7" w14:textId="01F9D6CF" w:rsidR="006F4784" w:rsidRDefault="006F4784" w:rsidP="006F4784">
      <w:pPr>
        <w:spacing w:before="240"/>
        <w:ind w:firstLine="720"/>
        <w:jc w:val="both"/>
        <w:rPr>
          <w:rFonts w:cs="Times New Roman"/>
        </w:rPr>
      </w:pPr>
      <w:r w:rsidRPr="00ED2101">
        <w:rPr>
          <w:rFonts w:cs="Times New Roman"/>
        </w:rPr>
        <w:t>Regarding #1, I do not find in Paul’s direct reference to the Gospel (</w:t>
      </w:r>
      <w:r w:rsidR="000E2E37">
        <w:rPr>
          <w:rFonts w:cs="Times New Roman"/>
        </w:rPr>
        <w:t>a</w:t>
      </w:r>
      <w:r w:rsidRPr="00ED2101">
        <w:rPr>
          <w:rFonts w:cs="Times New Roman"/>
        </w:rPr>
        <w:t xml:space="preserve"> term used seventy times in sixty-five verses in his writings) as inaugurated by the coming of the Messiah. Obviously, this </w:t>
      </w:r>
      <w:r w:rsidR="000E2E37">
        <w:rPr>
          <w:rFonts w:cs="Times New Roman"/>
        </w:rPr>
        <w:t>infers</w:t>
      </w:r>
      <w:r w:rsidRPr="00ED2101">
        <w:rPr>
          <w:rFonts w:cs="Times New Roman"/>
        </w:rPr>
        <w:t xml:space="preserve"> Jesus’ presence, </w:t>
      </w:r>
      <w:r w:rsidR="00C105DF">
        <w:rPr>
          <w:rFonts w:cs="Times New Roman"/>
        </w:rPr>
        <w:t>and becomes</w:t>
      </w:r>
      <w:r w:rsidRPr="00ED2101">
        <w:rPr>
          <w:rFonts w:cs="Times New Roman"/>
        </w:rPr>
        <w:t xml:space="preserve"> a vital or necessary element in the Gospel presentation. </w:t>
      </w:r>
      <w:r w:rsidR="000A78AF">
        <w:rPr>
          <w:rFonts w:cs="Times New Roman"/>
        </w:rPr>
        <w:t xml:space="preserve">Regarding </w:t>
      </w:r>
      <w:r w:rsidR="000A78AF" w:rsidRPr="00ED2101">
        <w:rPr>
          <w:rFonts w:cs="Times New Roman"/>
        </w:rPr>
        <w:t>#6</w:t>
      </w:r>
      <w:r w:rsidRPr="00ED2101">
        <w:rPr>
          <w:rFonts w:cs="Times New Roman"/>
        </w:rPr>
        <w:t xml:space="preserve">, </w:t>
      </w:r>
      <w:r w:rsidR="00C105DF">
        <w:rPr>
          <w:rFonts w:cs="Times New Roman"/>
        </w:rPr>
        <w:t xml:space="preserve">Paul </w:t>
      </w:r>
      <w:r w:rsidR="000A78AF">
        <w:rPr>
          <w:rFonts w:cs="Times New Roman"/>
        </w:rPr>
        <w:t xml:space="preserve">makes no reference to this in the passages </w:t>
      </w:r>
      <w:r w:rsidR="007E46FD">
        <w:rPr>
          <w:rFonts w:cs="Times New Roman"/>
        </w:rPr>
        <w:t>considered above. However, h</w:t>
      </w:r>
      <w:r w:rsidRPr="00ED2101">
        <w:rPr>
          <w:rFonts w:cs="Times New Roman"/>
        </w:rPr>
        <w:t>e does include this in his summary of Jesus in Philippians 2, but this is not a Gospel presentation in the sense of the message given to the non-Christian/non-believer.</w:t>
      </w:r>
      <w:r w:rsidR="007E46FD">
        <w:rPr>
          <w:rFonts w:cs="Times New Roman"/>
        </w:rPr>
        <w:t xml:space="preserve"> Rather, this is a Christian teaching, part of Jesus’ command to “teach them all I have commanded.” (Matthew 28</w:t>
      </w:r>
      <w:r w:rsidR="008E68F1">
        <w:rPr>
          <w:rFonts w:cs="Times New Roman"/>
        </w:rPr>
        <w:t>:20).</w:t>
      </w:r>
      <w:r w:rsidRPr="00ED2101">
        <w:rPr>
          <w:rFonts w:cs="Times New Roman"/>
        </w:rPr>
        <w:t xml:space="preserve"> Paul’s emphasis in his great Christological passage in Philippians is for the Christian as the model for humility. Finally, #7 is not included in a description of Paul’s Gospel in the three primary passages (Romans 1:1-4; 1 Corinthians 15:3-5; 2 Timothy 2:8) where he provides the essential elements of the message. However, while dealing with the non-Jews who do have not have knowledge of Jesus or the covenant Law, he refers to, “the day when, </w:t>
      </w:r>
      <w:r w:rsidRPr="00ED2101">
        <w:rPr>
          <w:rFonts w:cs="Times New Roman"/>
          <w:i/>
          <w:iCs/>
        </w:rPr>
        <w:t xml:space="preserve">according to my </w:t>
      </w:r>
      <w:r w:rsidRPr="00ED2101">
        <w:rPr>
          <w:rFonts w:cs="Times New Roman"/>
          <w:i/>
          <w:iCs/>
          <w:color w:val="000000"/>
        </w:rPr>
        <w:t>gospel</w:t>
      </w:r>
      <w:r w:rsidRPr="00ED2101">
        <w:rPr>
          <w:rFonts w:cs="Times New Roman"/>
          <w:color w:val="000000"/>
        </w:rPr>
        <w:t xml:space="preserve"> (my emphasis)</w:t>
      </w:r>
      <w:r w:rsidRPr="00ED2101">
        <w:rPr>
          <w:rFonts w:cs="Times New Roman"/>
        </w:rPr>
        <w:t xml:space="preserve">, God will </w:t>
      </w:r>
      <w:r w:rsidRPr="00ED2101">
        <w:rPr>
          <w:rFonts w:cs="Times New Roman"/>
          <w:color w:val="000000"/>
        </w:rPr>
        <w:t>judge</w:t>
      </w:r>
      <w:r w:rsidRPr="00ED2101">
        <w:rPr>
          <w:rFonts w:cs="Times New Roman"/>
        </w:rPr>
        <w:t xml:space="preserve"> the secrets of men through Christ Jesus” (Romans 2:16). This passage does not make a direct reference to Jesus’ salvific work other than what the term Christ (Messiah)</w:t>
      </w:r>
      <w:r w:rsidR="008E68F1">
        <w:rPr>
          <w:rFonts w:cs="Times New Roman"/>
        </w:rPr>
        <w:t xml:space="preserve"> infers</w:t>
      </w:r>
      <w:r w:rsidRPr="00ED2101">
        <w:rPr>
          <w:rFonts w:cs="Times New Roman"/>
        </w:rPr>
        <w:t>.</w:t>
      </w:r>
    </w:p>
    <w:p w14:paraId="299A2A51" w14:textId="77777777" w:rsidR="0035494C" w:rsidRDefault="0035494C" w:rsidP="009B2C20">
      <w:pPr>
        <w:ind w:firstLine="720"/>
        <w:jc w:val="both"/>
        <w:rPr>
          <w:rFonts w:cs="Times New Roman"/>
        </w:rPr>
      </w:pPr>
    </w:p>
    <w:p w14:paraId="50299FC8" w14:textId="77777777" w:rsidR="00BC373F" w:rsidRDefault="00BC373F" w:rsidP="00623F24">
      <w:pPr>
        <w:jc w:val="both"/>
        <w:rPr>
          <w:rFonts w:cs="Times New Roman"/>
          <w:smallCaps/>
        </w:rPr>
        <w:sectPr w:rsidR="00BC373F" w:rsidSect="0079797D">
          <w:pgSz w:w="12240" w:h="15840"/>
          <w:pgMar w:top="1440" w:right="1080" w:bottom="1440" w:left="1800" w:header="720" w:footer="720" w:gutter="0"/>
          <w:cols w:space="720"/>
          <w:docGrid w:linePitch="360"/>
        </w:sectPr>
      </w:pPr>
    </w:p>
    <w:p w14:paraId="7BA39955" w14:textId="0148469C" w:rsidR="00BC373F" w:rsidRPr="00100080" w:rsidRDefault="00334658" w:rsidP="00BC373F">
      <w:pPr>
        <w:jc w:val="center"/>
        <w:rPr>
          <w:rFonts w:ascii="Garamond" w:hAnsi="Garamond" w:cs="Times New Roman"/>
          <w:b/>
          <w:bCs/>
          <w:smallCaps/>
        </w:rPr>
      </w:pPr>
      <w:r>
        <w:rPr>
          <w:rFonts w:ascii="Garamond" w:hAnsi="Garamond" w:cs="Times New Roman"/>
          <w:b/>
          <w:bCs/>
          <w:smallCaps/>
        </w:rPr>
        <w:lastRenderedPageBreak/>
        <w:t>Section</w:t>
      </w:r>
      <w:r w:rsidR="00BC373F" w:rsidRPr="00100080">
        <w:rPr>
          <w:rFonts w:ascii="Garamond" w:hAnsi="Garamond" w:cs="Times New Roman"/>
          <w:b/>
          <w:bCs/>
          <w:smallCaps/>
        </w:rPr>
        <w:t xml:space="preserve"> </w:t>
      </w:r>
      <w:r w:rsidR="00F03B12" w:rsidRPr="00100080">
        <w:rPr>
          <w:rFonts w:ascii="Garamond" w:hAnsi="Garamond" w:cs="Times New Roman"/>
          <w:b/>
          <w:bCs/>
          <w:smallCaps/>
        </w:rPr>
        <w:t>2</w:t>
      </w:r>
    </w:p>
    <w:p w14:paraId="668C731F" w14:textId="2A36041A" w:rsidR="00F03B12" w:rsidRPr="00100080" w:rsidRDefault="00F03B12" w:rsidP="00BC373F">
      <w:pPr>
        <w:jc w:val="center"/>
        <w:rPr>
          <w:rFonts w:ascii="Garamond" w:hAnsi="Garamond" w:cs="Times New Roman"/>
          <w:b/>
          <w:bCs/>
          <w:smallCaps/>
        </w:rPr>
      </w:pPr>
      <w:r w:rsidRPr="00100080">
        <w:rPr>
          <w:rFonts w:ascii="Garamond" w:hAnsi="Garamond" w:cs="Times New Roman"/>
          <w:b/>
          <w:bCs/>
          <w:smallCaps/>
        </w:rPr>
        <w:t>The Contemporary Message</w:t>
      </w:r>
    </w:p>
    <w:p w14:paraId="300793F1" w14:textId="10CF9A79" w:rsidR="00656437" w:rsidRPr="00656437" w:rsidRDefault="00F77AB4" w:rsidP="009E66FC">
      <w:pPr>
        <w:spacing w:before="240"/>
        <w:ind w:firstLine="720"/>
        <w:jc w:val="both"/>
        <w:rPr>
          <w:rFonts w:cs="Times New Roman"/>
        </w:rPr>
      </w:pPr>
      <w:r>
        <w:rPr>
          <w:rFonts w:cs="Times New Roman"/>
        </w:rPr>
        <w:t xml:space="preserve">While the value of the Reformation cannot be over-estimated, it did open doors that have caused </w:t>
      </w:r>
      <w:r w:rsidR="00E71B9D">
        <w:rPr>
          <w:rFonts w:cs="Times New Roman"/>
        </w:rPr>
        <w:t xml:space="preserve">substantial </w:t>
      </w:r>
      <w:r w:rsidR="00713779">
        <w:rPr>
          <w:rFonts w:cs="Times New Roman"/>
        </w:rPr>
        <w:t xml:space="preserve">damage to the church. While the Catholic Church of Martin Luther’s day was infected by a </w:t>
      </w:r>
      <w:r w:rsidR="00817BE2">
        <w:rPr>
          <w:rFonts w:cs="Times New Roman"/>
        </w:rPr>
        <w:t xml:space="preserve">toxic tradition that robbed it of </w:t>
      </w:r>
      <w:r w:rsidR="00ED70B5">
        <w:rPr>
          <w:rFonts w:cs="Times New Roman"/>
        </w:rPr>
        <w:t xml:space="preserve">power of the Word that it possessed in the beginning years. </w:t>
      </w:r>
      <w:r w:rsidR="00657B5A">
        <w:rPr>
          <w:rFonts w:cs="Times New Roman"/>
        </w:rPr>
        <w:t xml:space="preserve">Rather than fixing the issues with the Church, the reformers reacted with a knee-jerk response that I call the pendulum effect. </w:t>
      </w:r>
      <w:r w:rsidR="00074D4A">
        <w:rPr>
          <w:rFonts w:cs="Times New Roman"/>
        </w:rPr>
        <w:t>Whatever the Catholic Church taught</w:t>
      </w:r>
      <w:r w:rsidR="00C1413F">
        <w:rPr>
          <w:rFonts w:cs="Times New Roman"/>
        </w:rPr>
        <w:t xml:space="preserve">, the reformers were opposite. This practice rolled over into their language. A sign became </w:t>
      </w:r>
      <w:r w:rsidR="0087721E">
        <w:rPr>
          <w:rFonts w:cs="Times New Roman"/>
        </w:rPr>
        <w:t xml:space="preserve">representative instead of actual. As a result, the reformers were free to do as they wanted theologically. This produced division and </w:t>
      </w:r>
      <w:r w:rsidR="008B2155">
        <w:rPr>
          <w:rFonts w:cs="Times New Roman"/>
        </w:rPr>
        <w:t>a reduced gospel that did not produce disciples.</w:t>
      </w:r>
    </w:p>
    <w:p w14:paraId="10C192AD" w14:textId="77777777" w:rsidR="00EC3884" w:rsidRDefault="00EC3884" w:rsidP="00A402F3">
      <w:pPr>
        <w:ind w:firstLine="720"/>
        <w:jc w:val="both"/>
        <w:rPr>
          <w:rFonts w:cs="Times New Roman"/>
        </w:rPr>
      </w:pPr>
    </w:p>
    <w:p w14:paraId="317B29F7" w14:textId="77777777" w:rsidR="006F40C8" w:rsidRDefault="006F40C8" w:rsidP="00A402F3">
      <w:pPr>
        <w:ind w:firstLine="720"/>
        <w:jc w:val="both"/>
        <w:rPr>
          <w:rFonts w:cs="Times New Roman"/>
        </w:rPr>
      </w:pPr>
    </w:p>
    <w:p w14:paraId="7EA598DA" w14:textId="1C55A9AD" w:rsidR="00BC3232" w:rsidRDefault="009E66FC" w:rsidP="009B16AD">
      <w:pPr>
        <w:tabs>
          <w:tab w:val="right" w:pos="8640"/>
        </w:tabs>
        <w:jc w:val="center"/>
        <w:rPr>
          <w:rFonts w:cs="Times New Roman"/>
        </w:rPr>
      </w:pPr>
      <w:r w:rsidRPr="009E66FC">
        <w:rPr>
          <w:rFonts w:cs="Times New Roman"/>
          <w:noProof/>
        </w:rPr>
        <w:drawing>
          <wp:inline distT="0" distB="0" distL="0" distR="0" wp14:anchorId="1D5B0E64" wp14:editId="74ADD81B">
            <wp:extent cx="5943600" cy="4284345"/>
            <wp:effectExtent l="0" t="0" r="0" b="190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8"/>
                    <a:stretch>
                      <a:fillRect/>
                    </a:stretch>
                  </pic:blipFill>
                  <pic:spPr>
                    <a:xfrm>
                      <a:off x="0" y="0"/>
                      <a:ext cx="5943600" cy="4284345"/>
                    </a:xfrm>
                    <a:prstGeom prst="rect">
                      <a:avLst/>
                    </a:prstGeom>
                  </pic:spPr>
                </pic:pic>
              </a:graphicData>
            </a:graphic>
          </wp:inline>
        </w:drawing>
      </w:r>
    </w:p>
    <w:p w14:paraId="5BAAADDE" w14:textId="47D99E9E" w:rsidR="00BC3232" w:rsidRDefault="009B4331" w:rsidP="009B4331">
      <w:pPr>
        <w:spacing w:before="240"/>
        <w:ind w:firstLine="720"/>
        <w:jc w:val="both"/>
        <w:rPr>
          <w:rFonts w:cs="Times New Roman"/>
        </w:rPr>
      </w:pPr>
      <w:r>
        <w:rPr>
          <w:rFonts w:cs="Times New Roman"/>
        </w:rPr>
        <w:t xml:space="preserve">Section 2 explores the historical trajectory </w:t>
      </w:r>
      <w:r w:rsidR="0000106E">
        <w:rPr>
          <w:rFonts w:cs="Times New Roman"/>
        </w:rPr>
        <w:t>taken by the preachers of the Reformation that produces an ineffective message that fails to produce cross-carrying disciples of King Jesus.</w:t>
      </w:r>
    </w:p>
    <w:p w14:paraId="612EE6A8" w14:textId="77777777" w:rsidR="00BC3232" w:rsidRPr="00BC3232" w:rsidRDefault="00BC3232" w:rsidP="00623F24">
      <w:pPr>
        <w:jc w:val="both"/>
        <w:rPr>
          <w:rFonts w:cs="Times New Roman"/>
        </w:rPr>
      </w:pPr>
    </w:p>
    <w:p w14:paraId="67E38F80" w14:textId="4E3E4EDC" w:rsidR="00BC373F" w:rsidRDefault="00BC373F" w:rsidP="00623F24">
      <w:pPr>
        <w:jc w:val="both"/>
        <w:rPr>
          <w:rFonts w:cs="Times New Roman"/>
          <w:smallCaps/>
        </w:rPr>
        <w:sectPr w:rsidR="00BC373F" w:rsidSect="0079797D">
          <w:pgSz w:w="12240" w:h="15840"/>
          <w:pgMar w:top="1440" w:right="1080" w:bottom="1440" w:left="1800" w:header="720" w:footer="720" w:gutter="0"/>
          <w:cols w:space="720"/>
          <w:docGrid w:linePitch="360"/>
        </w:sectPr>
      </w:pPr>
    </w:p>
    <w:p w14:paraId="1E2A5470" w14:textId="19BF8629" w:rsidR="008B1C52" w:rsidRPr="00C16C99" w:rsidRDefault="009B2C20" w:rsidP="00C16C99">
      <w:pPr>
        <w:jc w:val="center"/>
        <w:rPr>
          <w:rFonts w:cs="Times New Roman"/>
          <w:b/>
          <w:bCs/>
        </w:rPr>
      </w:pPr>
      <w:r w:rsidRPr="00C16C99">
        <w:rPr>
          <w:rFonts w:cs="Times New Roman"/>
          <w:b/>
          <w:bCs/>
        </w:rPr>
        <w:lastRenderedPageBreak/>
        <w:t>Question #2</w:t>
      </w:r>
      <w:r w:rsidR="00F7546A">
        <w:rPr>
          <w:rFonts w:cs="Times New Roman"/>
          <w:b/>
          <w:bCs/>
        </w:rPr>
        <w:t xml:space="preserve"> – The Contemporary Message</w:t>
      </w:r>
    </w:p>
    <w:p w14:paraId="5D8DC331" w14:textId="0A7750B6" w:rsidR="00A00403" w:rsidRDefault="005569B3" w:rsidP="00E00391">
      <w:pPr>
        <w:spacing w:before="240"/>
        <w:jc w:val="both"/>
        <w:rPr>
          <w:rFonts w:cs="Times New Roman"/>
        </w:rPr>
      </w:pPr>
      <w:r>
        <w:rPr>
          <w:rFonts w:cs="Times New Roman"/>
        </w:rPr>
        <w:t xml:space="preserve">he absence of emphasis on the Lordship of King Jesus in the conversion message, producing </w:t>
      </w:r>
      <w:proofErr w:type="spellStart"/>
      <w:r>
        <w:rPr>
          <w:rFonts w:cs="Times New Roman"/>
          <w:i/>
          <w:iCs/>
        </w:rPr>
        <w:t>pew</w:t>
      </w:r>
      <w:proofErr w:type="spellEnd"/>
      <w:r>
        <w:rPr>
          <w:rFonts w:cs="Times New Roman"/>
          <w:i/>
          <w:iCs/>
        </w:rPr>
        <w:t>-sitting church members</w:t>
      </w:r>
      <w:r>
        <w:rPr>
          <w:rFonts w:cs="Times New Roman"/>
        </w:rPr>
        <w:t xml:space="preserve"> instead of </w:t>
      </w:r>
      <w:r w:rsidRPr="00CA63B4">
        <w:rPr>
          <w:rFonts w:cs="Times New Roman"/>
          <w:i/>
          <w:iCs/>
        </w:rPr>
        <w:t>cross-bearing disciples</w:t>
      </w:r>
      <w:r>
        <w:rPr>
          <w:rFonts w:cs="Times New Roman"/>
          <w:i/>
          <w:iCs/>
        </w:rPr>
        <w:t xml:space="preserve"> </w:t>
      </w:r>
      <w:r>
        <w:rPr>
          <w:rFonts w:cs="Times New Roman"/>
        </w:rPr>
        <w:t>drives t</w:t>
      </w:r>
      <w:r w:rsidR="00C47592">
        <w:rPr>
          <w:rFonts w:cs="Times New Roman"/>
        </w:rPr>
        <w:t xml:space="preserve">his study. Prompted by this </w:t>
      </w:r>
      <w:r w:rsidR="00611EE2">
        <w:rPr>
          <w:rFonts w:cs="Times New Roman"/>
        </w:rPr>
        <w:t>concern</w:t>
      </w:r>
      <w:r w:rsidR="00C47592">
        <w:rPr>
          <w:rFonts w:cs="Times New Roman"/>
        </w:rPr>
        <w:t>,</w:t>
      </w:r>
      <w:r w:rsidR="00611EE2">
        <w:rPr>
          <w:rFonts w:cs="Times New Roman"/>
        </w:rPr>
        <w:t xml:space="preserve"> we raised</w:t>
      </w:r>
      <w:r w:rsidR="00C47592">
        <w:rPr>
          <w:rFonts w:cs="Times New Roman"/>
        </w:rPr>
        <w:t xml:space="preserve"> two questions</w:t>
      </w:r>
      <w:r w:rsidR="009A5775">
        <w:rPr>
          <w:rFonts w:cs="Times New Roman"/>
        </w:rPr>
        <w:t>:</w:t>
      </w:r>
    </w:p>
    <w:p w14:paraId="6614D59D" w14:textId="77777777" w:rsidR="00E00391" w:rsidRPr="00ED2101" w:rsidRDefault="00E00391" w:rsidP="00E00391">
      <w:pPr>
        <w:jc w:val="both"/>
        <w:rPr>
          <w:rFonts w:cs="Times New Roman"/>
        </w:rPr>
      </w:pPr>
    </w:p>
    <w:p w14:paraId="22861E25" w14:textId="77777777" w:rsidR="00A00403" w:rsidRPr="00ED2101" w:rsidRDefault="00A00403" w:rsidP="00A00403">
      <w:pPr>
        <w:pStyle w:val="ListParagraph"/>
        <w:numPr>
          <w:ilvl w:val="0"/>
          <w:numId w:val="32"/>
        </w:numPr>
        <w:jc w:val="both"/>
        <w:rPr>
          <w:rFonts w:cs="Times New Roman"/>
        </w:rPr>
      </w:pPr>
      <w:r w:rsidRPr="00ED2101">
        <w:rPr>
          <w:rFonts w:cs="Times New Roman"/>
        </w:rPr>
        <w:t>What was the message that produced such a response?</w:t>
      </w:r>
    </w:p>
    <w:p w14:paraId="0E3F4823" w14:textId="77777777" w:rsidR="00A00403" w:rsidRPr="00ED2101" w:rsidRDefault="00A00403" w:rsidP="00A00403">
      <w:pPr>
        <w:pStyle w:val="ListParagraph"/>
        <w:numPr>
          <w:ilvl w:val="0"/>
          <w:numId w:val="32"/>
        </w:numPr>
        <w:jc w:val="both"/>
        <w:rPr>
          <w:rFonts w:cs="Times New Roman"/>
        </w:rPr>
      </w:pPr>
      <w:r>
        <w:rPr>
          <w:rFonts w:cs="Times New Roman"/>
        </w:rPr>
        <w:t>Is</w:t>
      </w:r>
      <w:r w:rsidRPr="00ED2101">
        <w:rPr>
          <w:rFonts w:cs="Times New Roman"/>
        </w:rPr>
        <w:t xml:space="preserve"> the</w:t>
      </w:r>
      <w:r>
        <w:rPr>
          <w:rFonts w:cs="Times New Roman"/>
        </w:rPr>
        <w:t xml:space="preserve"> same</w:t>
      </w:r>
      <w:r w:rsidRPr="00ED2101">
        <w:rPr>
          <w:rFonts w:cs="Times New Roman"/>
        </w:rPr>
        <w:t xml:space="preserve"> message given today</w:t>
      </w:r>
      <w:r>
        <w:rPr>
          <w:rFonts w:cs="Times New Roman"/>
        </w:rPr>
        <w:t>,</w:t>
      </w:r>
      <w:r w:rsidRPr="00ED2101">
        <w:rPr>
          <w:rFonts w:cs="Times New Roman"/>
        </w:rPr>
        <w:t xml:space="preserve"> producing the same response?</w:t>
      </w:r>
    </w:p>
    <w:p w14:paraId="4640FE9C" w14:textId="640721BC" w:rsidR="004B343C" w:rsidRDefault="009A3BBE" w:rsidP="005350AA">
      <w:pPr>
        <w:spacing w:before="240"/>
        <w:jc w:val="both"/>
        <w:rPr>
          <w:rFonts w:cs="Times New Roman"/>
        </w:rPr>
      </w:pPr>
      <w:r>
        <w:rPr>
          <w:rFonts w:cs="Times New Roman"/>
        </w:rPr>
        <w:t>The original plan was</w:t>
      </w:r>
      <w:r w:rsidR="00AB490E">
        <w:rPr>
          <w:rFonts w:cs="Times New Roman"/>
        </w:rPr>
        <w:t xml:space="preserve"> to offer a </w:t>
      </w:r>
      <w:r w:rsidR="0078641B">
        <w:rPr>
          <w:rFonts w:cs="Times New Roman"/>
        </w:rPr>
        <w:t>reasonable</w:t>
      </w:r>
      <w:r w:rsidR="00AB490E">
        <w:rPr>
          <w:rFonts w:cs="Times New Roman"/>
        </w:rPr>
        <w:t xml:space="preserve"> answer to the </w:t>
      </w:r>
      <w:r w:rsidR="00643145">
        <w:rPr>
          <w:rFonts w:cs="Times New Roman"/>
        </w:rPr>
        <w:t>question</w:t>
      </w:r>
      <w:r w:rsidR="0078641B">
        <w:rPr>
          <w:rFonts w:cs="Times New Roman"/>
        </w:rPr>
        <w:t>s</w:t>
      </w:r>
      <w:r>
        <w:rPr>
          <w:rFonts w:cs="Times New Roman"/>
        </w:rPr>
        <w:t xml:space="preserve"> in</w:t>
      </w:r>
      <w:r w:rsidR="00643145">
        <w:rPr>
          <w:rFonts w:cs="Times New Roman"/>
        </w:rPr>
        <w:t xml:space="preserve"> an eight-page overview of the Gospel speeches. </w:t>
      </w:r>
      <w:r w:rsidR="00A350EC">
        <w:rPr>
          <w:rFonts w:cs="Times New Roman"/>
        </w:rPr>
        <w:t xml:space="preserve">As I studied and wrote, I realized that </w:t>
      </w:r>
      <w:r w:rsidR="0078641B">
        <w:rPr>
          <w:rFonts w:cs="Times New Roman"/>
        </w:rPr>
        <w:t>this was not enough</w:t>
      </w:r>
      <w:r w:rsidR="00A350EC">
        <w:rPr>
          <w:rFonts w:cs="Times New Roman"/>
        </w:rPr>
        <w:t xml:space="preserve"> if </w:t>
      </w:r>
      <w:r w:rsidR="00310166">
        <w:rPr>
          <w:rFonts w:cs="Times New Roman"/>
        </w:rPr>
        <w:t xml:space="preserve">I </w:t>
      </w:r>
      <w:r w:rsidR="001F3DC2">
        <w:rPr>
          <w:rFonts w:cs="Times New Roman"/>
        </w:rPr>
        <w:t>want</w:t>
      </w:r>
      <w:r w:rsidR="00310166">
        <w:rPr>
          <w:rFonts w:cs="Times New Roman"/>
        </w:rPr>
        <w:t>ed</w:t>
      </w:r>
      <w:r w:rsidR="001F3DC2">
        <w:rPr>
          <w:rFonts w:cs="Times New Roman"/>
        </w:rPr>
        <w:t xml:space="preserve"> to help</w:t>
      </w:r>
      <w:r w:rsidR="00A350EC">
        <w:rPr>
          <w:rFonts w:cs="Times New Roman"/>
        </w:rPr>
        <w:t xml:space="preserve"> churches </w:t>
      </w:r>
      <w:r w:rsidR="001F3DC2">
        <w:rPr>
          <w:rFonts w:cs="Times New Roman"/>
        </w:rPr>
        <w:t>multiple</w:t>
      </w:r>
      <w:r w:rsidR="00A350EC">
        <w:rPr>
          <w:rFonts w:cs="Times New Roman"/>
        </w:rPr>
        <w:t xml:space="preserve"> like </w:t>
      </w:r>
      <w:r w:rsidR="001F6F28">
        <w:rPr>
          <w:rFonts w:cs="Times New Roman"/>
        </w:rPr>
        <w:t>those recorded in Acts.</w:t>
      </w:r>
    </w:p>
    <w:p w14:paraId="5EC13492" w14:textId="58A02666" w:rsidR="009B2C20" w:rsidRPr="009B2C20" w:rsidRDefault="007033EF" w:rsidP="00476077">
      <w:pPr>
        <w:ind w:firstLine="720"/>
        <w:jc w:val="both"/>
        <w:rPr>
          <w:rFonts w:cs="Times New Roman"/>
        </w:rPr>
      </w:pPr>
      <w:r>
        <w:rPr>
          <w:rFonts w:cs="Times New Roman"/>
        </w:rPr>
        <w:t xml:space="preserve">The </w:t>
      </w:r>
      <w:r w:rsidR="003E732A">
        <w:rPr>
          <w:rFonts w:cs="Times New Roman"/>
        </w:rPr>
        <w:t>second</w:t>
      </w:r>
      <w:r>
        <w:rPr>
          <w:rFonts w:cs="Times New Roman"/>
        </w:rPr>
        <w:t xml:space="preserve"> question </w:t>
      </w:r>
      <w:r w:rsidR="007C503E">
        <w:rPr>
          <w:rFonts w:cs="Times New Roman"/>
        </w:rPr>
        <w:t>reflects the opinion that there is not New Testament type</w:t>
      </w:r>
      <w:r>
        <w:rPr>
          <w:rFonts w:cs="Times New Roman"/>
        </w:rPr>
        <w:t xml:space="preserve"> growth experienced by most churches. </w:t>
      </w:r>
      <w:r w:rsidR="003E732A">
        <w:rPr>
          <w:rFonts w:cs="Times New Roman"/>
        </w:rPr>
        <w:t xml:space="preserve">At least, there is little </w:t>
      </w:r>
      <w:r w:rsidR="00D8114D">
        <w:rPr>
          <w:rFonts w:cs="Times New Roman"/>
        </w:rPr>
        <w:t>multiplication,</w:t>
      </w:r>
      <w:r w:rsidR="003E732A">
        <w:rPr>
          <w:rFonts w:cs="Times New Roman"/>
        </w:rPr>
        <w:t xml:space="preserve"> and the additions </w:t>
      </w:r>
      <w:r w:rsidR="00D44049">
        <w:rPr>
          <w:rFonts w:cs="Times New Roman"/>
        </w:rPr>
        <w:t>do</w:t>
      </w:r>
      <w:r w:rsidR="003E732A">
        <w:rPr>
          <w:rFonts w:cs="Times New Roman"/>
        </w:rPr>
        <w:t xml:space="preserve"> not </w:t>
      </w:r>
      <w:r w:rsidR="00D44049">
        <w:rPr>
          <w:rFonts w:cs="Times New Roman"/>
        </w:rPr>
        <w:t>duplicate those</w:t>
      </w:r>
      <w:r w:rsidR="003E732A">
        <w:rPr>
          <w:rFonts w:cs="Times New Roman"/>
        </w:rPr>
        <w:t xml:space="preserve"> in the early church.</w:t>
      </w:r>
      <w:r w:rsidR="007C503E">
        <w:rPr>
          <w:rFonts w:cs="Times New Roman"/>
        </w:rPr>
        <w:t xml:space="preserve"> This also raises the question of </w:t>
      </w:r>
      <w:r w:rsidR="007C503E">
        <w:rPr>
          <w:rFonts w:cs="Times New Roman"/>
          <w:b/>
          <w:bCs/>
          <w:i/>
          <w:iCs/>
        </w:rPr>
        <w:t>who</w:t>
      </w:r>
      <w:r w:rsidR="007C503E">
        <w:rPr>
          <w:rFonts w:cs="Times New Roman"/>
        </w:rPr>
        <w:t xml:space="preserve"> </w:t>
      </w:r>
      <w:r w:rsidR="00867415">
        <w:rPr>
          <w:rFonts w:cs="Times New Roman"/>
        </w:rPr>
        <w:t>the messengers are</w:t>
      </w:r>
      <w:r w:rsidR="007C503E">
        <w:rPr>
          <w:rFonts w:cs="Times New Roman"/>
        </w:rPr>
        <w:t xml:space="preserve">. </w:t>
      </w:r>
      <w:r w:rsidR="00C6026C">
        <w:rPr>
          <w:rFonts w:cs="Times New Roman"/>
        </w:rPr>
        <w:t>Jesus’ final command was not to elect professionals</w:t>
      </w:r>
      <w:r w:rsidR="00D44049">
        <w:rPr>
          <w:rFonts w:cs="Times New Roman"/>
        </w:rPr>
        <w:t xml:space="preserve"> “called to be the minister</w:t>
      </w:r>
      <w:r w:rsidR="00C6026C">
        <w:rPr>
          <w:rFonts w:cs="Times New Roman"/>
        </w:rPr>
        <w:t>.</w:t>
      </w:r>
      <w:r w:rsidR="00D44049">
        <w:rPr>
          <w:rFonts w:cs="Times New Roman"/>
        </w:rPr>
        <w:t>”</w:t>
      </w:r>
      <w:r w:rsidR="00C6026C">
        <w:rPr>
          <w:rFonts w:cs="Times New Roman"/>
        </w:rPr>
        <w:t xml:space="preserve"> Paul senses that all who love Jesus are</w:t>
      </w:r>
      <w:r w:rsidR="00E870C5">
        <w:rPr>
          <w:rFonts w:cs="Times New Roman"/>
        </w:rPr>
        <w:t xml:space="preserve"> His Ambassadors</w:t>
      </w:r>
      <w:r w:rsidR="00C6026C">
        <w:rPr>
          <w:rFonts w:cs="Times New Roman"/>
        </w:rPr>
        <w:t xml:space="preserve">. </w:t>
      </w:r>
      <w:r w:rsidR="00E870C5">
        <w:rPr>
          <w:rFonts w:cs="Times New Roman"/>
        </w:rPr>
        <w:t>Further, t</w:t>
      </w:r>
      <w:r>
        <w:rPr>
          <w:rFonts w:cs="Times New Roman"/>
        </w:rPr>
        <w:t>he question</w:t>
      </w:r>
      <w:r w:rsidR="00D8114D">
        <w:rPr>
          <w:rFonts w:cs="Times New Roman"/>
        </w:rPr>
        <w:t xml:space="preserve"> focuses on the content of the message the church is giving</w:t>
      </w:r>
      <w:r>
        <w:rPr>
          <w:rFonts w:cs="Times New Roman"/>
        </w:rPr>
        <w:t>, “</w:t>
      </w:r>
      <w:r w:rsidRPr="007033EF">
        <w:rPr>
          <w:rFonts w:cs="Times New Roman"/>
        </w:rPr>
        <w:t>Is the same message given today</w:t>
      </w:r>
      <w:r w:rsidR="00E870C5">
        <w:rPr>
          <w:rFonts w:cs="Times New Roman"/>
        </w:rPr>
        <w:t>”</w:t>
      </w:r>
      <w:r w:rsidR="00455256">
        <w:rPr>
          <w:rFonts w:cs="Times New Roman"/>
        </w:rPr>
        <w:t xml:space="preserve"> anticipates that there may be a different message that is not</w:t>
      </w:r>
      <w:r w:rsidRPr="007033EF">
        <w:rPr>
          <w:rFonts w:cs="Times New Roman"/>
        </w:rPr>
        <w:t xml:space="preserve"> producing the same response</w:t>
      </w:r>
      <w:r w:rsidR="00455256">
        <w:rPr>
          <w:rFonts w:cs="Times New Roman"/>
        </w:rPr>
        <w:t>,</w:t>
      </w:r>
      <w:r w:rsidR="00F1533A">
        <w:rPr>
          <w:rFonts w:cs="Times New Roman"/>
        </w:rPr>
        <w:t xml:space="preserve"> </w:t>
      </w:r>
      <w:r w:rsidR="00476077">
        <w:rPr>
          <w:rFonts w:cs="Times New Roman"/>
        </w:rPr>
        <w:t>reflecting</w:t>
      </w:r>
      <w:r w:rsidR="00F1533A">
        <w:rPr>
          <w:rFonts w:cs="Times New Roman"/>
        </w:rPr>
        <w:t xml:space="preserve"> a paradigm shift away from God’s plan and message. </w:t>
      </w:r>
      <w:r w:rsidR="00A738C3">
        <w:rPr>
          <w:rFonts w:cs="Times New Roman"/>
        </w:rPr>
        <w:t xml:space="preserve">The answer </w:t>
      </w:r>
      <w:r w:rsidR="00F3482B">
        <w:rPr>
          <w:rFonts w:cs="Times New Roman"/>
        </w:rPr>
        <w:t>to the question comes from</w:t>
      </w:r>
      <w:r w:rsidR="00A738C3">
        <w:rPr>
          <w:rFonts w:cs="Times New Roman"/>
        </w:rPr>
        <w:t xml:space="preserve"> examining the historical church to see if there </w:t>
      </w:r>
      <w:r w:rsidR="00476077">
        <w:rPr>
          <w:rFonts w:cs="Times New Roman"/>
        </w:rPr>
        <w:t>has been a shift in thinking and practice.</w:t>
      </w:r>
    </w:p>
    <w:p w14:paraId="77ED5C53" w14:textId="54818836" w:rsidR="009B2C20" w:rsidRPr="009B2C20" w:rsidRDefault="009B2C20" w:rsidP="00623F24">
      <w:pPr>
        <w:jc w:val="both"/>
        <w:rPr>
          <w:rFonts w:cs="Times New Roman"/>
        </w:rPr>
      </w:pPr>
    </w:p>
    <w:p w14:paraId="6CD90F19" w14:textId="19CB0FD0" w:rsidR="00623F24" w:rsidRPr="00ED2101" w:rsidRDefault="00623F24" w:rsidP="00623F24">
      <w:pPr>
        <w:jc w:val="both"/>
        <w:rPr>
          <w:rFonts w:cs="Times New Roman"/>
          <w:smallCaps/>
        </w:rPr>
      </w:pPr>
      <w:r w:rsidRPr="00ED2101">
        <w:rPr>
          <w:rFonts w:cs="Times New Roman"/>
          <w:smallCaps/>
        </w:rPr>
        <w:t>Paradigm shift</w:t>
      </w:r>
    </w:p>
    <w:p w14:paraId="224E83E2" w14:textId="247FBF65" w:rsidR="00A84BB0" w:rsidRDefault="00A84BB0" w:rsidP="00623F24">
      <w:pPr>
        <w:ind w:firstLine="720"/>
        <w:jc w:val="both"/>
        <w:rPr>
          <w:rFonts w:cs="Times New Roman"/>
        </w:rPr>
      </w:pPr>
      <w:r>
        <w:rPr>
          <w:rFonts w:cs="Times New Roman"/>
        </w:rPr>
        <w:t>I can hear some saying (and have had it said to me), “Of course, the message is</w:t>
      </w:r>
      <w:r w:rsidR="00A253BB">
        <w:rPr>
          <w:rFonts w:cs="Times New Roman"/>
        </w:rPr>
        <w:t xml:space="preserve"> the same. The message is</w:t>
      </w:r>
      <w:r>
        <w:rPr>
          <w:rFonts w:cs="Times New Roman"/>
        </w:rPr>
        <w:t xml:space="preserve"> about Jesus.” Immediately, these same people who just confessed that the message centers on Jesus </w:t>
      </w:r>
      <w:r w:rsidR="00213616">
        <w:rPr>
          <w:rFonts w:cs="Times New Roman"/>
        </w:rPr>
        <w:t>makes</w:t>
      </w:r>
      <w:r>
        <w:rPr>
          <w:rFonts w:cs="Times New Roman"/>
        </w:rPr>
        <w:t xml:space="preserve"> the Augustin</w:t>
      </w:r>
      <w:r w:rsidR="00213616">
        <w:rPr>
          <w:rFonts w:cs="Times New Roman"/>
        </w:rPr>
        <w:t>ian</w:t>
      </w:r>
      <w:r>
        <w:rPr>
          <w:rFonts w:cs="Times New Roman"/>
        </w:rPr>
        <w:t xml:space="preserve"> inspired, Reformation practiced, and Revival</w:t>
      </w:r>
      <w:r w:rsidR="00B0580B">
        <w:rPr>
          <w:rFonts w:cs="Times New Roman"/>
        </w:rPr>
        <w:t>-</w:t>
      </w:r>
      <w:r>
        <w:rPr>
          <w:rFonts w:cs="Times New Roman"/>
        </w:rPr>
        <w:t xml:space="preserve">spirit shift to human sinfulness. Please understand that it is not that this lacks biblical support because forgiveness is </w:t>
      </w:r>
      <w:r w:rsidRPr="009D6666">
        <w:rPr>
          <w:rFonts w:cs="Times New Roman"/>
          <w:i/>
          <w:iCs/>
        </w:rPr>
        <w:t>a vital part</w:t>
      </w:r>
      <w:r>
        <w:rPr>
          <w:rFonts w:cs="Times New Roman"/>
        </w:rPr>
        <w:t xml:space="preserve"> of YHWH’s plan</w:t>
      </w:r>
      <w:r w:rsidR="009D6666">
        <w:rPr>
          <w:rFonts w:cs="Times New Roman"/>
        </w:rPr>
        <w:t xml:space="preserve">, </w:t>
      </w:r>
      <w:r w:rsidR="009D6666">
        <w:rPr>
          <w:rFonts w:cs="Times New Roman"/>
          <w:i/>
          <w:iCs/>
        </w:rPr>
        <w:t>but it is not the plan!</w:t>
      </w:r>
      <w:r>
        <w:rPr>
          <w:rFonts w:cs="Times New Roman"/>
        </w:rPr>
        <w:t xml:space="preserve"> Rather, it is a matter of which</w:t>
      </w:r>
      <w:r w:rsidR="009D6666">
        <w:rPr>
          <w:rFonts w:cs="Times New Roman"/>
        </w:rPr>
        <w:t xml:space="preserve"> message</w:t>
      </w:r>
      <w:r>
        <w:rPr>
          <w:rFonts w:cs="Times New Roman"/>
        </w:rPr>
        <w:t xml:space="preserve"> produces cross-bearing disciples. After fifty plus years in service to my King, it has become very evident that the focus on human sinfulness produces</w:t>
      </w:r>
      <w:r w:rsidR="000A5682">
        <w:rPr>
          <w:rFonts w:cs="Times New Roman"/>
        </w:rPr>
        <w:t xml:space="preserve"> what Dallas Willard calls</w:t>
      </w:r>
      <w:r>
        <w:rPr>
          <w:rFonts w:cs="Times New Roman"/>
        </w:rPr>
        <w:t xml:space="preserve"> </w:t>
      </w:r>
      <w:r w:rsidRPr="002803EF">
        <w:rPr>
          <w:rFonts w:cs="Times New Roman"/>
        </w:rPr>
        <w:t>“massive nominal, non-disciple ‘Christianity.’”</w:t>
      </w:r>
      <w:r>
        <w:rPr>
          <w:rFonts w:cs="Times New Roman"/>
        </w:rPr>
        <w:t xml:space="preserve"> </w:t>
      </w:r>
      <w:r w:rsidRPr="002803EF">
        <w:rPr>
          <w:rFonts w:cs="Times New Roman"/>
        </w:rPr>
        <w:t>(15)</w:t>
      </w:r>
      <w:r>
        <w:rPr>
          <w:rFonts w:cs="Times New Roman"/>
        </w:rPr>
        <w:t>. Yet, it cannot be denied that the presentations of the Gospel in the book of Acts seldom involves the idea of sin but always, without exception, focuses on the person and historical ministry of King Jesus, producing committed Ambassadors who were willing to die for their King</w:t>
      </w:r>
      <w:r w:rsidR="00232583">
        <w:rPr>
          <w:rFonts w:cs="Times New Roman"/>
        </w:rPr>
        <w:t xml:space="preserve"> (as many did in the first three centuries)</w:t>
      </w:r>
      <w:r>
        <w:rPr>
          <w:rFonts w:cs="Times New Roman"/>
        </w:rPr>
        <w:t>.</w:t>
      </w:r>
    </w:p>
    <w:p w14:paraId="5E2519A2" w14:textId="33D69EEC" w:rsidR="00623F24" w:rsidRDefault="00623F24" w:rsidP="00623F24">
      <w:pPr>
        <w:ind w:firstLine="720"/>
        <w:jc w:val="both"/>
        <w:rPr>
          <w:rFonts w:cs="Times New Roman"/>
        </w:rPr>
      </w:pPr>
      <w:r w:rsidRPr="00ED2101">
        <w:rPr>
          <w:rFonts w:cs="Times New Roman"/>
        </w:rPr>
        <w:t xml:space="preserve">Anyone even vaguely familiar with the New Testament knows the central character. The Christian Scriptures </w:t>
      </w:r>
      <w:r w:rsidR="004468BB">
        <w:rPr>
          <w:rFonts w:cs="Times New Roman"/>
        </w:rPr>
        <w:t xml:space="preserve">focus on Jesus. </w:t>
      </w:r>
      <w:r w:rsidR="00035419">
        <w:rPr>
          <w:rFonts w:cs="Times New Roman"/>
        </w:rPr>
        <w:t xml:space="preserve">Theological jargon calls this </w:t>
      </w:r>
      <w:r w:rsidRPr="00232583">
        <w:rPr>
          <w:rFonts w:cs="Times New Roman"/>
          <w:i/>
          <w:iCs/>
        </w:rPr>
        <w:t>Christology</w:t>
      </w:r>
      <w:r w:rsidRPr="00ED2101">
        <w:rPr>
          <w:rFonts w:cs="Times New Roman"/>
        </w:rPr>
        <w:t xml:space="preserve">. That is, Jesus is the </w:t>
      </w:r>
      <w:r>
        <w:rPr>
          <w:rFonts w:cs="Times New Roman"/>
        </w:rPr>
        <w:t>heart and soul of the message</w:t>
      </w:r>
      <w:r w:rsidRPr="00ED2101">
        <w:rPr>
          <w:rFonts w:cs="Times New Roman"/>
        </w:rPr>
        <w:t xml:space="preserve">. As </w:t>
      </w:r>
      <w:r w:rsidR="00C73BC5">
        <w:rPr>
          <w:rFonts w:cs="Times New Roman"/>
        </w:rPr>
        <w:t>noted above</w:t>
      </w:r>
      <w:r w:rsidRPr="00ED2101">
        <w:rPr>
          <w:rFonts w:cs="Times New Roman"/>
        </w:rPr>
        <w:t>, “Questions about Christianity are all ultimately questions about Christ and Christianity without Christ is Christianity no longer”</w:t>
      </w:r>
      <w:r w:rsidR="00E42DD8">
        <w:rPr>
          <w:rFonts w:cs="Times New Roman"/>
        </w:rPr>
        <w:t xml:space="preserve"> (</w:t>
      </w:r>
      <w:r w:rsidR="00C73BC5">
        <w:rPr>
          <w:rFonts w:cs="Times New Roman"/>
        </w:rPr>
        <w:t xml:space="preserve">Stott, </w:t>
      </w:r>
      <w:r w:rsidR="00E42DD8">
        <w:rPr>
          <w:rFonts w:cs="Times New Roman"/>
        </w:rPr>
        <w:t xml:space="preserve">qtd. in McCuistion, </w:t>
      </w:r>
      <w:r w:rsidR="0082043D">
        <w:rPr>
          <w:rFonts w:cs="Times New Roman"/>
        </w:rPr>
        <w:t>7</w:t>
      </w:r>
      <w:r w:rsidR="00E42DD8">
        <w:rPr>
          <w:rFonts w:cs="Times New Roman"/>
        </w:rPr>
        <w:t>)</w:t>
      </w:r>
      <w:r w:rsidR="0082043D">
        <w:rPr>
          <w:rFonts w:cs="Times New Roman"/>
        </w:rPr>
        <w:t>.</w:t>
      </w:r>
      <w:r w:rsidRPr="00ED2101">
        <w:rPr>
          <w:rFonts w:cs="Times New Roman"/>
        </w:rPr>
        <w:t xml:space="preserve"> However, a review of the current Gospel message presented by most non-Catholic traditions sounds something like this, “</w:t>
      </w:r>
    </w:p>
    <w:p w14:paraId="505536E4" w14:textId="77777777" w:rsidR="00623F24" w:rsidRPr="00617007" w:rsidRDefault="00623F24" w:rsidP="00623F24">
      <w:pPr>
        <w:ind w:firstLine="720"/>
        <w:jc w:val="both"/>
        <w:rPr>
          <w:rFonts w:cs="Times New Roman"/>
        </w:rPr>
      </w:pPr>
    </w:p>
    <w:p w14:paraId="702796E7" w14:textId="77777777" w:rsidR="00623F24" w:rsidRPr="00617007" w:rsidRDefault="00623F24" w:rsidP="00623F24">
      <w:pPr>
        <w:ind w:firstLine="720"/>
        <w:jc w:val="both"/>
        <w:rPr>
          <w:rFonts w:cs="Times New Roman"/>
        </w:rPr>
      </w:pPr>
      <w:r w:rsidRPr="00617007">
        <w:rPr>
          <w:rFonts w:cs="Times New Roman"/>
        </w:rPr>
        <w:t>Step one: God loves you</w:t>
      </w:r>
    </w:p>
    <w:p w14:paraId="39D50019" w14:textId="77777777" w:rsidR="00623F24" w:rsidRPr="00617007" w:rsidRDefault="00623F24" w:rsidP="00623F24">
      <w:pPr>
        <w:ind w:firstLine="720"/>
        <w:jc w:val="both"/>
        <w:rPr>
          <w:rFonts w:cs="Times New Roman"/>
        </w:rPr>
      </w:pPr>
      <w:r w:rsidRPr="00617007">
        <w:rPr>
          <w:rFonts w:cs="Times New Roman"/>
        </w:rPr>
        <w:t>Step two: You have sinned</w:t>
      </w:r>
    </w:p>
    <w:p w14:paraId="3B719361" w14:textId="77777777" w:rsidR="00623F24" w:rsidRPr="00617007" w:rsidRDefault="00623F24" w:rsidP="00623F24">
      <w:pPr>
        <w:ind w:firstLine="720"/>
        <w:jc w:val="both"/>
        <w:rPr>
          <w:rFonts w:cs="Times New Roman"/>
        </w:rPr>
      </w:pPr>
      <w:r w:rsidRPr="00617007">
        <w:rPr>
          <w:rFonts w:cs="Times New Roman"/>
        </w:rPr>
        <w:t>Step three: God paid the price</w:t>
      </w:r>
    </w:p>
    <w:p w14:paraId="0F2FB0FB" w14:textId="77777777" w:rsidR="00623F24" w:rsidRPr="00617007" w:rsidRDefault="00623F24" w:rsidP="00623F24">
      <w:pPr>
        <w:ind w:firstLine="720"/>
        <w:jc w:val="both"/>
        <w:rPr>
          <w:rFonts w:cs="Times New Roman"/>
        </w:rPr>
      </w:pPr>
      <w:r w:rsidRPr="00617007">
        <w:rPr>
          <w:rFonts w:cs="Times New Roman"/>
        </w:rPr>
        <w:t>Step four: God will forgive you (if you admit and believe)</w:t>
      </w:r>
    </w:p>
    <w:p w14:paraId="33A53E43" w14:textId="77777777" w:rsidR="00623F24" w:rsidRPr="00617007" w:rsidRDefault="00623F24" w:rsidP="00623F24">
      <w:pPr>
        <w:ind w:firstLine="720"/>
        <w:jc w:val="both"/>
        <w:rPr>
          <w:rFonts w:cs="Times New Roman"/>
        </w:rPr>
      </w:pPr>
      <w:r w:rsidRPr="00617007">
        <w:rPr>
          <w:rFonts w:cs="Times New Roman"/>
        </w:rPr>
        <w:t>Step five: You can live as God’s child</w:t>
      </w:r>
      <w:r>
        <w:rPr>
          <w:rFonts w:cs="Times New Roman"/>
        </w:rPr>
        <w:t xml:space="preserve"> (qtd. in McKnight, 90)</w:t>
      </w:r>
    </w:p>
    <w:p w14:paraId="13B23A71" w14:textId="78B2D484" w:rsidR="00C95A97" w:rsidRDefault="008A0CC0" w:rsidP="00C95A97">
      <w:pPr>
        <w:spacing w:before="240"/>
        <w:ind w:firstLine="720"/>
        <w:jc w:val="both"/>
        <w:rPr>
          <w:rFonts w:cs="Times New Roman"/>
        </w:rPr>
      </w:pPr>
      <w:r>
        <w:rPr>
          <w:rFonts w:cs="Times New Roman"/>
        </w:rPr>
        <w:lastRenderedPageBreak/>
        <w:t xml:space="preserve">Does this sound even remotely like any of the speeches in Acts? Can you parallel this </w:t>
      </w:r>
      <w:r w:rsidR="00035BBB">
        <w:rPr>
          <w:rFonts w:cs="Times New Roman"/>
        </w:rPr>
        <w:t>with Paul’s descriptions</w:t>
      </w:r>
      <w:r w:rsidR="007235AC">
        <w:rPr>
          <w:rFonts w:cs="Times New Roman"/>
        </w:rPr>
        <w:t xml:space="preserve">? We could introduce the famous </w:t>
      </w:r>
      <w:r w:rsidR="007235AC">
        <w:rPr>
          <w:rFonts w:cs="Times New Roman"/>
          <w:i/>
          <w:iCs/>
        </w:rPr>
        <w:t>Romans Road</w:t>
      </w:r>
      <w:r w:rsidR="007235AC">
        <w:rPr>
          <w:rFonts w:cs="Times New Roman"/>
        </w:rPr>
        <w:t xml:space="preserve"> and ask </w:t>
      </w:r>
      <w:r w:rsidR="00C275F6">
        <w:rPr>
          <w:rFonts w:cs="Times New Roman"/>
        </w:rPr>
        <w:t>if cherry picking verses (that typically leave out Chapter 6</w:t>
      </w:r>
      <w:r w:rsidR="00DB3C52">
        <w:rPr>
          <w:rFonts w:cs="Times New Roman"/>
        </w:rPr>
        <w:t>) produces the</w:t>
      </w:r>
      <w:r w:rsidR="007329A5">
        <w:rPr>
          <w:rFonts w:cs="Times New Roman"/>
        </w:rPr>
        <w:t xml:space="preserve"> Gospel</w:t>
      </w:r>
      <w:r w:rsidR="00DB3C52">
        <w:rPr>
          <w:rFonts w:cs="Times New Roman"/>
        </w:rPr>
        <w:t xml:space="preserve"> found in Acts.</w:t>
      </w:r>
      <w:r w:rsidR="007329A5">
        <w:rPr>
          <w:rFonts w:cs="Times New Roman"/>
        </w:rPr>
        <w:t xml:space="preserve"> Only if you take the right road that is in the first four verses</w:t>
      </w:r>
      <w:r w:rsidR="006E4D3E">
        <w:rPr>
          <w:rFonts w:cs="Times New Roman"/>
        </w:rPr>
        <w:t xml:space="preserve"> and sets the outline and content for everything Paul will tell the Romans. The issue with the Romans Road is that it usually is full of billboards about human sinfulness that Paul plainly is telling us is part of what Jesus identified as “all I have taught you</w:t>
      </w:r>
      <w:r w:rsidR="00E539E6">
        <w:rPr>
          <w:rFonts w:cs="Times New Roman"/>
        </w:rPr>
        <w:t>,</w:t>
      </w:r>
      <w:r w:rsidR="006E4D3E">
        <w:rPr>
          <w:rFonts w:cs="Times New Roman"/>
        </w:rPr>
        <w:t>”</w:t>
      </w:r>
      <w:r w:rsidR="0052560E" w:rsidRPr="0052560E">
        <w:rPr>
          <w:rFonts w:cs="Times New Roman"/>
        </w:rPr>
        <w:t xml:space="preserve"> </w:t>
      </w:r>
      <w:r w:rsidR="0052560E">
        <w:rPr>
          <w:rFonts w:cs="Times New Roman"/>
        </w:rPr>
        <w:t>(Matthew 28:20)</w:t>
      </w:r>
      <w:r w:rsidR="006E4D3E">
        <w:rPr>
          <w:rFonts w:cs="Times New Roman"/>
        </w:rPr>
        <w:t xml:space="preserve"> </w:t>
      </w:r>
      <w:r w:rsidR="0052560E">
        <w:rPr>
          <w:rFonts w:cs="Times New Roman"/>
        </w:rPr>
        <w:t xml:space="preserve">designed for those </w:t>
      </w:r>
      <w:r w:rsidR="006E4D3E">
        <w:rPr>
          <w:rFonts w:cs="Times New Roman"/>
        </w:rPr>
        <w:t>becoming a disciple</w:t>
      </w:r>
      <w:r w:rsidR="0052560E">
        <w:rPr>
          <w:rFonts w:cs="Times New Roman"/>
        </w:rPr>
        <w:t xml:space="preserve"> of King Jesus</w:t>
      </w:r>
      <w:r w:rsidR="002B2161">
        <w:rPr>
          <w:rFonts w:cs="Times New Roman"/>
        </w:rPr>
        <w:t xml:space="preserve">. </w:t>
      </w:r>
      <w:r w:rsidR="0094635C">
        <w:rPr>
          <w:rFonts w:cs="Times New Roman"/>
        </w:rPr>
        <w:t>Consider t</w:t>
      </w:r>
      <w:r w:rsidR="001E45D9">
        <w:rPr>
          <w:rFonts w:cs="Times New Roman"/>
        </w:rPr>
        <w:t xml:space="preserve">his cute portrayal of </w:t>
      </w:r>
      <w:r w:rsidR="00F97968">
        <w:rPr>
          <w:rFonts w:cs="Times New Roman"/>
        </w:rPr>
        <w:t xml:space="preserve">the </w:t>
      </w:r>
      <w:r w:rsidR="0034198F">
        <w:rPr>
          <w:rFonts w:cs="Times New Roman"/>
        </w:rPr>
        <w:t xml:space="preserve">gospel presented in the </w:t>
      </w:r>
      <w:r w:rsidR="0034198F">
        <w:rPr>
          <w:rFonts w:cs="Times New Roman"/>
          <w:i/>
          <w:iCs/>
        </w:rPr>
        <w:t>Four Spiritual Laws</w:t>
      </w:r>
      <w:r w:rsidR="0034198F">
        <w:rPr>
          <w:rFonts w:cs="Times New Roman"/>
        </w:rPr>
        <w:t xml:space="preserve"> and boundless other tracks</w:t>
      </w:r>
      <w:r w:rsidR="00F97968">
        <w:rPr>
          <w:rFonts w:cs="Times New Roman"/>
        </w:rPr>
        <w:t>:</w:t>
      </w:r>
    </w:p>
    <w:p w14:paraId="51B28E53" w14:textId="2D07DA55" w:rsidR="00F97968" w:rsidRDefault="009D3A4D" w:rsidP="009D3A4D">
      <w:pPr>
        <w:tabs>
          <w:tab w:val="left" w:pos="2070"/>
          <w:tab w:val="left" w:pos="5760"/>
        </w:tabs>
        <w:spacing w:before="240"/>
        <w:jc w:val="both"/>
        <w:rPr>
          <w:rFonts w:cs="Times New Roman"/>
        </w:rPr>
      </w:pPr>
      <w:r>
        <w:rPr>
          <w:noProof/>
        </w:rPr>
        <mc:AlternateContent>
          <mc:Choice Requires="wps">
            <w:drawing>
              <wp:anchor distT="0" distB="0" distL="114300" distR="114300" simplePos="0" relativeHeight="251656203" behindDoc="0" locked="0" layoutInCell="1" allowOverlap="1" wp14:anchorId="374D7395" wp14:editId="5FA64207">
                <wp:simplePos x="0" y="0"/>
                <wp:positionH relativeFrom="column">
                  <wp:posOffset>989166</wp:posOffset>
                </wp:positionH>
                <wp:positionV relativeFrom="paragraph">
                  <wp:posOffset>671195</wp:posOffset>
                </wp:positionV>
                <wp:extent cx="304800" cy="147484"/>
                <wp:effectExtent l="0" t="19050" r="38100" b="43180"/>
                <wp:wrapNone/>
                <wp:docPr id="22" name="Arrow: Right 22"/>
                <wp:cNvGraphicFramePr/>
                <a:graphic xmlns:a="http://schemas.openxmlformats.org/drawingml/2006/main">
                  <a:graphicData uri="http://schemas.microsoft.com/office/word/2010/wordprocessingShape">
                    <wps:wsp>
                      <wps:cNvSpPr/>
                      <wps:spPr>
                        <a:xfrm>
                          <a:off x="0" y="0"/>
                          <a:ext cx="304800" cy="1474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FE9E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77.9pt;margin-top:52.85pt;width:24pt;height:11.6pt;z-index:2516562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" adj="16374" fillcolor="#4472c4 [3204]" strokecolor="#1f3763 [1604]" strokeweight="1pt"/>
            </w:pict>
          </mc:Fallback>
        </mc:AlternateContent>
      </w:r>
      <w:r>
        <w:rPr>
          <w:noProof/>
        </w:rPr>
        <mc:AlternateContent>
          <mc:Choice Requires="wps">
            <w:drawing>
              <wp:anchor distT="0" distB="0" distL="114300" distR="114300" simplePos="0" relativeHeight="251656206" behindDoc="0" locked="0" layoutInCell="1" allowOverlap="1" wp14:anchorId="72E70D78" wp14:editId="5F0536AC">
                <wp:simplePos x="0" y="0"/>
                <wp:positionH relativeFrom="column">
                  <wp:posOffset>4728640</wp:posOffset>
                </wp:positionH>
                <wp:positionV relativeFrom="paragraph">
                  <wp:posOffset>670662</wp:posOffset>
                </wp:positionV>
                <wp:extent cx="304800" cy="147484"/>
                <wp:effectExtent l="0" t="19050" r="38100" b="43180"/>
                <wp:wrapNone/>
                <wp:docPr id="25" name="Arrow: Right 25"/>
                <wp:cNvGraphicFramePr/>
                <a:graphic xmlns:a="http://schemas.openxmlformats.org/drawingml/2006/main">
                  <a:graphicData uri="http://schemas.microsoft.com/office/word/2010/wordprocessingShape">
                    <wps:wsp>
                      <wps:cNvSpPr/>
                      <wps:spPr>
                        <a:xfrm>
                          <a:off x="0" y="0"/>
                          <a:ext cx="304800" cy="1474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74078" id="Arrow: Right 25" o:spid="_x0000_s1026" type="#_x0000_t13" style="position:absolute;margin-left:372.35pt;margin-top:52.8pt;width:24pt;height:11.6pt;z-index:251656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" adj="16374" fillcolor="#4472c4 [3204]" strokecolor="#1f3763 [1604]" strokeweight="1pt"/>
            </w:pict>
          </mc:Fallback>
        </mc:AlternateContent>
      </w:r>
      <w:r>
        <w:rPr>
          <w:noProof/>
        </w:rPr>
        <mc:AlternateContent>
          <mc:Choice Requires="wps">
            <w:drawing>
              <wp:anchor distT="0" distB="0" distL="114300" distR="114300" simplePos="0" relativeHeight="251656205" behindDoc="0" locked="0" layoutInCell="1" allowOverlap="1" wp14:anchorId="6990BFE4" wp14:editId="18250388">
                <wp:simplePos x="0" y="0"/>
                <wp:positionH relativeFrom="column">
                  <wp:posOffset>3460115</wp:posOffset>
                </wp:positionH>
                <wp:positionV relativeFrom="paragraph">
                  <wp:posOffset>937096</wp:posOffset>
                </wp:positionV>
                <wp:extent cx="304800" cy="147320"/>
                <wp:effectExtent l="0" t="57150" r="0" b="81280"/>
                <wp:wrapNone/>
                <wp:docPr id="24" name="Arrow: Right 24"/>
                <wp:cNvGraphicFramePr/>
                <a:graphic xmlns:a="http://schemas.openxmlformats.org/drawingml/2006/main">
                  <a:graphicData uri="http://schemas.microsoft.com/office/word/2010/wordprocessingShape">
                    <wps:wsp>
                      <wps:cNvSpPr/>
                      <wps:spPr>
                        <a:xfrm rot="18911931">
                          <a:off x="0" y="0"/>
                          <a:ext cx="304800" cy="1473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1E5F0" id="Arrow: Right 24" o:spid="_x0000_s1026" type="#_x0000_t13" style="position:absolute;margin-left:272.45pt;margin-top:73.8pt;width:24pt;height:11.6pt;rotation:-2936088fd;z-index:2516562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" adj="16380" fillcolor="#4472c4 [3204]" strokecolor="#1f3763 [1604]" strokeweight="1pt"/>
            </w:pict>
          </mc:Fallback>
        </mc:AlternateContent>
      </w:r>
      <w:r w:rsidR="00355277">
        <w:rPr>
          <w:noProof/>
        </w:rPr>
        <w:drawing>
          <wp:inline distT="0" distB="0" distL="0" distR="0" wp14:anchorId="3AE9D4AF" wp14:editId="0F61D3EC">
            <wp:extent cx="929148" cy="700476"/>
            <wp:effectExtent l="0" t="0" r="4445" b="4445"/>
            <wp:docPr id="18" name="Picture 18" descr="step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1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1000" cy="716950"/>
                    </a:xfrm>
                    <a:prstGeom prst="rect">
                      <a:avLst/>
                    </a:prstGeom>
                    <a:noFill/>
                    <a:ln>
                      <a:noFill/>
                    </a:ln>
                  </pic:spPr>
                </pic:pic>
              </a:graphicData>
            </a:graphic>
          </wp:inline>
        </w:drawing>
      </w:r>
      <w:r>
        <w:tab/>
      </w:r>
      <w:r w:rsidR="00F97968">
        <w:rPr>
          <w:noProof/>
        </w:rPr>
        <w:drawing>
          <wp:inline distT="0" distB="0" distL="0" distR="0" wp14:anchorId="0C0267A4" wp14:editId="2A45B71D">
            <wp:extent cx="1000012" cy="786581"/>
            <wp:effectExtent l="0" t="0" r="0" b="0"/>
            <wp:docPr id="10" name="Picture 10" descr="step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2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071" cy="792133"/>
                    </a:xfrm>
                    <a:prstGeom prst="rect">
                      <a:avLst/>
                    </a:prstGeom>
                    <a:noFill/>
                    <a:ln>
                      <a:noFill/>
                    </a:ln>
                  </pic:spPr>
                </pic:pic>
              </a:graphicData>
            </a:graphic>
          </wp:inline>
        </w:drawing>
      </w:r>
      <w:r>
        <w:tab/>
      </w:r>
      <w:r w:rsidR="00A1715D">
        <w:rPr>
          <w:noProof/>
        </w:rPr>
        <w:drawing>
          <wp:inline distT="0" distB="0" distL="0" distR="0" wp14:anchorId="61B19677" wp14:editId="736A2649">
            <wp:extent cx="966966" cy="702330"/>
            <wp:effectExtent l="0" t="0" r="5080" b="2540"/>
            <wp:docPr id="20" name="Picture 20" descr="step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3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4856" cy="715324"/>
                    </a:xfrm>
                    <a:prstGeom prst="rect">
                      <a:avLst/>
                    </a:prstGeom>
                    <a:noFill/>
                    <a:ln>
                      <a:noFill/>
                    </a:ln>
                  </pic:spPr>
                </pic:pic>
              </a:graphicData>
            </a:graphic>
          </wp:inline>
        </w:drawing>
      </w:r>
      <w:r>
        <w:tab/>
      </w:r>
      <w:r w:rsidR="00657CF8">
        <w:rPr>
          <w:noProof/>
        </w:rPr>
        <w:drawing>
          <wp:inline distT="0" distB="0" distL="0" distR="0" wp14:anchorId="7AC28037" wp14:editId="12BDBFAF">
            <wp:extent cx="786581" cy="634966"/>
            <wp:effectExtent l="0" t="0" r="0" b="0"/>
            <wp:docPr id="21" name="Picture 21" descr="step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4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610" cy="639833"/>
                    </a:xfrm>
                    <a:prstGeom prst="rect">
                      <a:avLst/>
                    </a:prstGeom>
                    <a:noFill/>
                    <a:ln>
                      <a:noFill/>
                    </a:ln>
                  </pic:spPr>
                </pic:pic>
              </a:graphicData>
            </a:graphic>
          </wp:inline>
        </w:drawing>
      </w:r>
    </w:p>
    <w:p w14:paraId="1EBE5F42" w14:textId="4951868E" w:rsidR="00F97968" w:rsidRDefault="009D3A4D" w:rsidP="009D3A4D">
      <w:pPr>
        <w:tabs>
          <w:tab w:val="center" w:pos="4680"/>
        </w:tabs>
        <w:spacing w:before="240"/>
        <w:rPr>
          <w:rFonts w:cs="Times New Roman"/>
        </w:rPr>
      </w:pPr>
      <w:r>
        <w:rPr>
          <w:noProof/>
        </w:rPr>
        <mc:AlternateContent>
          <mc:Choice Requires="wps">
            <w:drawing>
              <wp:anchor distT="0" distB="0" distL="114300" distR="114300" simplePos="0" relativeHeight="251656204" behindDoc="0" locked="0" layoutInCell="1" allowOverlap="1" wp14:anchorId="6C50AE2C" wp14:editId="083FF19F">
                <wp:simplePos x="0" y="0"/>
                <wp:positionH relativeFrom="column">
                  <wp:posOffset>2144559</wp:posOffset>
                </wp:positionH>
                <wp:positionV relativeFrom="paragraph">
                  <wp:posOffset>17801</wp:posOffset>
                </wp:positionV>
                <wp:extent cx="304800" cy="147484"/>
                <wp:effectExtent l="19050" t="76200" r="0" b="62230"/>
                <wp:wrapNone/>
                <wp:docPr id="23" name="Arrow: Right 23"/>
                <wp:cNvGraphicFramePr/>
                <a:graphic xmlns:a="http://schemas.openxmlformats.org/drawingml/2006/main">
                  <a:graphicData uri="http://schemas.microsoft.com/office/word/2010/wordprocessingShape">
                    <wps:wsp>
                      <wps:cNvSpPr/>
                      <wps:spPr>
                        <a:xfrm rot="2431394">
                          <a:off x="0" y="0"/>
                          <a:ext cx="304800" cy="1474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E2308" id="Arrow: Right 23" o:spid="_x0000_s1026" type="#_x0000_t13" style="position:absolute;margin-left:168.85pt;margin-top:1.4pt;width:24pt;height:11.6pt;rotation:2655731fd;z-index:2516562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" adj="16374" fillcolor="#4472c4 [3204]" strokecolor="#1f3763 [1604]" strokeweight="1pt"/>
            </w:pict>
          </mc:Fallback>
        </mc:AlternateContent>
      </w:r>
      <w:r w:rsidR="00A1715D">
        <w:rPr>
          <w:rFonts w:cs="Times New Roman"/>
        </w:rPr>
        <w:tab/>
      </w:r>
      <w:r w:rsidR="00A1715D">
        <w:rPr>
          <w:noProof/>
        </w:rPr>
        <w:drawing>
          <wp:inline distT="0" distB="0" distL="0" distR="0" wp14:anchorId="6C45764E" wp14:editId="3FD86F4B">
            <wp:extent cx="961465" cy="785973"/>
            <wp:effectExtent l="0" t="0" r="0" b="0"/>
            <wp:docPr id="19" name="Picture 19" descr="step2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2b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9092" cy="808558"/>
                    </a:xfrm>
                    <a:prstGeom prst="rect">
                      <a:avLst/>
                    </a:prstGeom>
                    <a:noFill/>
                    <a:ln>
                      <a:noFill/>
                    </a:ln>
                  </pic:spPr>
                </pic:pic>
              </a:graphicData>
            </a:graphic>
          </wp:inline>
        </w:drawing>
      </w:r>
    </w:p>
    <w:p w14:paraId="44A69FC2" w14:textId="3F5A5F38" w:rsidR="005E44AA" w:rsidRDefault="00D17702" w:rsidP="005E44AA">
      <w:pPr>
        <w:tabs>
          <w:tab w:val="center" w:pos="4680"/>
        </w:tabs>
        <w:jc w:val="right"/>
        <w:rPr>
          <w:rFonts w:cs="Times New Roman"/>
        </w:rPr>
      </w:pPr>
      <w:r>
        <w:rPr>
          <w:rFonts w:cs="Times New Roman"/>
        </w:rPr>
        <w:t>(Meadowbrook Baptist Church)</w:t>
      </w:r>
    </w:p>
    <w:p w14:paraId="5ED9D47B" w14:textId="77777777" w:rsidR="00F97968" w:rsidRDefault="00F97968" w:rsidP="003D3A59">
      <w:pPr>
        <w:spacing w:before="240"/>
        <w:jc w:val="both"/>
        <w:rPr>
          <w:rFonts w:cs="Times New Roman"/>
        </w:rPr>
      </w:pPr>
    </w:p>
    <w:p w14:paraId="408632B4" w14:textId="3698956D" w:rsidR="003D3A59" w:rsidRPr="008861B6" w:rsidRDefault="008861B6" w:rsidP="003D3A59">
      <w:pPr>
        <w:jc w:val="both"/>
        <w:rPr>
          <w:rFonts w:cs="Times New Roman"/>
          <w:smallCaps/>
        </w:rPr>
      </w:pPr>
      <w:r>
        <w:rPr>
          <w:rFonts w:cs="Times New Roman"/>
          <w:smallCaps/>
        </w:rPr>
        <w:t>Gospel Culture to Salvation Culture</w:t>
      </w:r>
    </w:p>
    <w:p w14:paraId="6CDBB857" w14:textId="3AEBC4B2" w:rsidR="003D3A59" w:rsidRPr="002B254B" w:rsidRDefault="00924A90" w:rsidP="003D3A59">
      <w:pPr>
        <w:spacing w:before="240"/>
        <w:jc w:val="both"/>
        <w:rPr>
          <w:rFonts w:cs="Times New Roman"/>
        </w:rPr>
      </w:pPr>
      <w:r>
        <w:rPr>
          <w:rFonts w:cs="Times New Roman"/>
          <w:iCs/>
        </w:rPr>
        <w:t>Dallas Willard is on the same page when he writes, “I</w:t>
      </w:r>
      <w:r w:rsidRPr="000E0B97">
        <w:rPr>
          <w:rFonts w:cs="Times New Roman"/>
        </w:rPr>
        <w:t>f you ask anyone from that 74 percent of Americans who say they have made a commitment to Jesus Christ what the Christian gospel is, you will probably be told that Jesus died to pay for our sins, and that if we will only believe he did this, we will go to heaven when we die.</w:t>
      </w:r>
      <w:r>
        <w:rPr>
          <w:rFonts w:cs="Times New Roman"/>
        </w:rPr>
        <w:t>”</w:t>
      </w:r>
      <w:r w:rsidR="00790733">
        <w:rPr>
          <w:rFonts w:cs="Times New Roman"/>
        </w:rPr>
        <w:t xml:space="preserve"> </w:t>
      </w:r>
      <w:r w:rsidR="008861B6">
        <w:rPr>
          <w:rFonts w:cs="Times New Roman"/>
        </w:rPr>
        <w:t xml:space="preserve">What created this shift in thinking and practice? </w:t>
      </w:r>
      <w:r w:rsidR="00CA4E87">
        <w:rPr>
          <w:rFonts w:cs="Times New Roman"/>
        </w:rPr>
        <w:t xml:space="preserve">The answer is available with a quick survey of history. I wish I could copy and </w:t>
      </w:r>
      <w:r w:rsidR="00355412">
        <w:rPr>
          <w:rFonts w:cs="Times New Roman"/>
        </w:rPr>
        <w:t>paste</w:t>
      </w:r>
      <w:r w:rsidR="00CA4E87">
        <w:rPr>
          <w:rFonts w:cs="Times New Roman"/>
        </w:rPr>
        <w:t xml:space="preserve"> chapters </w:t>
      </w:r>
      <w:r w:rsidR="00B61C4C">
        <w:rPr>
          <w:rFonts w:cs="Times New Roman"/>
        </w:rPr>
        <w:t xml:space="preserve">6 and &amp; of Scot McKnight’s </w:t>
      </w:r>
      <w:r w:rsidR="00B61C4C">
        <w:rPr>
          <w:rFonts w:cs="Times New Roman"/>
          <w:i/>
          <w:iCs/>
        </w:rPr>
        <w:t>The King Jesus Gospel: The Original Good News Revisited.</w:t>
      </w:r>
      <w:r w:rsidR="002B254B">
        <w:rPr>
          <w:rFonts w:cs="Times New Roman"/>
        </w:rPr>
        <w:t xml:space="preserve">” (Zondervan, 2011). </w:t>
      </w:r>
      <w:r w:rsidR="0082385B">
        <w:rPr>
          <w:rFonts w:cs="Times New Roman"/>
        </w:rPr>
        <w:t>I will share the summary statement he makes that created the shift</w:t>
      </w:r>
      <w:r w:rsidR="00D85B53">
        <w:rPr>
          <w:rFonts w:cs="Times New Roman"/>
        </w:rPr>
        <w:t xml:space="preserve"> and then walk through a brief history with him</w:t>
      </w:r>
      <w:r w:rsidR="0082385B">
        <w:rPr>
          <w:rFonts w:cs="Times New Roman"/>
        </w:rPr>
        <w:t>. Please know that my studies prior to reading McKnight had confirmed this. He is a better historian and write</w:t>
      </w:r>
      <w:r w:rsidR="00D85B53">
        <w:rPr>
          <w:rFonts w:cs="Times New Roman"/>
        </w:rPr>
        <w:t>r</w:t>
      </w:r>
      <w:r w:rsidR="0082385B">
        <w:rPr>
          <w:rFonts w:cs="Times New Roman"/>
        </w:rPr>
        <w:t xml:space="preserve">. Thus, I </w:t>
      </w:r>
      <w:r w:rsidR="00007794">
        <w:rPr>
          <w:rFonts w:cs="Times New Roman"/>
        </w:rPr>
        <w:t xml:space="preserve">step aside to </w:t>
      </w:r>
      <w:r w:rsidR="00D95CE2">
        <w:rPr>
          <w:rFonts w:cs="Times New Roman"/>
        </w:rPr>
        <w:t>his</w:t>
      </w:r>
      <w:r w:rsidR="00007794">
        <w:rPr>
          <w:rFonts w:cs="Times New Roman"/>
        </w:rPr>
        <w:t xml:space="preserve"> </w:t>
      </w:r>
      <w:r w:rsidR="00D95CE2">
        <w:rPr>
          <w:rFonts w:cs="Times New Roman"/>
        </w:rPr>
        <w:t>thoughts expressed so well</w:t>
      </w:r>
      <w:r w:rsidR="00007794">
        <w:rPr>
          <w:rFonts w:cs="Times New Roman"/>
        </w:rPr>
        <w:t>:</w:t>
      </w:r>
      <w:r w:rsidRPr="00924A90">
        <w:rPr>
          <w:rFonts w:cs="Times New Roman"/>
          <w:iCs/>
        </w:rPr>
        <w:t xml:space="preserve"> </w:t>
      </w:r>
    </w:p>
    <w:p w14:paraId="14235B0A" w14:textId="77777777" w:rsidR="00F97968" w:rsidRDefault="00F97968" w:rsidP="00F97968">
      <w:pPr>
        <w:ind w:firstLine="720"/>
        <w:jc w:val="both"/>
        <w:rPr>
          <w:rFonts w:cs="Times New Roman"/>
        </w:rPr>
      </w:pPr>
    </w:p>
    <w:p w14:paraId="5C505924" w14:textId="102CC34E" w:rsidR="00E11C47" w:rsidRPr="00E11C47" w:rsidRDefault="00E11C47" w:rsidP="00AF5362">
      <w:pPr>
        <w:ind w:left="720"/>
        <w:jc w:val="both"/>
        <w:rPr>
          <w:rFonts w:cs="Times New Roman"/>
        </w:rPr>
      </w:pPr>
      <w:r w:rsidRPr="00E11C47">
        <w:rPr>
          <w:rFonts w:cs="Times New Roman"/>
        </w:rPr>
        <w:t>The singular contribution of the Reformation, in all three directions</w:t>
      </w:r>
      <w:r>
        <w:rPr>
          <w:rFonts w:cs="Times New Roman"/>
        </w:rPr>
        <w:t xml:space="preserve"> – </w:t>
      </w:r>
      <w:r w:rsidRPr="00E11C47">
        <w:rPr>
          <w:rFonts w:cs="Times New Roman"/>
        </w:rPr>
        <w:t>Lutheran, Reformed, and Anabaptist—was that the gravity of the gospel was shifted toward justification by faith, and justification by faith laid bare the importance of faith—even if the modern emphasis on “personal” faith was not yet an emphasis.</w:t>
      </w:r>
    </w:p>
    <w:p w14:paraId="117894BF" w14:textId="77777777" w:rsidR="00E11C47" w:rsidRPr="00E11C47" w:rsidRDefault="00E11C47" w:rsidP="00007794">
      <w:pPr>
        <w:ind w:left="720" w:firstLine="720"/>
        <w:jc w:val="both"/>
        <w:rPr>
          <w:rFonts w:cs="Times New Roman"/>
        </w:rPr>
      </w:pPr>
      <w:r w:rsidRPr="00E11C47">
        <w:rPr>
          <w:rFonts w:cs="Times New Roman"/>
        </w:rPr>
        <w:t>This is not to deny the important and real differences between these three movements, but it is to say that the one thing that emerged in each was a heavy sense of the need for justifying faith. I do not mean that such was not found in Roman Catholicism; rather, the Reformation said, in effect, that the “gospel” must lead to justifying faith—and the rest is history.</w:t>
      </w:r>
    </w:p>
    <w:p w14:paraId="59EF0E9E" w14:textId="341C4E8B" w:rsidR="00E11C47" w:rsidRPr="00E11C47" w:rsidRDefault="00E11C47" w:rsidP="00007794">
      <w:pPr>
        <w:ind w:left="720" w:firstLine="720"/>
        <w:jc w:val="both"/>
        <w:rPr>
          <w:rFonts w:cs="Times New Roman"/>
        </w:rPr>
      </w:pPr>
      <w:r w:rsidRPr="00E11C47">
        <w:rPr>
          <w:rFonts w:cs="Times New Roman"/>
        </w:rPr>
        <w:t xml:space="preserve">But with that emphasis, regardless of how important it was and remains, came a price. The gospel culture began to shift to a salvation culture. Our contemporary equation of the word </w:t>
      </w:r>
      <w:r w:rsidRPr="00E11C47">
        <w:rPr>
          <w:rFonts w:cs="Times New Roman"/>
          <w:i/>
        </w:rPr>
        <w:t>gospel</w:t>
      </w:r>
      <w:r w:rsidRPr="00E11C47">
        <w:rPr>
          <w:rFonts w:cs="Times New Roman"/>
        </w:rPr>
        <w:t xml:space="preserve"> with the Plan of Salvation came about because of developments from and after the Reformation. </w:t>
      </w:r>
      <w:r w:rsidR="00AF5362">
        <w:rPr>
          <w:rFonts w:cs="Times New Roman"/>
        </w:rPr>
        <w:t>(</w:t>
      </w:r>
      <w:r w:rsidRPr="00E11C47">
        <w:rPr>
          <w:rFonts w:cs="Times New Roman"/>
        </w:rPr>
        <w:t>70–71</w:t>
      </w:r>
      <w:r w:rsidR="00AF5362">
        <w:rPr>
          <w:rFonts w:cs="Times New Roman"/>
        </w:rPr>
        <w:t>).</w:t>
      </w:r>
    </w:p>
    <w:p w14:paraId="5BA5A7DB" w14:textId="20C6EDBB" w:rsidR="00F97968" w:rsidRDefault="00267F1F" w:rsidP="00267F1F">
      <w:pPr>
        <w:spacing w:before="240"/>
        <w:ind w:firstLine="720"/>
        <w:jc w:val="both"/>
        <w:rPr>
          <w:rFonts w:cs="Times New Roman"/>
        </w:rPr>
      </w:pPr>
      <w:r>
        <w:rPr>
          <w:rFonts w:cs="Times New Roman"/>
        </w:rPr>
        <w:lastRenderedPageBreak/>
        <w:t xml:space="preserve">WOW! Wish I had said that. </w:t>
      </w:r>
      <w:r w:rsidR="004C1D5D">
        <w:rPr>
          <w:rFonts w:cs="Times New Roman"/>
        </w:rPr>
        <w:t xml:space="preserve">Please let it sink in. This is verifiable history, not a diatribe </w:t>
      </w:r>
      <w:r w:rsidR="006206B4">
        <w:rPr>
          <w:rFonts w:cs="Times New Roman"/>
        </w:rPr>
        <w:t>by</w:t>
      </w:r>
      <w:r w:rsidR="004C1D5D">
        <w:rPr>
          <w:rFonts w:cs="Times New Roman"/>
        </w:rPr>
        <w:t xml:space="preserve"> someone </w:t>
      </w:r>
      <w:r w:rsidR="006206B4">
        <w:rPr>
          <w:rFonts w:cs="Times New Roman"/>
        </w:rPr>
        <w:t xml:space="preserve">wanting is selling a book. </w:t>
      </w:r>
      <w:r w:rsidR="00356A9E">
        <w:rPr>
          <w:rFonts w:cs="Times New Roman"/>
        </w:rPr>
        <w:t>Let us</w:t>
      </w:r>
      <w:r w:rsidR="008F03EA">
        <w:rPr>
          <w:rFonts w:cs="Times New Roman"/>
        </w:rPr>
        <w:t xml:space="preserve"> follow McKnight’s </w:t>
      </w:r>
      <w:r w:rsidR="007822E1">
        <w:rPr>
          <w:rFonts w:cs="Times New Roman"/>
        </w:rPr>
        <w:t>stroll</w:t>
      </w:r>
      <w:r w:rsidR="008F03EA">
        <w:rPr>
          <w:rFonts w:cs="Times New Roman"/>
        </w:rPr>
        <w:t xml:space="preserve"> through history to </w:t>
      </w:r>
      <w:r w:rsidR="00B55D98">
        <w:rPr>
          <w:rFonts w:cs="Times New Roman"/>
        </w:rPr>
        <w:t>understand the shift from the Gospel culture to the Salvation culture.</w:t>
      </w:r>
      <w:r w:rsidR="00924A90" w:rsidRPr="00924A90">
        <w:rPr>
          <w:rFonts w:cs="Times New Roman"/>
          <w:iCs/>
        </w:rPr>
        <w:t xml:space="preserve"> </w:t>
      </w:r>
    </w:p>
    <w:p w14:paraId="209DA89F" w14:textId="77777777" w:rsidR="00F97968" w:rsidRDefault="00F97968" w:rsidP="00F97968">
      <w:pPr>
        <w:ind w:firstLine="720"/>
        <w:jc w:val="both"/>
        <w:rPr>
          <w:rFonts w:cs="Times New Roman"/>
        </w:rPr>
      </w:pPr>
    </w:p>
    <w:p w14:paraId="304D5B74" w14:textId="31F892E6" w:rsidR="00D539BC" w:rsidRDefault="007822E1" w:rsidP="00D539BC">
      <w:pPr>
        <w:jc w:val="both"/>
        <w:rPr>
          <w:rFonts w:cs="Times New Roman"/>
        </w:rPr>
      </w:pPr>
      <w:r>
        <w:rPr>
          <w:rFonts w:cs="Times New Roman"/>
          <w:i/>
          <w:iCs/>
        </w:rPr>
        <w:t>Revivalism.</w:t>
      </w:r>
      <w:r>
        <w:rPr>
          <w:rFonts w:cs="Times New Roman"/>
        </w:rPr>
        <w:t xml:space="preserve"> I am not a historian but if I were to make </w:t>
      </w:r>
      <w:r w:rsidR="00F045F3">
        <w:rPr>
          <w:rFonts w:cs="Times New Roman"/>
        </w:rPr>
        <w:t xml:space="preserve">history an academic major or </w:t>
      </w:r>
      <w:r w:rsidR="002C2614">
        <w:rPr>
          <w:rFonts w:cs="Times New Roman"/>
        </w:rPr>
        <w:t>draft</w:t>
      </w:r>
      <w:r w:rsidR="00F045F3">
        <w:rPr>
          <w:rFonts w:cs="Times New Roman"/>
        </w:rPr>
        <w:t xml:space="preserve"> a thesis </w:t>
      </w:r>
      <w:r w:rsidR="002E2140">
        <w:rPr>
          <w:rFonts w:cs="Times New Roman"/>
        </w:rPr>
        <w:t xml:space="preserve">now, it would be on the revivals of England and America. It was a fascinating time. </w:t>
      </w:r>
      <w:r w:rsidR="00490424">
        <w:rPr>
          <w:rFonts w:cs="Times New Roman"/>
        </w:rPr>
        <w:t>McKnight begins</w:t>
      </w:r>
      <w:r w:rsidR="00D9539B">
        <w:rPr>
          <w:rFonts w:cs="Times New Roman"/>
        </w:rPr>
        <w:t xml:space="preserve"> here</w:t>
      </w:r>
      <w:r w:rsidR="00490424">
        <w:rPr>
          <w:rFonts w:cs="Times New Roman"/>
        </w:rPr>
        <w:t xml:space="preserve"> with the conversion of John Wesley and his “strange feeling</w:t>
      </w:r>
      <w:r w:rsidR="0089450F">
        <w:rPr>
          <w:rFonts w:cs="Times New Roman"/>
        </w:rPr>
        <w:t>” in his heart. Wesley wrote, “I felt I did trust in Christ, Christ alone for salvation</w:t>
      </w:r>
      <w:r w:rsidR="002B1F9C">
        <w:rPr>
          <w:rFonts w:cs="Times New Roman"/>
        </w:rPr>
        <w:t xml:space="preserve">, </w:t>
      </w:r>
      <w:r w:rsidR="002B1F9C" w:rsidRPr="002B1F9C">
        <w:rPr>
          <w:rFonts w:cs="Times New Roman"/>
        </w:rPr>
        <w:t xml:space="preserve">and an assurance was given me that he had taken away </w:t>
      </w:r>
      <w:r w:rsidR="002B1F9C" w:rsidRPr="002B1F9C">
        <w:rPr>
          <w:rFonts w:cs="Times New Roman"/>
          <w:i/>
        </w:rPr>
        <w:t>my</w:t>
      </w:r>
      <w:r w:rsidR="002B1F9C" w:rsidRPr="002B1F9C">
        <w:rPr>
          <w:rFonts w:cs="Times New Roman"/>
        </w:rPr>
        <w:t xml:space="preserve"> sins, even </w:t>
      </w:r>
      <w:r w:rsidR="002B1F9C" w:rsidRPr="002B1F9C">
        <w:rPr>
          <w:rFonts w:cs="Times New Roman"/>
          <w:i/>
        </w:rPr>
        <w:t>mine</w:t>
      </w:r>
      <w:r w:rsidR="002B1F9C" w:rsidRPr="002B1F9C">
        <w:rPr>
          <w:rFonts w:cs="Times New Roman"/>
        </w:rPr>
        <w:t xml:space="preserve">, and saved </w:t>
      </w:r>
      <w:r w:rsidR="002B1F9C" w:rsidRPr="002B1F9C">
        <w:rPr>
          <w:rFonts w:cs="Times New Roman"/>
          <w:i/>
        </w:rPr>
        <w:t>me</w:t>
      </w:r>
      <w:r w:rsidR="002B1F9C" w:rsidRPr="002B1F9C">
        <w:rPr>
          <w:rFonts w:cs="Times New Roman"/>
        </w:rPr>
        <w:t xml:space="preserve"> from the law of sin and death</w:t>
      </w:r>
      <w:r w:rsidR="002B1F9C">
        <w:rPr>
          <w:rFonts w:cs="Times New Roman"/>
        </w:rPr>
        <w:t xml:space="preserve"> (76).</w:t>
      </w:r>
      <w:r w:rsidR="00D9539B">
        <w:rPr>
          <w:rFonts w:cs="Times New Roman"/>
        </w:rPr>
        <w:t xml:space="preserve"> Interesting, “I felt</w:t>
      </w:r>
      <w:r w:rsidR="00D60F0A">
        <w:rPr>
          <w:rFonts w:cs="Times New Roman"/>
        </w:rPr>
        <w:t xml:space="preserve">.” </w:t>
      </w:r>
      <w:r w:rsidR="00D539BC">
        <w:rPr>
          <w:rFonts w:cs="Times New Roman"/>
        </w:rPr>
        <w:t xml:space="preserve">This is </w:t>
      </w:r>
      <w:r w:rsidR="008529D9">
        <w:rPr>
          <w:rFonts w:cs="Times New Roman"/>
        </w:rPr>
        <w:t>quite different</w:t>
      </w:r>
      <w:r w:rsidR="002C2614">
        <w:rPr>
          <w:rFonts w:cs="Times New Roman"/>
        </w:rPr>
        <w:t xml:space="preserve"> from</w:t>
      </w:r>
      <w:r w:rsidR="00D539BC">
        <w:rPr>
          <w:rFonts w:cs="Times New Roman"/>
        </w:rPr>
        <w:t xml:space="preserve"> </w:t>
      </w:r>
      <w:r w:rsidR="00D539BC" w:rsidRPr="00D539BC">
        <w:rPr>
          <w:rFonts w:cs="Times New Roman"/>
        </w:rPr>
        <w:t>2 Timothy 2:8</w:t>
      </w:r>
      <w:r w:rsidR="00D539BC">
        <w:rPr>
          <w:rFonts w:cs="Times New Roman"/>
        </w:rPr>
        <w:t xml:space="preserve">, </w:t>
      </w:r>
      <w:r w:rsidR="00D539BC" w:rsidRPr="00D539BC">
        <w:rPr>
          <w:rFonts w:cs="Times New Roman"/>
          <w:i/>
        </w:rPr>
        <w:t xml:space="preserve">Remember Jesus Christ, raised from the dead, descended from David. This is my gospel </w:t>
      </w:r>
      <w:r w:rsidR="001B0A1F" w:rsidRPr="00D539BC">
        <w:rPr>
          <w:rFonts w:cs="Times New Roman"/>
          <w:i/>
        </w:rPr>
        <w:t>…</w:t>
      </w:r>
      <w:r w:rsidR="001B0A1F">
        <w:rPr>
          <w:rFonts w:cs="Times New Roman"/>
          <w:iCs/>
        </w:rPr>
        <w:t xml:space="preserve"> (</w:t>
      </w:r>
      <w:r w:rsidR="00F04122">
        <w:rPr>
          <w:rFonts w:cs="Times New Roman"/>
          <w:iCs/>
        </w:rPr>
        <w:t>McKnight, 76-77).</w:t>
      </w:r>
      <w:r w:rsidR="0083522A">
        <w:rPr>
          <w:rFonts w:cs="Times New Roman"/>
          <w:iCs/>
        </w:rPr>
        <w:t xml:space="preserve"> </w:t>
      </w:r>
    </w:p>
    <w:p w14:paraId="2B29F94C" w14:textId="77777777" w:rsidR="00FA6B2F" w:rsidRDefault="00FA6B2F" w:rsidP="00FA6B2F">
      <w:pPr>
        <w:jc w:val="both"/>
        <w:rPr>
          <w:rFonts w:cs="Times New Roman"/>
        </w:rPr>
      </w:pPr>
    </w:p>
    <w:p w14:paraId="044DA3FE" w14:textId="77777777" w:rsidR="00FA6B2F" w:rsidRPr="00F71468" w:rsidRDefault="00FA6B2F" w:rsidP="00FA6B2F">
      <w:pPr>
        <w:jc w:val="both"/>
        <w:rPr>
          <w:rFonts w:cs="Times New Roman"/>
          <w:iCs/>
        </w:rPr>
      </w:pPr>
      <w:r w:rsidRPr="00F71468">
        <w:rPr>
          <w:rFonts w:cs="Times New Roman"/>
          <w:i/>
        </w:rPr>
        <w:t>The Gospel and Revivalism</w:t>
      </w:r>
      <w:r>
        <w:rPr>
          <w:rFonts w:cs="Times New Roman"/>
          <w:i/>
        </w:rPr>
        <w:t>.</w:t>
      </w:r>
      <w:r>
        <w:rPr>
          <w:rFonts w:cs="Times New Roman"/>
          <w:iCs/>
        </w:rPr>
        <w:t xml:space="preserve"> </w:t>
      </w:r>
    </w:p>
    <w:p w14:paraId="3198F069" w14:textId="0D819FDF" w:rsidR="00FA6B2F" w:rsidRPr="00D539BC" w:rsidRDefault="00FC7A6E" w:rsidP="00FA6B2F">
      <w:pPr>
        <w:spacing w:before="240"/>
        <w:jc w:val="both"/>
        <w:rPr>
          <w:rFonts w:cs="Times New Roman"/>
        </w:rPr>
      </w:pPr>
      <w:r w:rsidRPr="00FC7A6E">
        <w:rPr>
          <w:rFonts w:cs="Times New Roman"/>
        </w:rPr>
        <w:t>The Nicene Creed grew out of the debates regarding the person and nature of Jesus</w:t>
      </w:r>
      <w:r>
        <w:rPr>
          <w:rFonts w:cs="Times New Roman"/>
        </w:rPr>
        <w:t>.</w:t>
      </w:r>
      <w:r w:rsidR="004516E9">
        <w:rPr>
          <w:rFonts w:cs="Times New Roman"/>
        </w:rPr>
        <w:t xml:space="preserve"> </w:t>
      </w:r>
      <w:r w:rsidR="00195A71" w:rsidRPr="00195A71">
        <w:rPr>
          <w:rFonts w:cs="Times New Roman"/>
        </w:rPr>
        <w:t>This statement reflected the writing used in the church as well as</w:t>
      </w:r>
      <w:r w:rsidR="00195A71">
        <w:rPr>
          <w:rFonts w:cs="Times New Roman"/>
        </w:rPr>
        <w:t xml:space="preserve"> </w:t>
      </w:r>
      <w:r w:rsidR="00195A71" w:rsidRPr="00195A71">
        <w:rPr>
          <w:rFonts w:cs="Times New Roman"/>
        </w:rPr>
        <w:t>the traditions of the church</w:t>
      </w:r>
      <w:r w:rsidR="00527590" w:rsidRPr="00527590">
        <w:rPr>
          <w:rFonts w:cs="Times New Roman"/>
        </w:rPr>
        <w:t xml:space="preserve"> such as the </w:t>
      </w:r>
      <w:r w:rsidR="0007220E" w:rsidRPr="0007220E">
        <w:rPr>
          <w:rFonts w:cs="Times New Roman"/>
        </w:rPr>
        <w:t>Apostle’s</w:t>
      </w:r>
      <w:r w:rsidR="0007220E" w:rsidRPr="00527590">
        <w:rPr>
          <w:rFonts w:cs="Times New Roman"/>
        </w:rPr>
        <w:t xml:space="preserve"> </w:t>
      </w:r>
      <w:r w:rsidR="00527590" w:rsidRPr="00527590">
        <w:rPr>
          <w:rFonts w:cs="Times New Roman"/>
        </w:rPr>
        <w:t>creed</w:t>
      </w:r>
      <w:r w:rsidR="00195A71" w:rsidRPr="00195A71">
        <w:rPr>
          <w:rFonts w:cs="Times New Roman"/>
        </w:rPr>
        <w:t>.</w:t>
      </w:r>
      <w:r w:rsidR="00627872">
        <w:rPr>
          <w:rFonts w:cs="Times New Roman"/>
        </w:rPr>
        <w:t xml:space="preserve"> </w:t>
      </w:r>
      <w:r w:rsidR="00B45288">
        <w:rPr>
          <w:rFonts w:cs="Times New Roman"/>
        </w:rPr>
        <w:t>T</w:t>
      </w:r>
      <w:r w:rsidR="00C743E2" w:rsidRPr="00C743E2">
        <w:rPr>
          <w:rFonts w:cs="Times New Roman"/>
        </w:rPr>
        <w:t xml:space="preserve">here was not a formal canon at the time of the writing of the creed. </w:t>
      </w:r>
      <w:r w:rsidR="00C8053D" w:rsidRPr="00C743E2">
        <w:rPr>
          <w:rFonts w:cs="Times New Roman"/>
        </w:rPr>
        <w:t>Therefore</w:t>
      </w:r>
      <w:r w:rsidR="00C8053D">
        <w:rPr>
          <w:rFonts w:cs="Times New Roman"/>
        </w:rPr>
        <w:t>,</w:t>
      </w:r>
      <w:r w:rsidR="00C743E2" w:rsidRPr="00C743E2">
        <w:rPr>
          <w:rFonts w:cs="Times New Roman"/>
        </w:rPr>
        <w:t xml:space="preserve"> the oral tradition played an important part. However, it is obvious that</w:t>
      </w:r>
      <w:r w:rsidR="00B45288" w:rsidRPr="00B45288">
        <w:rPr>
          <w:rFonts w:cs="Times New Roman"/>
        </w:rPr>
        <w:t xml:space="preserve"> the content of the creed is in line with written Scripture.</w:t>
      </w:r>
      <w:r w:rsidR="0007220E">
        <w:rPr>
          <w:rFonts w:cs="Times New Roman"/>
        </w:rPr>
        <w:t xml:space="preserve"> </w:t>
      </w:r>
      <w:r w:rsidR="008E6342" w:rsidRPr="008E6342">
        <w:rPr>
          <w:rFonts w:cs="Times New Roman"/>
        </w:rPr>
        <w:t>While the salvation gospel may have originated from the Reformation, McKnight</w:t>
      </w:r>
      <w:r w:rsidR="0090325A" w:rsidRPr="0090325A">
        <w:rPr>
          <w:rFonts w:cs="Times New Roman"/>
        </w:rPr>
        <w:t xml:space="preserve"> </w:t>
      </w:r>
      <w:r w:rsidR="0090325A">
        <w:rPr>
          <w:rFonts w:cs="Times New Roman"/>
        </w:rPr>
        <w:t>blames</w:t>
      </w:r>
      <w:r w:rsidR="0090325A" w:rsidRPr="0090325A">
        <w:rPr>
          <w:rFonts w:cs="Times New Roman"/>
        </w:rPr>
        <w:t xml:space="preserve"> the revivalist for the transition</w:t>
      </w:r>
      <w:r w:rsidR="0090325A">
        <w:rPr>
          <w:rFonts w:cs="Times New Roman"/>
        </w:rPr>
        <w:t xml:space="preserve"> (82). </w:t>
      </w:r>
      <w:r w:rsidR="00AE0FE5" w:rsidRPr="00AE0FE5">
        <w:rPr>
          <w:rFonts w:cs="Times New Roman"/>
        </w:rPr>
        <w:t xml:space="preserve">We will follow </w:t>
      </w:r>
      <w:r w:rsidR="006D63FE">
        <w:rPr>
          <w:rFonts w:cs="Times New Roman"/>
        </w:rPr>
        <w:t>McKnight</w:t>
      </w:r>
      <w:r w:rsidR="00AE0FE5" w:rsidRPr="00AE0FE5">
        <w:rPr>
          <w:rFonts w:cs="Times New Roman"/>
        </w:rPr>
        <w:t xml:space="preserve"> at this point</w:t>
      </w:r>
      <w:r w:rsidR="006D63FE" w:rsidRPr="006D63FE">
        <w:rPr>
          <w:rFonts w:cs="Times New Roman"/>
        </w:rPr>
        <w:t xml:space="preserve"> as he moves through a series of the </w:t>
      </w:r>
      <w:r w:rsidR="00C13DFD" w:rsidRPr="006D63FE">
        <w:rPr>
          <w:rFonts w:cs="Times New Roman"/>
        </w:rPr>
        <w:t>better-known</w:t>
      </w:r>
      <w:r w:rsidR="006D63FE" w:rsidRPr="006D63FE">
        <w:rPr>
          <w:rFonts w:cs="Times New Roman"/>
        </w:rPr>
        <w:t xml:space="preserve"> preachers of the revival</w:t>
      </w:r>
      <w:r w:rsidR="006D63FE">
        <w:rPr>
          <w:rFonts w:cs="Times New Roman"/>
        </w:rPr>
        <w:t xml:space="preserve"> period</w:t>
      </w:r>
      <w:r w:rsidR="006D63FE" w:rsidRPr="006D63FE">
        <w:rPr>
          <w:rFonts w:cs="Times New Roman"/>
        </w:rPr>
        <w:t>.</w:t>
      </w:r>
      <w:r w:rsidR="00C22502">
        <w:rPr>
          <w:rFonts w:cs="Times New Roman"/>
        </w:rPr>
        <w:t xml:space="preserve"> </w:t>
      </w:r>
      <w:r w:rsidR="00356A9E">
        <w:rPr>
          <w:rFonts w:cs="Times New Roman"/>
        </w:rPr>
        <w:t>I will</w:t>
      </w:r>
      <w:r w:rsidR="00083F18">
        <w:rPr>
          <w:rFonts w:cs="Times New Roman"/>
        </w:rPr>
        <w:t xml:space="preserve"> pull some short quotes from McKnight and then add additional information, if needed.</w:t>
      </w:r>
    </w:p>
    <w:p w14:paraId="5EC661F6" w14:textId="77777777" w:rsidR="006C69FD" w:rsidRDefault="006C69FD" w:rsidP="006C69FD">
      <w:pPr>
        <w:jc w:val="both"/>
        <w:rPr>
          <w:rFonts w:cs="Times New Roman"/>
        </w:rPr>
      </w:pPr>
    </w:p>
    <w:p w14:paraId="7BA90031" w14:textId="7F8FD418" w:rsidR="006C69FD" w:rsidRPr="0088092D" w:rsidRDefault="006C69FD" w:rsidP="006C69FD">
      <w:pPr>
        <w:rPr>
          <w:rFonts w:cs="Times New Roman"/>
          <w:iCs/>
        </w:rPr>
      </w:pPr>
      <w:r w:rsidRPr="00EE3CD5">
        <w:rPr>
          <w:rFonts w:cs="Times New Roman"/>
          <w:b/>
          <w:bCs/>
          <w:iCs/>
        </w:rPr>
        <w:t>John Wesley.</w:t>
      </w:r>
      <w:r>
        <w:rPr>
          <w:rFonts w:cs="Times New Roman"/>
          <w:iCs/>
        </w:rPr>
        <w:t xml:space="preserve"> </w:t>
      </w:r>
      <w:r w:rsidR="00EA0DE5">
        <w:rPr>
          <w:rFonts w:cs="Times New Roman"/>
          <w:iCs/>
        </w:rPr>
        <w:t>“</w:t>
      </w:r>
      <w:r w:rsidR="00D239DB" w:rsidRPr="00D239DB">
        <w:rPr>
          <w:rFonts w:cs="Times New Roman"/>
        </w:rPr>
        <w:t>His gospel was more or less the Protestant Reformation’s doctrine of justification by faith</w:t>
      </w:r>
      <w:r w:rsidR="00EA0DE5">
        <w:rPr>
          <w:rFonts w:cs="Times New Roman"/>
        </w:rPr>
        <w:t>”</w:t>
      </w:r>
      <w:r w:rsidR="00D239DB">
        <w:rPr>
          <w:rFonts w:cs="Times New Roman"/>
        </w:rPr>
        <w:t xml:space="preserve"> (83). </w:t>
      </w:r>
      <w:r w:rsidR="00737451">
        <w:rPr>
          <w:rFonts w:cs="Times New Roman"/>
        </w:rPr>
        <w:t xml:space="preserve">I found sermons of Wesley online and these were traditional Reformation emphasis on free grace and salvation. See </w:t>
      </w:r>
      <w:r w:rsidR="0088092D" w:rsidRPr="0088092D">
        <w:rPr>
          <w:rFonts w:cs="Times New Roman"/>
        </w:rPr>
        <w:t>https://www.sermonindex.net/modules/articles/index.php?view=article&amp;aid=1505 and https://www.ccel.org/ccel/w/wesley/sermons/cache/sermons.pdf</w:t>
      </w:r>
      <w:r w:rsidR="0088092D">
        <w:rPr>
          <w:rFonts w:cs="Times New Roman"/>
        </w:rPr>
        <w:t>.</w:t>
      </w:r>
    </w:p>
    <w:p w14:paraId="12AA48D3" w14:textId="3DE500D0" w:rsidR="006C69FD" w:rsidRPr="00A95875" w:rsidRDefault="0088092D" w:rsidP="0073258F">
      <w:pPr>
        <w:spacing w:before="240"/>
        <w:jc w:val="both"/>
        <w:rPr>
          <w:rFonts w:cs="Times New Roman"/>
        </w:rPr>
      </w:pPr>
      <w:r w:rsidRPr="00A30F4B">
        <w:rPr>
          <w:rFonts w:cs="Times New Roman"/>
          <w:b/>
          <w:bCs/>
        </w:rPr>
        <w:t>Jonathan Edwards</w:t>
      </w:r>
      <w:r w:rsidR="00EA0DE5" w:rsidRPr="00A30F4B">
        <w:rPr>
          <w:rFonts w:cs="Times New Roman"/>
          <w:b/>
          <w:bCs/>
        </w:rPr>
        <w:t>.</w:t>
      </w:r>
      <w:r w:rsidR="00EA0DE5" w:rsidRPr="00A30F4B">
        <w:rPr>
          <w:rFonts w:cs="Times New Roman"/>
        </w:rPr>
        <w:t xml:space="preserve"> </w:t>
      </w:r>
      <w:r w:rsidR="00A30F4B" w:rsidRPr="00A30F4B">
        <w:rPr>
          <w:rFonts w:cs="Times New Roman"/>
        </w:rPr>
        <w:t>“Wesley and Edwards preached a robust doctrine of salvation”</w:t>
      </w:r>
      <w:r w:rsidR="00A30F4B">
        <w:rPr>
          <w:rFonts w:cs="Times New Roman"/>
        </w:rPr>
        <w:t xml:space="preserve"> (83). </w:t>
      </w:r>
      <w:r w:rsidR="001755F8">
        <w:rPr>
          <w:rFonts w:cs="Times New Roman"/>
        </w:rPr>
        <w:t>“</w:t>
      </w:r>
      <w:r w:rsidR="001755F8" w:rsidRPr="001755F8">
        <w:rPr>
          <w:rFonts w:cs="Times New Roman"/>
        </w:rPr>
        <w:t>There is no doubt that Edwards’s famous sermon contrasts too dramatically with the gospeling of the apostles in the book of Acts</w:t>
      </w:r>
      <w:r w:rsidR="001755F8">
        <w:rPr>
          <w:rFonts w:cs="Times New Roman"/>
        </w:rPr>
        <w:t>”</w:t>
      </w:r>
      <w:r w:rsidR="00F12761">
        <w:rPr>
          <w:rFonts w:cs="Times New Roman"/>
        </w:rPr>
        <w:t xml:space="preserve"> (84). His very well know sermon, “</w:t>
      </w:r>
      <w:r w:rsidR="0073258F">
        <w:rPr>
          <w:rFonts w:cs="Times New Roman"/>
        </w:rPr>
        <w:t>Sinners</w:t>
      </w:r>
      <w:r w:rsidR="00F12761" w:rsidRPr="00F12761">
        <w:rPr>
          <w:rFonts w:cs="Times New Roman"/>
        </w:rPr>
        <w:t xml:space="preserve"> in the hand of an angry God</w:t>
      </w:r>
      <w:r w:rsidR="0073258F">
        <w:rPr>
          <w:rFonts w:cs="Times New Roman"/>
        </w:rPr>
        <w:t>”</w:t>
      </w:r>
      <w:r w:rsidR="0073258F" w:rsidRPr="0073258F">
        <w:rPr>
          <w:rFonts w:cs="Times New Roman"/>
        </w:rPr>
        <w:t xml:space="preserve"> exemplifies this well.</w:t>
      </w:r>
      <w:r w:rsidR="00D048C2">
        <w:rPr>
          <w:rFonts w:cs="Times New Roman"/>
        </w:rPr>
        <w:t xml:space="preserve"> See </w:t>
      </w:r>
      <w:r w:rsidR="00D048C2" w:rsidRPr="00A95875">
        <w:rPr>
          <w:rFonts w:cs="Times New Roman"/>
        </w:rPr>
        <w:t xml:space="preserve">https://www.biblesnet.com/Jonathan Edwards Sermons.pdf and </w:t>
      </w:r>
      <w:r w:rsidR="00A95875" w:rsidRPr="00A95875">
        <w:rPr>
          <w:rFonts w:cs="Times New Roman"/>
        </w:rPr>
        <w:t>https://www.cusd80.com/cms/lib/AZ01001175/Centricity/Domain/971/sinners.pdf.</w:t>
      </w:r>
    </w:p>
    <w:p w14:paraId="0B8095BC" w14:textId="77777777" w:rsidR="006C69FD" w:rsidRDefault="006C69FD" w:rsidP="006C69FD">
      <w:pPr>
        <w:jc w:val="both"/>
        <w:rPr>
          <w:rFonts w:cs="Times New Roman"/>
        </w:rPr>
      </w:pPr>
    </w:p>
    <w:p w14:paraId="5EFCF468" w14:textId="7ACF0590" w:rsidR="006C69FD" w:rsidRPr="00794E44" w:rsidRDefault="0073258F" w:rsidP="006C69FD">
      <w:pPr>
        <w:rPr>
          <w:rFonts w:cs="Times New Roman"/>
          <w:iCs/>
        </w:rPr>
      </w:pPr>
      <w:r>
        <w:rPr>
          <w:rFonts w:cs="Times New Roman"/>
          <w:b/>
          <w:bCs/>
          <w:iCs/>
        </w:rPr>
        <w:t>George Whitefield</w:t>
      </w:r>
      <w:r w:rsidR="006C69FD" w:rsidRPr="00EE3CD5">
        <w:rPr>
          <w:rFonts w:cs="Times New Roman"/>
          <w:b/>
          <w:bCs/>
          <w:iCs/>
        </w:rPr>
        <w:t>.</w:t>
      </w:r>
      <w:r w:rsidR="006C69FD">
        <w:rPr>
          <w:rFonts w:cs="Times New Roman"/>
          <w:iCs/>
        </w:rPr>
        <w:t xml:space="preserve"> </w:t>
      </w:r>
      <w:r w:rsidR="004E773B">
        <w:rPr>
          <w:rFonts w:cs="Times New Roman"/>
          <w:iCs/>
        </w:rPr>
        <w:t>“H</w:t>
      </w:r>
      <w:r w:rsidR="004E773B" w:rsidRPr="004E773B">
        <w:rPr>
          <w:rFonts w:cs="Times New Roman"/>
        </w:rPr>
        <w:t>e is Wesley-like—to plead with people to turn to Christ</w:t>
      </w:r>
      <w:r w:rsidR="004E773B">
        <w:rPr>
          <w:rFonts w:cs="Times New Roman"/>
        </w:rPr>
        <w:t>” (</w:t>
      </w:r>
      <w:r w:rsidR="00CD453F">
        <w:rPr>
          <w:rFonts w:cs="Times New Roman"/>
        </w:rPr>
        <w:t>85)</w:t>
      </w:r>
      <w:r w:rsidR="004E773B" w:rsidRPr="004E773B">
        <w:rPr>
          <w:rFonts w:cs="Times New Roman"/>
        </w:rPr>
        <w:t xml:space="preserve">. </w:t>
      </w:r>
      <w:r w:rsidR="00C75A20">
        <w:rPr>
          <w:rFonts w:cs="Times New Roman"/>
        </w:rPr>
        <w:t>Statements like the following</w:t>
      </w:r>
      <w:r w:rsidR="002E35F9">
        <w:rPr>
          <w:rFonts w:cs="Times New Roman"/>
        </w:rPr>
        <w:t xml:space="preserve"> express his</w:t>
      </w:r>
      <w:r w:rsidR="00DA6B16">
        <w:rPr>
          <w:rFonts w:cs="Times New Roman"/>
        </w:rPr>
        <w:t xml:space="preserve"> salvific emphasis</w:t>
      </w:r>
      <w:r w:rsidR="002E35F9">
        <w:rPr>
          <w:rFonts w:cs="Times New Roman"/>
        </w:rPr>
        <w:t>:</w:t>
      </w:r>
      <w:r w:rsidR="00DA6B16">
        <w:rPr>
          <w:rFonts w:cs="Times New Roman"/>
        </w:rPr>
        <w:t xml:space="preserve"> “</w:t>
      </w:r>
      <w:r w:rsidR="00631275" w:rsidRPr="00631275">
        <w:rPr>
          <w:rFonts w:cs="Times New Roman"/>
        </w:rPr>
        <w:t>The fall of man is written in too legible characters not to be understood</w:t>
      </w:r>
      <w:r w:rsidR="00DA6B16">
        <w:rPr>
          <w:rFonts w:cs="Times New Roman"/>
        </w:rPr>
        <w:t>” (</w:t>
      </w:r>
      <w:r w:rsidR="00F849E9">
        <w:rPr>
          <w:rFonts w:cs="Times New Roman"/>
        </w:rPr>
        <w:t>6)</w:t>
      </w:r>
      <w:r w:rsidR="001B3CEC">
        <w:rPr>
          <w:rFonts w:cs="Times New Roman"/>
        </w:rPr>
        <w:t>. McKnight concludes, “</w:t>
      </w:r>
      <w:r w:rsidR="004E773B" w:rsidRPr="004E773B">
        <w:rPr>
          <w:rFonts w:cs="Times New Roman"/>
        </w:rPr>
        <w:t>The early revivalists, those in the First Great Awakening, are not the problem when it comes to gospel reduction</w:t>
      </w:r>
      <w:r w:rsidR="001B3CEC">
        <w:rPr>
          <w:rFonts w:cs="Times New Roman"/>
        </w:rPr>
        <w:t>”</w:t>
      </w:r>
      <w:r w:rsidR="00A95875">
        <w:rPr>
          <w:rFonts w:cs="Times New Roman"/>
        </w:rPr>
        <w:t xml:space="preserve"> (85).</w:t>
      </w:r>
      <w:r w:rsidR="00794E44">
        <w:rPr>
          <w:rFonts w:cs="Times New Roman"/>
        </w:rPr>
        <w:t xml:space="preserve"> </w:t>
      </w:r>
      <w:r w:rsidR="00794E44" w:rsidRPr="00794E44">
        <w:rPr>
          <w:rFonts w:cs="Times New Roman"/>
        </w:rPr>
        <w:t>https://www.monergism.com/sermons-george-whitefield-60-sermons-pdf-format</w:t>
      </w:r>
      <w:r w:rsidR="00794E44">
        <w:rPr>
          <w:rFonts w:cs="Times New Roman"/>
        </w:rPr>
        <w:t>.</w:t>
      </w:r>
    </w:p>
    <w:p w14:paraId="293932F1" w14:textId="5B12E1E4" w:rsidR="006C69FD" w:rsidRPr="001B3CEC" w:rsidRDefault="001B3CEC" w:rsidP="006C69FD">
      <w:pPr>
        <w:spacing w:before="240"/>
        <w:jc w:val="both"/>
        <w:rPr>
          <w:rFonts w:cs="Times New Roman"/>
        </w:rPr>
      </w:pPr>
      <w:r>
        <w:rPr>
          <w:rFonts w:cs="Times New Roman"/>
          <w:b/>
          <w:bCs/>
        </w:rPr>
        <w:t>Charles Finney.</w:t>
      </w:r>
      <w:r>
        <w:rPr>
          <w:rFonts w:cs="Times New Roman"/>
        </w:rPr>
        <w:t xml:space="preserve"> </w:t>
      </w:r>
      <w:r w:rsidR="006A569F">
        <w:rPr>
          <w:rFonts w:cs="Times New Roman"/>
        </w:rPr>
        <w:t xml:space="preserve">Though later recanting, he gave the impression early in his ministry that </w:t>
      </w:r>
      <w:r w:rsidR="00124D4D">
        <w:rPr>
          <w:rFonts w:cs="Times New Roman"/>
        </w:rPr>
        <w:t>a successful revival depending on having the right conditions</w:t>
      </w:r>
      <w:r w:rsidR="00D56F3B">
        <w:rPr>
          <w:rFonts w:cs="Times New Roman"/>
        </w:rPr>
        <w:t xml:space="preserve"> (85)</w:t>
      </w:r>
      <w:r w:rsidR="00124D4D">
        <w:rPr>
          <w:rFonts w:cs="Times New Roman"/>
        </w:rPr>
        <w:t>.</w:t>
      </w:r>
      <w:r w:rsidR="00D56F3B">
        <w:rPr>
          <w:rFonts w:cs="Times New Roman"/>
        </w:rPr>
        <w:t xml:space="preserve"> </w:t>
      </w:r>
      <w:r w:rsidR="007A004A">
        <w:rPr>
          <w:rFonts w:cs="Times New Roman"/>
        </w:rPr>
        <w:t xml:space="preserve">Nonetheless, his sermons certainly had a salvation gospel emphasis. Here are </w:t>
      </w:r>
      <w:r w:rsidR="00854FA9">
        <w:rPr>
          <w:rFonts w:cs="Times New Roman"/>
        </w:rPr>
        <w:t>the first six listed in his book of sermon</w:t>
      </w:r>
      <w:r w:rsidR="002F7CFC">
        <w:rPr>
          <w:rFonts w:cs="Times New Roman"/>
        </w:rPr>
        <w:t xml:space="preserve"> theme</w:t>
      </w:r>
      <w:r w:rsidR="00854FA9">
        <w:rPr>
          <w:rFonts w:cs="Times New Roman"/>
        </w:rPr>
        <w:t>s:</w:t>
      </w:r>
    </w:p>
    <w:p w14:paraId="72230463" w14:textId="77777777" w:rsidR="00854FA9" w:rsidRPr="00854FA9" w:rsidRDefault="00854FA9" w:rsidP="00854FA9">
      <w:pPr>
        <w:pStyle w:val="ListParagraph"/>
        <w:numPr>
          <w:ilvl w:val="1"/>
          <w:numId w:val="34"/>
        </w:numPr>
        <w:jc w:val="both"/>
        <w:rPr>
          <w:rFonts w:cs="Times New Roman"/>
        </w:rPr>
      </w:pPr>
      <w:r w:rsidRPr="00854FA9">
        <w:rPr>
          <w:rFonts w:cs="Times New Roman"/>
        </w:rPr>
        <w:t>God's Love for a Sinning World</w:t>
      </w:r>
    </w:p>
    <w:p w14:paraId="446C3A82" w14:textId="77777777" w:rsidR="00854FA9" w:rsidRPr="00854FA9" w:rsidRDefault="00854FA9" w:rsidP="00854FA9">
      <w:pPr>
        <w:pStyle w:val="ListParagraph"/>
        <w:numPr>
          <w:ilvl w:val="1"/>
          <w:numId w:val="34"/>
        </w:numPr>
        <w:jc w:val="both"/>
        <w:rPr>
          <w:rFonts w:cs="Times New Roman"/>
        </w:rPr>
      </w:pPr>
      <w:r w:rsidRPr="00854FA9">
        <w:rPr>
          <w:rFonts w:cs="Times New Roman"/>
        </w:rPr>
        <w:t>On Trusting in the Mercy of God</w:t>
      </w:r>
    </w:p>
    <w:p w14:paraId="070D607A" w14:textId="77777777" w:rsidR="00854FA9" w:rsidRPr="00854FA9" w:rsidRDefault="00854FA9" w:rsidP="00854FA9">
      <w:pPr>
        <w:pStyle w:val="ListParagraph"/>
        <w:numPr>
          <w:ilvl w:val="1"/>
          <w:numId w:val="34"/>
        </w:numPr>
        <w:jc w:val="both"/>
        <w:rPr>
          <w:rFonts w:cs="Times New Roman"/>
        </w:rPr>
      </w:pPr>
      <w:r w:rsidRPr="00854FA9">
        <w:rPr>
          <w:rFonts w:cs="Times New Roman"/>
        </w:rPr>
        <w:t>The Wages of Sin</w:t>
      </w:r>
    </w:p>
    <w:p w14:paraId="273AD43B" w14:textId="77777777" w:rsidR="00854FA9" w:rsidRPr="00854FA9" w:rsidRDefault="00854FA9" w:rsidP="00854FA9">
      <w:pPr>
        <w:pStyle w:val="ListParagraph"/>
        <w:numPr>
          <w:ilvl w:val="1"/>
          <w:numId w:val="34"/>
        </w:numPr>
        <w:jc w:val="both"/>
        <w:rPr>
          <w:rFonts w:cs="Times New Roman"/>
        </w:rPr>
      </w:pPr>
      <w:r w:rsidRPr="00854FA9">
        <w:rPr>
          <w:rFonts w:cs="Times New Roman"/>
        </w:rPr>
        <w:lastRenderedPageBreak/>
        <w:t>The Savior Lifted Up, and the Look of Faith</w:t>
      </w:r>
    </w:p>
    <w:p w14:paraId="16EC9FD9" w14:textId="77777777" w:rsidR="00854FA9" w:rsidRPr="00854FA9" w:rsidRDefault="00854FA9" w:rsidP="00854FA9">
      <w:pPr>
        <w:pStyle w:val="ListParagraph"/>
        <w:numPr>
          <w:ilvl w:val="1"/>
          <w:numId w:val="34"/>
        </w:numPr>
        <w:jc w:val="both"/>
        <w:rPr>
          <w:rFonts w:cs="Times New Roman"/>
        </w:rPr>
      </w:pPr>
      <w:r w:rsidRPr="00854FA9">
        <w:rPr>
          <w:rFonts w:cs="Times New Roman"/>
        </w:rPr>
        <w:t>The Excuses of Sinners Condemn God</w:t>
      </w:r>
    </w:p>
    <w:p w14:paraId="12641661" w14:textId="0EBCF518" w:rsidR="006C69FD" w:rsidRPr="00854FA9" w:rsidRDefault="00854FA9" w:rsidP="00854FA9">
      <w:pPr>
        <w:pStyle w:val="ListParagraph"/>
        <w:numPr>
          <w:ilvl w:val="1"/>
          <w:numId w:val="34"/>
        </w:numPr>
        <w:jc w:val="both"/>
        <w:rPr>
          <w:rFonts w:cs="Times New Roman"/>
        </w:rPr>
      </w:pPr>
      <w:r w:rsidRPr="00854FA9">
        <w:rPr>
          <w:rFonts w:cs="Times New Roman"/>
        </w:rPr>
        <w:t>The Sinner's Excuses Answered</w:t>
      </w:r>
    </w:p>
    <w:p w14:paraId="24BB3E03" w14:textId="7D3590F4" w:rsidR="006C69FD" w:rsidRDefault="003819BC" w:rsidP="003819BC">
      <w:pPr>
        <w:spacing w:before="240"/>
        <w:jc w:val="both"/>
        <w:rPr>
          <w:rFonts w:cs="Times New Roman"/>
        </w:rPr>
      </w:pPr>
      <w:r>
        <w:rPr>
          <w:rFonts w:cs="Times New Roman"/>
        </w:rPr>
        <w:t xml:space="preserve">While there are print and eBooks available, this is also online. </w:t>
      </w:r>
      <w:r w:rsidR="007779D4">
        <w:rPr>
          <w:rFonts w:cs="Times New Roman"/>
        </w:rPr>
        <w:t>If interested, you can find it with this URL:</w:t>
      </w:r>
      <w:r>
        <w:rPr>
          <w:rFonts w:cs="Times New Roman"/>
        </w:rPr>
        <w:t xml:space="preserve"> </w:t>
      </w:r>
      <w:r w:rsidRPr="003819BC">
        <w:rPr>
          <w:rFonts w:cs="Times New Roman"/>
        </w:rPr>
        <w:t>https://www.sermonindex.net/modules/articles/index.php?view=category&amp;cid=96</w:t>
      </w:r>
      <w:r w:rsidR="007779D4">
        <w:rPr>
          <w:rFonts w:cs="Times New Roman"/>
        </w:rPr>
        <w:t>.</w:t>
      </w:r>
      <w:r w:rsidR="008979C7">
        <w:rPr>
          <w:rFonts w:cs="Times New Roman"/>
        </w:rPr>
        <w:t xml:space="preserve"> McKnight puts him into Wesley corner for preaching style, while Charles Hambrick-Stowe</w:t>
      </w:r>
      <w:r w:rsidR="000C3646">
        <w:rPr>
          <w:rFonts w:cs="Times New Roman"/>
        </w:rPr>
        <w:t xml:space="preserve"> thinks him more like Edwards (85-86).</w:t>
      </w:r>
      <w:r w:rsidR="00B77B37">
        <w:rPr>
          <w:rFonts w:cs="Times New Roman"/>
        </w:rPr>
        <w:t xml:space="preserve"> This long section does bear repeating here. It is an invit</w:t>
      </w:r>
      <w:r w:rsidR="00834F7B">
        <w:rPr>
          <w:rFonts w:cs="Times New Roman"/>
        </w:rPr>
        <w:t>ation from the sermon, “Christ the Mediator.”</w:t>
      </w:r>
    </w:p>
    <w:p w14:paraId="06CEB2A2" w14:textId="77777777" w:rsidR="00A37D4F" w:rsidRPr="00A37D4F" w:rsidRDefault="00A37D4F" w:rsidP="005E56F7">
      <w:pPr>
        <w:spacing w:before="180"/>
        <w:ind w:left="720"/>
        <w:jc w:val="both"/>
        <w:rPr>
          <w:rFonts w:cs="Times New Roman"/>
        </w:rPr>
      </w:pPr>
      <w:r w:rsidRPr="00A37D4F">
        <w:rPr>
          <w:rFonts w:cs="Times New Roman"/>
        </w:rPr>
        <w:t>O sinner, let me tell you, that without a Mediator you are undone; but there is one provided, and he is now offered for you to embrace; it will not take you long, if you are disposed to do it; you can do it now—even now. If you accept him not into your hearts, his blood for you has been shed in vain. There is no middle course; you must be either the friends of Christ, or his enemies. God offers mercy now, but he has not promised that he will ever offer it again!</w:t>
      </w:r>
    </w:p>
    <w:p w14:paraId="42A7A23B" w14:textId="77777777" w:rsidR="00A37D4F" w:rsidRPr="00A37D4F" w:rsidRDefault="00A37D4F" w:rsidP="005E56F7">
      <w:pPr>
        <w:spacing w:before="180"/>
        <w:ind w:left="720"/>
        <w:jc w:val="both"/>
        <w:rPr>
          <w:rFonts w:cs="Times New Roman"/>
        </w:rPr>
      </w:pPr>
      <w:r w:rsidRPr="00A37D4F">
        <w:rPr>
          <w:rFonts w:cs="Times New Roman"/>
        </w:rPr>
        <w:t xml:space="preserve">Remember that! There is no angel in heaven, or minister upon earth, who is </w:t>
      </w:r>
      <w:proofErr w:type="spellStart"/>
      <w:r w:rsidRPr="00A37D4F">
        <w:rPr>
          <w:rFonts w:cs="Times New Roman"/>
        </w:rPr>
        <w:t>authorised</w:t>
      </w:r>
      <w:proofErr w:type="spellEnd"/>
      <w:r w:rsidRPr="00A37D4F">
        <w:rPr>
          <w:rFonts w:cs="Times New Roman"/>
        </w:rPr>
        <w:t xml:space="preserve"> to say that salvation will ever be offered to you again. Suppose that Christ himself should now come and take his stand in this pulpit with the book of life in his hand, and should say to you all, “Whose name shall I write in this book? Whoso will accept of me as a Mediator? WHO WILL GIVE ME HIS HEART?” Should we have voices responding on all sides, “I will! I will! I will! O Lord Jesus, take my unworthy name, take my heart; I renounce my sin, and gladly give all my being to thee.”</w:t>
      </w:r>
    </w:p>
    <w:p w14:paraId="34077FCF" w14:textId="74C798B0" w:rsidR="00A37D4F" w:rsidRPr="00A37D4F" w:rsidRDefault="00A37D4F" w:rsidP="005E56F7">
      <w:pPr>
        <w:spacing w:before="180"/>
        <w:ind w:left="720"/>
        <w:jc w:val="both"/>
        <w:rPr>
          <w:rFonts w:cs="Times New Roman"/>
        </w:rPr>
      </w:pPr>
      <w:r w:rsidRPr="00A37D4F">
        <w:rPr>
          <w:rFonts w:cs="Times New Roman"/>
        </w:rPr>
        <w:t>Would you reply thus to the personal invitation of the Saviour? Why not do it now? God invites you! Jesus invites you! the Bible invites you! the Spirit invites you! the Preacher invites you! Will you come to Jesus, and come now? Why not? Are you not prepared? What preparation do you want? Cannot you get your own consent? This is the difficulty—the great and the only difficulty! If you can get your own consent, there is no being in the universe that can stand in the way of your salvation. But may you not obtain your own consent if you so will it? What say you? Will you consent? Will you allow Christ to have your name? Will you give him your heart? This is a momentous question, will you decide it to-night?</w:t>
      </w:r>
    </w:p>
    <w:p w14:paraId="1EBF01E4" w14:textId="20AB4B84" w:rsidR="00A37D4F" w:rsidRPr="00A37D4F" w:rsidRDefault="00A37D4F" w:rsidP="005E56F7">
      <w:pPr>
        <w:spacing w:before="180"/>
        <w:ind w:left="720"/>
        <w:jc w:val="both"/>
        <w:rPr>
          <w:rFonts w:cs="Times New Roman"/>
        </w:rPr>
      </w:pPr>
      <w:r w:rsidRPr="00A37D4F">
        <w:rPr>
          <w:rFonts w:cs="Times New Roman"/>
        </w:rPr>
        <w:t>We are going to pray. Now, let those who are willing to accept Christ as their Mediator bend their hearts at a throne of grace; and, Christians, let us seek to get the arms of our prayer round every impenitent sinner in this house, and bring them to Jesus. Let us pray</w:t>
      </w:r>
      <w:r w:rsidR="00AD428E">
        <w:rPr>
          <w:rFonts w:cs="Times New Roman"/>
        </w:rPr>
        <w:t xml:space="preserve"> (86-87).</w:t>
      </w:r>
    </w:p>
    <w:p w14:paraId="1F37CF76" w14:textId="3AADD939" w:rsidR="00834F7B" w:rsidRPr="006E4D3E" w:rsidRDefault="00183361" w:rsidP="00183361">
      <w:pPr>
        <w:spacing w:before="240"/>
        <w:ind w:firstLine="720"/>
        <w:jc w:val="both"/>
        <w:rPr>
          <w:rFonts w:cs="Times New Roman"/>
        </w:rPr>
      </w:pPr>
      <w:r>
        <w:rPr>
          <w:rFonts w:cs="Times New Roman"/>
        </w:rPr>
        <w:t>One final thought on Finney’s view of the conditions for a revival that seems to have been shared</w:t>
      </w:r>
      <w:r w:rsidR="00F73076">
        <w:rPr>
          <w:rFonts w:cs="Times New Roman"/>
        </w:rPr>
        <w:t xml:space="preserve"> by others is </w:t>
      </w:r>
      <w:r w:rsidR="00822994">
        <w:rPr>
          <w:rFonts w:cs="Times New Roman"/>
        </w:rPr>
        <w:t xml:space="preserve">the power to </w:t>
      </w:r>
      <w:r w:rsidR="00AD272C">
        <w:rPr>
          <w:rFonts w:cs="Times New Roman"/>
        </w:rPr>
        <w:t>cause or prompt a decision. McKnight consider this one of the major problems with revivalism (</w:t>
      </w:r>
      <w:r w:rsidR="00373274">
        <w:rPr>
          <w:rFonts w:cs="Times New Roman"/>
        </w:rPr>
        <w:t xml:space="preserve">87). </w:t>
      </w:r>
      <w:r w:rsidR="00AE2777">
        <w:rPr>
          <w:rFonts w:cs="Times New Roman"/>
        </w:rPr>
        <w:t xml:space="preserve">In Finney’s </w:t>
      </w:r>
      <w:r w:rsidR="008252A5" w:rsidRPr="009F6DB5">
        <w:rPr>
          <w:rFonts w:cs="Times New Roman"/>
          <w:i/>
          <w:iCs/>
        </w:rPr>
        <w:t>Lectures on Revivals</w:t>
      </w:r>
      <w:r w:rsidR="009F6DB5" w:rsidRPr="009F6DB5">
        <w:rPr>
          <w:rFonts w:cs="Times New Roman"/>
          <w:i/>
          <w:iCs/>
        </w:rPr>
        <w:t xml:space="preserve"> of Religion</w:t>
      </w:r>
      <w:r w:rsidR="009F6DB5">
        <w:rPr>
          <w:rFonts w:cs="Times New Roman"/>
        </w:rPr>
        <w:t>, chapter three</w:t>
      </w:r>
      <w:r w:rsidR="000B2EE4">
        <w:rPr>
          <w:rFonts w:cs="Times New Roman"/>
        </w:rPr>
        <w:t xml:space="preserve"> considers how to promote a revival.</w:t>
      </w:r>
      <w:r w:rsidR="00340822">
        <w:rPr>
          <w:rFonts w:cs="Times New Roman"/>
        </w:rPr>
        <w:t xml:space="preserve"> This chapter </w:t>
      </w:r>
      <w:r w:rsidR="00BC4967">
        <w:rPr>
          <w:rFonts w:cs="Times New Roman"/>
        </w:rPr>
        <w:t>does not state directly that the goal is to produce emotion but that an emotional response is to be expected from the preaching of truth (</w:t>
      </w:r>
      <w:r w:rsidR="00C44F8A">
        <w:rPr>
          <w:rFonts w:cs="Times New Roman"/>
        </w:rPr>
        <w:t xml:space="preserve">28-29). </w:t>
      </w:r>
      <w:r w:rsidR="00634E11">
        <w:rPr>
          <w:rFonts w:cs="Times New Roman"/>
        </w:rPr>
        <w:t>“</w:t>
      </w:r>
      <w:r w:rsidR="00634E11" w:rsidRPr="00634E11">
        <w:rPr>
          <w:rFonts w:cs="Times New Roman"/>
        </w:rPr>
        <w:t>To do all this, you must set yourself at work to consider your sins</w:t>
      </w:r>
      <w:r w:rsidR="00E357FD">
        <w:rPr>
          <w:rFonts w:cs="Times New Roman"/>
        </w:rPr>
        <w:t>” (Finney, 29)</w:t>
      </w:r>
      <w:r w:rsidR="00634E11" w:rsidRPr="00634E11">
        <w:rPr>
          <w:rFonts w:cs="Times New Roman"/>
        </w:rPr>
        <w:t>.</w:t>
      </w:r>
      <w:r w:rsidR="008F1A70">
        <w:rPr>
          <w:rFonts w:cs="Times New Roman"/>
        </w:rPr>
        <w:t xml:space="preserve"> He clarifies how this is done in Lecture IX. </w:t>
      </w:r>
      <w:r w:rsidR="00094B57">
        <w:rPr>
          <w:rFonts w:cs="Times New Roman"/>
        </w:rPr>
        <w:t>“Means to be Used with Sinners” whe</w:t>
      </w:r>
      <w:r w:rsidR="000B577C">
        <w:rPr>
          <w:rFonts w:cs="Times New Roman"/>
        </w:rPr>
        <w:t>re</w:t>
      </w:r>
      <w:r w:rsidR="00094B57">
        <w:rPr>
          <w:rFonts w:cs="Times New Roman"/>
        </w:rPr>
        <w:t xml:space="preserve"> he </w:t>
      </w:r>
      <w:r w:rsidR="000B577C">
        <w:rPr>
          <w:rFonts w:cs="Times New Roman"/>
        </w:rPr>
        <w:t>enumerates ten testimonies of Christians.</w:t>
      </w:r>
    </w:p>
    <w:p w14:paraId="48B9CE48" w14:textId="77777777" w:rsidR="00742DAB" w:rsidRDefault="009F6DB5" w:rsidP="00742DAB">
      <w:pPr>
        <w:pStyle w:val="ListParagraph"/>
        <w:numPr>
          <w:ilvl w:val="0"/>
          <w:numId w:val="35"/>
        </w:numPr>
      </w:pPr>
      <w:r>
        <w:rPr>
          <w:rFonts w:cs="Times New Roman"/>
        </w:rPr>
        <w:lastRenderedPageBreak/>
        <w:t xml:space="preserve"> </w:t>
      </w:r>
      <w:r w:rsidR="00742DAB">
        <w:t>To the immortality of the soul. This is clearly revealed in the Bible.</w:t>
      </w:r>
    </w:p>
    <w:p w14:paraId="1B2B87EF" w14:textId="77777777" w:rsidR="00742DAB" w:rsidRDefault="00742DAB" w:rsidP="00742DAB">
      <w:pPr>
        <w:pStyle w:val="ListParagraph"/>
        <w:numPr>
          <w:ilvl w:val="0"/>
          <w:numId w:val="35"/>
        </w:numPr>
      </w:pPr>
      <w:r>
        <w:t>The vanity and unsatisfying nature of all earthly good.</w:t>
      </w:r>
    </w:p>
    <w:p w14:paraId="700AA540" w14:textId="77777777" w:rsidR="00742DAB" w:rsidRDefault="00742DAB" w:rsidP="00742DAB">
      <w:pPr>
        <w:pStyle w:val="ListParagraph"/>
        <w:numPr>
          <w:ilvl w:val="0"/>
          <w:numId w:val="35"/>
        </w:numPr>
      </w:pPr>
      <w:r>
        <w:t>The satisfying nature and glorious sufficiency of religion.</w:t>
      </w:r>
    </w:p>
    <w:p w14:paraId="637288C0" w14:textId="77777777" w:rsidR="00742DAB" w:rsidRDefault="00742DAB" w:rsidP="00742DAB">
      <w:pPr>
        <w:pStyle w:val="ListParagraph"/>
        <w:numPr>
          <w:ilvl w:val="0"/>
          <w:numId w:val="35"/>
        </w:numPr>
      </w:pPr>
      <w:r>
        <w:t>The guilt and danger of sinners. On this point they can speak from experience as well as the word of God. They have seen their own sins, and they understand more of the nature of sin, and the guilt and danger of sinners.</w:t>
      </w:r>
    </w:p>
    <w:p w14:paraId="3BF51B5F" w14:textId="77777777" w:rsidR="00742DAB" w:rsidRDefault="00742DAB" w:rsidP="00742DAB">
      <w:pPr>
        <w:pStyle w:val="ListParagraph"/>
        <w:numPr>
          <w:ilvl w:val="0"/>
          <w:numId w:val="35"/>
        </w:numPr>
      </w:pPr>
      <w:r>
        <w:t>The reality of hell, as a place of eternal punishment for the wicked.</w:t>
      </w:r>
    </w:p>
    <w:p w14:paraId="4527DB63" w14:textId="77777777" w:rsidR="00742DAB" w:rsidRDefault="00742DAB" w:rsidP="00742DAB">
      <w:pPr>
        <w:pStyle w:val="ListParagraph"/>
        <w:numPr>
          <w:ilvl w:val="0"/>
          <w:numId w:val="35"/>
        </w:numPr>
      </w:pPr>
      <w:r>
        <w:t>The love of Christ for sinners.</w:t>
      </w:r>
    </w:p>
    <w:p w14:paraId="25183092" w14:textId="247F3834" w:rsidR="00742DAB" w:rsidRDefault="00742DAB" w:rsidP="00742DAB">
      <w:pPr>
        <w:pStyle w:val="ListParagraph"/>
        <w:numPr>
          <w:ilvl w:val="0"/>
          <w:numId w:val="35"/>
        </w:numPr>
      </w:pPr>
      <w:r>
        <w:t xml:space="preserve">The necessity of a holy </w:t>
      </w:r>
      <w:r w:rsidR="00DD389A">
        <w:t>life if</w:t>
      </w:r>
      <w:r>
        <w:t xml:space="preserve"> we think of ever getting to heaven.</w:t>
      </w:r>
    </w:p>
    <w:p w14:paraId="2C0C0F15" w14:textId="4CF6DD96" w:rsidR="00742DAB" w:rsidRDefault="00742DAB" w:rsidP="00742DAB">
      <w:pPr>
        <w:pStyle w:val="ListParagraph"/>
        <w:numPr>
          <w:ilvl w:val="0"/>
          <w:numId w:val="35"/>
        </w:numPr>
      </w:pPr>
      <w:r>
        <w:t xml:space="preserve">The necessity of </w:t>
      </w:r>
      <w:r w:rsidR="00620827">
        <w:t>self-denial and</w:t>
      </w:r>
      <w:r>
        <w:t xml:space="preserve"> living above the world. </w:t>
      </w:r>
    </w:p>
    <w:p w14:paraId="65AB5B63" w14:textId="77777777" w:rsidR="00742DAB" w:rsidRDefault="00742DAB" w:rsidP="00742DAB">
      <w:pPr>
        <w:pStyle w:val="ListParagraph"/>
        <w:numPr>
          <w:ilvl w:val="0"/>
          <w:numId w:val="35"/>
        </w:numPr>
      </w:pPr>
      <w:r>
        <w:t>The necessity of meekness, heavenly-mindedness, humility, and integrity.</w:t>
      </w:r>
    </w:p>
    <w:p w14:paraId="79DDDF18" w14:textId="77777777" w:rsidR="00742DAB" w:rsidRDefault="00742DAB" w:rsidP="00742DAB">
      <w:pPr>
        <w:pStyle w:val="ListParagraph"/>
        <w:numPr>
          <w:ilvl w:val="0"/>
          <w:numId w:val="35"/>
        </w:numPr>
      </w:pPr>
      <w:r>
        <w:t>The necessity of an entire renovation of character and life, for all who would enter heaven. These are the subjects on which they are to be witnesses for God. And they are bound to testify in such a way as to constrain men to believe the truth.</w:t>
      </w:r>
    </w:p>
    <w:p w14:paraId="3E46CA76" w14:textId="36E75B34" w:rsidR="006C69FD" w:rsidRDefault="004A232C" w:rsidP="000B577C">
      <w:pPr>
        <w:spacing w:before="240"/>
        <w:ind w:firstLine="720"/>
        <w:jc w:val="both"/>
        <w:rPr>
          <w:rFonts w:cs="Times New Roman"/>
        </w:rPr>
      </w:pPr>
      <w:r>
        <w:rPr>
          <w:rFonts w:cs="Times New Roman"/>
        </w:rPr>
        <w:t xml:space="preserve">It is obvious from this list that the focus is on the sinner, not on Jesus. </w:t>
      </w:r>
      <w:r w:rsidR="000D1634">
        <w:rPr>
          <w:rFonts w:cs="Times New Roman"/>
        </w:rPr>
        <w:t>Oh,</w:t>
      </w:r>
      <w:r>
        <w:rPr>
          <w:rFonts w:cs="Times New Roman"/>
        </w:rPr>
        <w:t xml:space="preserve"> that Finney would have realized that </w:t>
      </w:r>
      <w:r w:rsidR="0036025D">
        <w:rPr>
          <w:rFonts w:cs="Times New Roman"/>
        </w:rPr>
        <w:t xml:space="preserve">preaching the Gospel </w:t>
      </w:r>
      <w:r w:rsidR="00F1515B">
        <w:rPr>
          <w:rFonts w:cs="Times New Roman"/>
        </w:rPr>
        <w:t>of the</w:t>
      </w:r>
      <w:r w:rsidR="0036025D">
        <w:rPr>
          <w:rFonts w:cs="Times New Roman"/>
        </w:rPr>
        <w:t xml:space="preserve"> </w:t>
      </w:r>
      <w:r w:rsidR="00F1515B">
        <w:rPr>
          <w:rFonts w:cs="Times New Roman"/>
        </w:rPr>
        <w:t xml:space="preserve">New Testament would have made fertile ground for all these </w:t>
      </w:r>
      <w:r w:rsidR="000D1634">
        <w:rPr>
          <w:rFonts w:cs="Times New Roman"/>
        </w:rPr>
        <w:t xml:space="preserve">biblical principles to take root. Yes, these are biblical, but they are not the Gospel. As I stated above, these are </w:t>
      </w:r>
      <w:r w:rsidR="0052560E">
        <w:rPr>
          <w:rFonts w:cs="Times New Roman"/>
        </w:rPr>
        <w:t>Christian principles that fall under Jesus’ “all that I have taught you” (Matthew 28:20).</w:t>
      </w:r>
    </w:p>
    <w:p w14:paraId="22071F48" w14:textId="77777777" w:rsidR="00323055" w:rsidRDefault="0052560E" w:rsidP="0052560E">
      <w:pPr>
        <w:ind w:firstLine="720"/>
        <w:jc w:val="both"/>
        <w:rPr>
          <w:rFonts w:cs="Times New Roman"/>
        </w:rPr>
      </w:pPr>
      <w:r>
        <w:rPr>
          <w:rFonts w:cs="Times New Roman"/>
        </w:rPr>
        <w:t>This is enough on Finney</w:t>
      </w:r>
      <w:r w:rsidR="00B75623">
        <w:rPr>
          <w:rFonts w:cs="Times New Roman"/>
        </w:rPr>
        <w:t>. Moving to the end of the nineteenth century, the next in line is Dwight L</w:t>
      </w:r>
      <w:r w:rsidR="00877925">
        <w:rPr>
          <w:rFonts w:cs="Times New Roman"/>
        </w:rPr>
        <w:t>yman</w:t>
      </w:r>
      <w:r w:rsidR="00B75623">
        <w:rPr>
          <w:rFonts w:cs="Times New Roman"/>
        </w:rPr>
        <w:t xml:space="preserve"> Moody.</w:t>
      </w:r>
      <w:r w:rsidR="008E0647">
        <w:rPr>
          <w:rFonts w:cs="Times New Roman"/>
        </w:rPr>
        <w:t xml:space="preserve"> Before we do, allow me to introduce </w:t>
      </w:r>
      <w:r w:rsidR="00D61085">
        <w:rPr>
          <w:rFonts w:cs="Times New Roman"/>
        </w:rPr>
        <w:t>a nuance that</w:t>
      </w:r>
      <w:r w:rsidR="0019683F">
        <w:rPr>
          <w:rFonts w:cs="Times New Roman"/>
        </w:rPr>
        <w:t xml:space="preserve"> </w:t>
      </w:r>
      <w:r w:rsidR="00546221">
        <w:rPr>
          <w:rFonts w:cs="Times New Roman"/>
        </w:rPr>
        <w:t xml:space="preserve">is a concern of </w:t>
      </w:r>
      <w:r w:rsidR="00584A12">
        <w:rPr>
          <w:rFonts w:cs="Times New Roman"/>
        </w:rPr>
        <w:t xml:space="preserve">McKnight and </w:t>
      </w:r>
      <w:r w:rsidR="00546221">
        <w:rPr>
          <w:rFonts w:cs="Times New Roman"/>
        </w:rPr>
        <w:t>many of us today who are working diligently to restore the biblical Gospel</w:t>
      </w:r>
      <w:r w:rsidR="00187FAC">
        <w:rPr>
          <w:rFonts w:cs="Times New Roman"/>
        </w:rPr>
        <w:t xml:space="preserve"> – </w:t>
      </w:r>
      <w:r w:rsidR="00323055">
        <w:rPr>
          <w:rFonts w:cs="Times New Roman"/>
          <w:i/>
          <w:iCs/>
        </w:rPr>
        <w:t>a reductionist gospel.</w:t>
      </w:r>
      <w:r w:rsidR="00323055">
        <w:rPr>
          <w:rFonts w:cs="Times New Roman"/>
        </w:rPr>
        <w:t xml:space="preserve"> It looks like this:</w:t>
      </w:r>
    </w:p>
    <w:p w14:paraId="0DC669B6" w14:textId="441A3C26" w:rsidR="00323055" w:rsidRDefault="00CE6A8E" w:rsidP="00CE6A8E">
      <w:pPr>
        <w:spacing w:before="240"/>
        <w:ind w:left="720"/>
        <w:rPr>
          <w:rFonts w:cs="Times New Roman"/>
        </w:rPr>
      </w:pPr>
      <w:r>
        <w:rPr>
          <w:rFonts w:cs="Times New Roman"/>
          <w:noProof/>
        </w:rPr>
        <w:drawing>
          <wp:inline distT="0" distB="0" distL="0" distR="0" wp14:anchorId="5DE06D2A" wp14:editId="591CAFCC">
            <wp:extent cx="4086532" cy="751840"/>
            <wp:effectExtent l="38100" t="38100" r="9525" b="4826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8B2F46">
        <w:rPr>
          <w:rFonts w:cs="Times New Roman"/>
        </w:rPr>
        <w:t xml:space="preserve"> (McKnight, 80).</w:t>
      </w:r>
    </w:p>
    <w:p w14:paraId="612031CE" w14:textId="42C7A690" w:rsidR="000B577C" w:rsidRDefault="00C82421" w:rsidP="00C82421">
      <w:pPr>
        <w:spacing w:before="240"/>
        <w:jc w:val="both"/>
        <w:rPr>
          <w:rFonts w:cs="Times New Roman"/>
        </w:rPr>
      </w:pPr>
      <w:r>
        <w:rPr>
          <w:rFonts w:cs="Times New Roman"/>
        </w:rPr>
        <w:t xml:space="preserve">Willard </w:t>
      </w:r>
      <w:r w:rsidR="00757BC7">
        <w:rPr>
          <w:rFonts w:cs="Times New Roman"/>
        </w:rPr>
        <w:t>identifies</w:t>
      </w:r>
      <w:r>
        <w:rPr>
          <w:rFonts w:cs="Times New Roman"/>
        </w:rPr>
        <w:t xml:space="preserve"> </w:t>
      </w:r>
      <w:r>
        <w:rPr>
          <w:rFonts w:cs="Times New Roman"/>
          <w:i/>
          <w:iCs/>
        </w:rPr>
        <w:t>sin management</w:t>
      </w:r>
      <w:r>
        <w:rPr>
          <w:rFonts w:cs="Times New Roman"/>
        </w:rPr>
        <w:t xml:space="preserve"> </w:t>
      </w:r>
      <w:r w:rsidR="00757BC7">
        <w:rPr>
          <w:rFonts w:cs="Times New Roman"/>
        </w:rPr>
        <w:t xml:space="preserve">as </w:t>
      </w:r>
      <w:r w:rsidR="00757BC7">
        <w:rPr>
          <w:rFonts w:cs="Times New Roman"/>
          <w:i/>
          <w:iCs/>
        </w:rPr>
        <w:t>bar-code faith</w:t>
      </w:r>
      <w:r w:rsidR="00D35E7C">
        <w:rPr>
          <w:rFonts w:cs="Times New Roman"/>
        </w:rPr>
        <w:t>. God</w:t>
      </w:r>
      <w:r w:rsidR="008774F4">
        <w:rPr>
          <w:rFonts w:cs="Times New Roman"/>
        </w:rPr>
        <w:t xml:space="preserve"> scans your </w:t>
      </w:r>
      <w:r w:rsidR="008774F4">
        <w:rPr>
          <w:rFonts w:cs="Times New Roman"/>
          <w:i/>
          <w:iCs/>
        </w:rPr>
        <w:t>salvation code</w:t>
      </w:r>
      <w:r w:rsidR="008774F4">
        <w:rPr>
          <w:rFonts w:cs="Times New Roman"/>
        </w:rPr>
        <w:t xml:space="preserve"> and whatever it says is correct. </w:t>
      </w:r>
      <w:r w:rsidR="00AC5D4F">
        <w:rPr>
          <w:rFonts w:cs="Times New Roman"/>
        </w:rPr>
        <w:t xml:space="preserve">He uses the illustration of an ice cream sticker on dog food. No matter what is on the inside, it must be correct because </w:t>
      </w:r>
      <w:r w:rsidR="003F6F7C">
        <w:rPr>
          <w:rFonts w:cs="Times New Roman"/>
        </w:rPr>
        <w:t>that is</w:t>
      </w:r>
      <w:r w:rsidR="00AC5D4F">
        <w:rPr>
          <w:rFonts w:cs="Times New Roman"/>
        </w:rPr>
        <w:t xml:space="preserve"> what the scanner reads. Same with sin management conversions. </w:t>
      </w:r>
      <w:r w:rsidR="003F6F7C">
        <w:rPr>
          <w:rFonts w:cs="Times New Roman"/>
        </w:rPr>
        <w:t>Does not</w:t>
      </w:r>
      <w:r w:rsidR="00C25B8F">
        <w:rPr>
          <w:rFonts w:cs="Times New Roman"/>
        </w:rPr>
        <w:t xml:space="preserve"> matter if there was a change </w:t>
      </w:r>
      <w:r w:rsidR="00311D05">
        <w:rPr>
          <w:rFonts w:cs="Times New Roman"/>
        </w:rPr>
        <w:t>if</w:t>
      </w:r>
      <w:r w:rsidR="00C25B8F">
        <w:rPr>
          <w:rFonts w:cs="Times New Roman"/>
        </w:rPr>
        <w:t xml:space="preserve"> God has forgiven you because you did the right things. </w:t>
      </w:r>
      <w:r w:rsidR="00757BC7">
        <w:rPr>
          <w:rFonts w:cs="Times New Roman"/>
        </w:rPr>
        <w:t>(</w:t>
      </w:r>
      <w:r w:rsidR="00157E44">
        <w:rPr>
          <w:rFonts w:cs="Times New Roman"/>
        </w:rPr>
        <w:t>3</w:t>
      </w:r>
      <w:r w:rsidR="009C696B">
        <w:rPr>
          <w:rFonts w:cs="Times New Roman"/>
        </w:rPr>
        <w:t>6</w:t>
      </w:r>
      <w:r w:rsidR="00B37DFA">
        <w:rPr>
          <w:rFonts w:cs="Times New Roman"/>
        </w:rPr>
        <w:t>).</w:t>
      </w:r>
      <w:r w:rsidR="00207332">
        <w:rPr>
          <w:rFonts w:cs="Times New Roman"/>
        </w:rPr>
        <w:t xml:space="preserve"> </w:t>
      </w:r>
      <w:r w:rsidR="00C25B8F">
        <w:rPr>
          <w:rFonts w:cs="Times New Roman"/>
        </w:rPr>
        <w:t xml:space="preserve">Mont Smith stated once that </w:t>
      </w:r>
      <w:r w:rsidR="00B0599C">
        <w:rPr>
          <w:rFonts w:cs="Times New Roman"/>
        </w:rPr>
        <w:t>the Restoration Movement has been guilty of selling remission of sins for a dip in the water</w:t>
      </w:r>
      <w:r w:rsidR="00B0482B">
        <w:rPr>
          <w:rFonts w:cs="Times New Roman"/>
        </w:rPr>
        <w:t xml:space="preserve"> (“</w:t>
      </w:r>
      <w:r w:rsidR="00310899">
        <w:rPr>
          <w:rFonts w:cs="Times New Roman"/>
        </w:rPr>
        <w:t>The State of the Adopted</w:t>
      </w:r>
      <w:r w:rsidR="00B0482B">
        <w:rPr>
          <w:rFonts w:cs="Times New Roman"/>
        </w:rPr>
        <w:t>”)</w:t>
      </w:r>
      <w:r w:rsidR="00B0599C">
        <w:rPr>
          <w:rFonts w:cs="Times New Roman"/>
        </w:rPr>
        <w:t xml:space="preserve">. This happens when the goal is to get people wet rather than making them a disciple. </w:t>
      </w:r>
      <w:r w:rsidR="00B76865">
        <w:rPr>
          <w:rFonts w:cs="Times New Roman"/>
        </w:rPr>
        <w:t xml:space="preserve">We have experienced this with all ages. An eight-year-old child is raised in the church and has memorized the good confession. They repeat it saying they believe it even though they nothing more than </w:t>
      </w:r>
      <w:r w:rsidR="007E2E66">
        <w:rPr>
          <w:rFonts w:cs="Times New Roman"/>
        </w:rPr>
        <w:t>their parents want them to say it. The same has happened with older adults who have been guilt</w:t>
      </w:r>
      <w:r w:rsidR="00A8399D">
        <w:rPr>
          <w:rFonts w:cs="Times New Roman"/>
        </w:rPr>
        <w:t>-ridden had want relief. The reductionist gospel has infected all traditions</w:t>
      </w:r>
      <w:r w:rsidR="001A69AE">
        <w:rPr>
          <w:rFonts w:cs="Times New Roman"/>
        </w:rPr>
        <w:t xml:space="preserve"> that </w:t>
      </w:r>
      <w:r w:rsidR="00096A4A">
        <w:rPr>
          <w:rFonts w:cs="Times New Roman"/>
        </w:rPr>
        <w:t>do not preach the biblical gospel as it was presented in Acts and by Paul</w:t>
      </w:r>
      <w:r w:rsidR="00FA7896">
        <w:rPr>
          <w:rFonts w:cs="Times New Roman"/>
        </w:rPr>
        <w:t>.</w:t>
      </w:r>
    </w:p>
    <w:p w14:paraId="79A7EBB7" w14:textId="77777777" w:rsidR="00BC5879" w:rsidRPr="00757BC7" w:rsidRDefault="00BC5879" w:rsidP="00BC5879">
      <w:pPr>
        <w:jc w:val="both"/>
        <w:rPr>
          <w:rFonts w:cs="Times New Roman"/>
        </w:rPr>
      </w:pPr>
    </w:p>
    <w:p w14:paraId="76CE41F3" w14:textId="06DC98A6" w:rsidR="00BC5879" w:rsidRPr="002B3ABF" w:rsidRDefault="00BC5879" w:rsidP="005E56F7">
      <w:pPr>
        <w:jc w:val="both"/>
        <w:rPr>
          <w:rFonts w:cs="Times New Roman"/>
          <w:iCs/>
        </w:rPr>
      </w:pPr>
      <w:r w:rsidRPr="00877925">
        <w:rPr>
          <w:rFonts w:cs="Times New Roman"/>
          <w:b/>
          <w:bCs/>
        </w:rPr>
        <w:t>Dwight L. Moody</w:t>
      </w:r>
      <w:r w:rsidRPr="00EE3CD5">
        <w:rPr>
          <w:rFonts w:cs="Times New Roman"/>
          <w:b/>
          <w:bCs/>
          <w:iCs/>
        </w:rPr>
        <w:t>.</w:t>
      </w:r>
      <w:r>
        <w:rPr>
          <w:rFonts w:cs="Times New Roman"/>
          <w:iCs/>
        </w:rPr>
        <w:t xml:space="preserve"> </w:t>
      </w:r>
      <w:r w:rsidR="008C4723">
        <w:rPr>
          <w:rFonts w:cs="Times New Roman"/>
          <w:iCs/>
        </w:rPr>
        <w:t xml:space="preserve">While Moody </w:t>
      </w:r>
      <w:r w:rsidR="005D4F88">
        <w:rPr>
          <w:rFonts w:cs="Times New Roman"/>
          <w:iCs/>
        </w:rPr>
        <w:t>falls in line with much of Wesley and Finney (</w:t>
      </w:r>
      <w:r w:rsidR="009209EE">
        <w:rPr>
          <w:rFonts w:cs="Times New Roman"/>
          <w:iCs/>
        </w:rPr>
        <w:t>“</w:t>
      </w:r>
      <w:r w:rsidR="004B0563" w:rsidRPr="004B0563">
        <w:rPr>
          <w:rFonts w:cs="Times New Roman"/>
        </w:rPr>
        <w:t>a more robust and moral-transforming gospel</w:t>
      </w:r>
      <w:r w:rsidR="004B0563">
        <w:rPr>
          <w:rFonts w:cs="Times New Roman"/>
        </w:rPr>
        <w:t xml:space="preserve">” [McKnight, </w:t>
      </w:r>
      <w:r w:rsidR="009209EE">
        <w:rPr>
          <w:rFonts w:cs="Times New Roman"/>
        </w:rPr>
        <w:t xml:space="preserve">87-88]), we find a transition that opens the door for </w:t>
      </w:r>
      <w:r w:rsidR="001E6F2C" w:rsidRPr="001E6F2C">
        <w:rPr>
          <w:rFonts w:cs="Times New Roman"/>
        </w:rPr>
        <w:t>Step one: God loves you</w:t>
      </w:r>
      <w:r w:rsidR="004B4CA6">
        <w:rPr>
          <w:rFonts w:cs="Times New Roman"/>
        </w:rPr>
        <w:t xml:space="preserve"> as he shifts from the severity of God, removing the image of a judge</w:t>
      </w:r>
      <w:r w:rsidR="006C0289">
        <w:rPr>
          <w:rFonts w:cs="Times New Roman"/>
        </w:rPr>
        <w:t xml:space="preserve">, </w:t>
      </w:r>
      <w:r w:rsidR="006C0289">
        <w:rPr>
          <w:rFonts w:cs="Times New Roman"/>
        </w:rPr>
        <w:lastRenderedPageBreak/>
        <w:t>focusing on the love of God.</w:t>
      </w:r>
      <w:r w:rsidR="0009378C">
        <w:rPr>
          <w:rFonts w:cs="Times New Roman"/>
        </w:rPr>
        <w:t xml:space="preserve"> Following the thinking of Finney, </w:t>
      </w:r>
      <w:r w:rsidR="00986344">
        <w:rPr>
          <w:rFonts w:cs="Times New Roman"/>
        </w:rPr>
        <w:t>Moody used publicity and journalism “to create a spectacle”</w:t>
      </w:r>
      <w:r w:rsidR="00BD586A">
        <w:rPr>
          <w:rFonts w:cs="Times New Roman"/>
        </w:rPr>
        <w:t xml:space="preserve"> event in relation to his evangelistic work</w:t>
      </w:r>
      <w:r w:rsidR="006612A0">
        <w:rPr>
          <w:rFonts w:cs="Times New Roman"/>
        </w:rPr>
        <w:t>.</w:t>
      </w:r>
      <w:r w:rsidR="00BD586A">
        <w:rPr>
          <w:rFonts w:cs="Times New Roman"/>
        </w:rPr>
        <w:t xml:space="preserve"> </w:t>
      </w:r>
      <w:r w:rsidR="00F72BF3">
        <w:rPr>
          <w:rFonts w:cs="Times New Roman"/>
        </w:rPr>
        <w:t xml:space="preserve">McKnight also sees in Moody the start of the reduction of the </w:t>
      </w:r>
      <w:r w:rsidR="006612A0">
        <w:rPr>
          <w:rFonts w:cs="Times New Roman"/>
        </w:rPr>
        <w:t>gospel found in tracts (88).</w:t>
      </w:r>
    </w:p>
    <w:p w14:paraId="167CC933" w14:textId="1354E543" w:rsidR="00877925" w:rsidRDefault="00877925" w:rsidP="00877925">
      <w:pPr>
        <w:jc w:val="both"/>
        <w:rPr>
          <w:rFonts w:cs="Times New Roman"/>
        </w:rPr>
      </w:pPr>
    </w:p>
    <w:p w14:paraId="3CD1F4BF" w14:textId="5BE3BD2D" w:rsidR="006C69FD" w:rsidRPr="002B3ABF" w:rsidRDefault="006612A0" w:rsidP="005E56F7">
      <w:pPr>
        <w:jc w:val="both"/>
        <w:rPr>
          <w:rFonts w:cs="Times New Roman"/>
          <w:iCs/>
        </w:rPr>
      </w:pPr>
      <w:r>
        <w:rPr>
          <w:rFonts w:cs="Times New Roman"/>
          <w:b/>
          <w:bCs/>
          <w:iCs/>
        </w:rPr>
        <w:t>Billy Sunday</w:t>
      </w:r>
      <w:r w:rsidR="006C69FD" w:rsidRPr="00EE3CD5">
        <w:rPr>
          <w:rFonts w:cs="Times New Roman"/>
          <w:b/>
          <w:bCs/>
          <w:iCs/>
        </w:rPr>
        <w:t>.</w:t>
      </w:r>
      <w:r w:rsidR="006C69FD">
        <w:rPr>
          <w:rFonts w:cs="Times New Roman"/>
          <w:iCs/>
        </w:rPr>
        <w:t xml:space="preserve"> </w:t>
      </w:r>
      <w:r w:rsidR="00286AA0">
        <w:rPr>
          <w:rFonts w:cs="Times New Roman"/>
          <w:iCs/>
        </w:rPr>
        <w:t xml:space="preserve">While McKnight does not state this directly or indirectly, </w:t>
      </w:r>
      <w:r w:rsidR="008420FD">
        <w:rPr>
          <w:rFonts w:cs="Times New Roman"/>
          <w:iCs/>
        </w:rPr>
        <w:t>the teaching of the betterment of humanity is threaded through his review of the revi</w:t>
      </w:r>
      <w:r w:rsidR="00992E3B">
        <w:rPr>
          <w:rFonts w:cs="Times New Roman"/>
          <w:iCs/>
        </w:rPr>
        <w:t xml:space="preserve">valists. Whether it be in Wesley’s sanctification, </w:t>
      </w:r>
      <w:r w:rsidR="006443C6">
        <w:rPr>
          <w:rFonts w:cs="Times New Roman"/>
          <w:iCs/>
        </w:rPr>
        <w:t xml:space="preserve">Edwards </w:t>
      </w:r>
      <w:r w:rsidR="00F05B68">
        <w:rPr>
          <w:rFonts w:cs="Times New Roman"/>
          <w:iCs/>
        </w:rPr>
        <w:t xml:space="preserve">scaring </w:t>
      </w:r>
      <w:r w:rsidR="006443C6">
        <w:rPr>
          <w:rFonts w:cs="Times New Roman"/>
          <w:iCs/>
        </w:rPr>
        <w:t>people into salvation,</w:t>
      </w:r>
      <w:r w:rsidR="00342A01">
        <w:rPr>
          <w:rFonts w:cs="Times New Roman"/>
          <w:iCs/>
        </w:rPr>
        <w:t xml:space="preserve"> Wesley-like Whitefield</w:t>
      </w:r>
      <w:r w:rsidR="00137077">
        <w:rPr>
          <w:rFonts w:cs="Times New Roman"/>
          <w:iCs/>
        </w:rPr>
        <w:t xml:space="preserve">, or </w:t>
      </w:r>
      <w:r w:rsidR="004A3A18">
        <w:rPr>
          <w:rFonts w:cs="Times New Roman"/>
          <w:iCs/>
        </w:rPr>
        <w:t>Billy Sunday’s happier</w:t>
      </w:r>
      <w:r w:rsidR="00C50B0C">
        <w:rPr>
          <w:rFonts w:cs="Times New Roman"/>
          <w:iCs/>
        </w:rPr>
        <w:t>, better, or useful humanity</w:t>
      </w:r>
      <w:r w:rsidR="00A30DC9">
        <w:rPr>
          <w:rFonts w:cs="Times New Roman"/>
          <w:iCs/>
        </w:rPr>
        <w:t>, there is the desire to see people forgiven so they can be better people, if not better citizens.</w:t>
      </w:r>
      <w:r w:rsidR="002263EC">
        <w:rPr>
          <w:rFonts w:cs="Times New Roman"/>
          <w:iCs/>
        </w:rPr>
        <w:t xml:space="preserve"> </w:t>
      </w:r>
      <w:r w:rsidR="00E9311F">
        <w:rPr>
          <w:rFonts w:cs="Times New Roman"/>
          <w:iCs/>
        </w:rPr>
        <w:t>Lyle Dorsett paints the same picture</w:t>
      </w:r>
      <w:r w:rsidR="00BF1144">
        <w:rPr>
          <w:rFonts w:cs="Times New Roman"/>
          <w:iCs/>
        </w:rPr>
        <w:t xml:space="preserve"> by offering the following as </w:t>
      </w:r>
      <w:r w:rsidR="008125A6">
        <w:rPr>
          <w:rFonts w:cs="Times New Roman"/>
          <w:iCs/>
        </w:rPr>
        <w:t>the “typical” message Sunday presented:</w:t>
      </w:r>
    </w:p>
    <w:p w14:paraId="35237300" w14:textId="494C4191" w:rsidR="00591F39" w:rsidRDefault="00591F39" w:rsidP="005E56F7">
      <w:pPr>
        <w:spacing w:before="240"/>
        <w:ind w:firstLine="720"/>
        <w:jc w:val="both"/>
        <w:rPr>
          <w:rFonts w:cs="Times New Roman"/>
        </w:rPr>
      </w:pPr>
      <w:r>
        <w:rPr>
          <w:rFonts w:cs="Times New Roman"/>
        </w:rPr>
        <w:t xml:space="preserve">“Years ago, Jesus came to take up his abode in my heart and life. I am honored. He is my </w:t>
      </w:r>
      <w:r w:rsidR="00620827">
        <w:rPr>
          <w:rFonts w:cs="Times New Roman"/>
        </w:rPr>
        <w:t>guest and</w:t>
      </w:r>
      <w:r>
        <w:rPr>
          <w:rFonts w:cs="Times New Roman"/>
        </w:rPr>
        <w:t xml:space="preserve"> will be until the end.</w:t>
      </w:r>
    </w:p>
    <w:p w14:paraId="5DA72218" w14:textId="1A59B784" w:rsidR="006C69FD" w:rsidRDefault="00037BD7" w:rsidP="005E56F7">
      <w:pPr>
        <w:pStyle w:val="ListParagraph"/>
        <w:numPr>
          <w:ilvl w:val="0"/>
          <w:numId w:val="36"/>
        </w:numPr>
        <w:ind w:left="1080"/>
        <w:jc w:val="both"/>
        <w:rPr>
          <w:rFonts w:cs="Times New Roman"/>
        </w:rPr>
      </w:pPr>
      <w:r>
        <w:rPr>
          <w:rFonts w:cs="Times New Roman"/>
        </w:rPr>
        <w:t xml:space="preserve">I believe </w:t>
      </w:r>
      <w:r w:rsidR="00591F39">
        <w:rPr>
          <w:rFonts w:cs="Times New Roman"/>
        </w:rPr>
        <w:t>that</w:t>
      </w:r>
      <w:r>
        <w:rPr>
          <w:rFonts w:cs="Times New Roman"/>
        </w:rPr>
        <w:t xml:space="preserve"> the Lord Jesus Christ died for me.</w:t>
      </w:r>
    </w:p>
    <w:p w14:paraId="5DA4D478" w14:textId="5D017187" w:rsidR="00037BD7" w:rsidRDefault="00037BD7" w:rsidP="005E56F7">
      <w:pPr>
        <w:pStyle w:val="ListParagraph"/>
        <w:numPr>
          <w:ilvl w:val="0"/>
          <w:numId w:val="36"/>
        </w:numPr>
        <w:ind w:left="1080"/>
        <w:jc w:val="both"/>
        <w:rPr>
          <w:rFonts w:cs="Times New Roman"/>
        </w:rPr>
      </w:pPr>
      <w:r>
        <w:rPr>
          <w:rFonts w:cs="Times New Roman"/>
        </w:rPr>
        <w:t>I have accepted Him as my Savior.</w:t>
      </w:r>
    </w:p>
    <w:p w14:paraId="4574845E" w14:textId="19664703" w:rsidR="00037BD7" w:rsidRDefault="00037BD7" w:rsidP="005E56F7">
      <w:pPr>
        <w:pStyle w:val="ListParagraph"/>
        <w:numPr>
          <w:ilvl w:val="0"/>
          <w:numId w:val="36"/>
        </w:numPr>
        <w:ind w:left="1080"/>
        <w:jc w:val="both"/>
        <w:rPr>
          <w:rFonts w:cs="Times New Roman"/>
        </w:rPr>
      </w:pPr>
      <w:r>
        <w:rPr>
          <w:rFonts w:cs="Times New Roman"/>
        </w:rPr>
        <w:t>I have confessed Him before the world.</w:t>
      </w:r>
    </w:p>
    <w:p w14:paraId="4F5FF82F" w14:textId="1090A419" w:rsidR="00037BD7" w:rsidRPr="008125A6" w:rsidRDefault="00037BD7" w:rsidP="005E56F7">
      <w:pPr>
        <w:pStyle w:val="ListParagraph"/>
        <w:numPr>
          <w:ilvl w:val="0"/>
          <w:numId w:val="36"/>
        </w:numPr>
        <w:ind w:left="1080"/>
        <w:jc w:val="both"/>
        <w:rPr>
          <w:rFonts w:cs="Times New Roman"/>
        </w:rPr>
      </w:pPr>
      <w:r>
        <w:rPr>
          <w:rFonts w:cs="Times New Roman"/>
        </w:rPr>
        <w:t>I trust Him fr</w:t>
      </w:r>
      <w:r w:rsidR="00591F39">
        <w:rPr>
          <w:rFonts w:cs="Times New Roman"/>
        </w:rPr>
        <w:t>om day to day”</w:t>
      </w:r>
      <w:r w:rsidR="007D00A9">
        <w:rPr>
          <w:rFonts w:cs="Times New Roman"/>
        </w:rPr>
        <w:t xml:space="preserve"> (70).</w:t>
      </w:r>
    </w:p>
    <w:p w14:paraId="2EC5344F" w14:textId="0382CE6F" w:rsidR="006C69FD" w:rsidRDefault="00972FE8" w:rsidP="005E56F7">
      <w:pPr>
        <w:spacing w:before="240"/>
        <w:ind w:firstLine="720"/>
        <w:jc w:val="both"/>
        <w:rPr>
          <w:rFonts w:cs="Times New Roman"/>
        </w:rPr>
      </w:pPr>
      <w:r>
        <w:rPr>
          <w:rFonts w:cs="Times New Roman"/>
        </w:rPr>
        <w:t>Sunday’s goal of improving humanity by conversion</w:t>
      </w:r>
      <w:r w:rsidR="00CF4E18">
        <w:rPr>
          <w:rFonts w:cs="Times New Roman"/>
        </w:rPr>
        <w:t xml:space="preserve"> can be seen in his illustration </w:t>
      </w:r>
      <w:r w:rsidR="004F07D6">
        <w:rPr>
          <w:rFonts w:cs="Times New Roman"/>
        </w:rPr>
        <w:t xml:space="preserve">of the </w:t>
      </w:r>
      <w:r w:rsidR="004A13CB">
        <w:rPr>
          <w:rFonts w:cs="Times New Roman"/>
        </w:rPr>
        <w:t xml:space="preserve">broken </w:t>
      </w:r>
      <w:r w:rsidR="004F07D6">
        <w:rPr>
          <w:rFonts w:cs="Times New Roman"/>
        </w:rPr>
        <w:t>watch</w:t>
      </w:r>
      <w:r w:rsidR="004A13CB">
        <w:rPr>
          <w:rFonts w:cs="Times New Roman"/>
        </w:rPr>
        <w:t>. What it needs to be fixed is a new mainspring</w:t>
      </w:r>
      <w:r w:rsidR="005E56F7">
        <w:rPr>
          <w:rFonts w:cs="Times New Roman"/>
        </w:rPr>
        <w:t>. This single part of the watch enables it to work</w:t>
      </w:r>
      <w:r w:rsidR="001F7AF9">
        <w:rPr>
          <w:rFonts w:cs="Times New Roman"/>
        </w:rPr>
        <w:t xml:space="preserve"> the way it was designed. Sunday states that his own life gained in a new “mains</w:t>
      </w:r>
      <w:r w:rsidR="00E96281">
        <w:rPr>
          <w:rFonts w:cs="Times New Roman"/>
        </w:rPr>
        <w:t>pring” that “totally revived and changed his own life” (71).</w:t>
      </w:r>
      <w:r w:rsidR="0021054C">
        <w:rPr>
          <w:rFonts w:cs="Times New Roman"/>
        </w:rPr>
        <w:t xml:space="preserve"> His conclusion regarding the change is revealed in the following summary:</w:t>
      </w:r>
    </w:p>
    <w:p w14:paraId="30AD8B52" w14:textId="27997ED0" w:rsidR="00E96281" w:rsidRDefault="00E96281" w:rsidP="005E56F7">
      <w:pPr>
        <w:spacing w:before="240"/>
        <w:ind w:firstLine="720"/>
        <w:jc w:val="both"/>
        <w:rPr>
          <w:rFonts w:cs="Times New Roman"/>
        </w:rPr>
      </w:pPr>
      <w:r>
        <w:rPr>
          <w:rFonts w:cs="Times New Roman"/>
        </w:rPr>
        <w:t xml:space="preserve">I know salvation </w:t>
      </w:r>
      <w:r w:rsidR="0029114F">
        <w:rPr>
          <w:rFonts w:cs="Times New Roman"/>
        </w:rPr>
        <w:t>has done three things for me:</w:t>
      </w:r>
    </w:p>
    <w:p w14:paraId="6C459867" w14:textId="24031CAD" w:rsidR="0029114F" w:rsidRDefault="0029114F" w:rsidP="0029114F">
      <w:pPr>
        <w:pStyle w:val="ListParagraph"/>
        <w:numPr>
          <w:ilvl w:val="0"/>
          <w:numId w:val="37"/>
        </w:numPr>
        <w:jc w:val="both"/>
        <w:rPr>
          <w:rFonts w:cs="Times New Roman"/>
        </w:rPr>
      </w:pPr>
      <w:r>
        <w:rPr>
          <w:rFonts w:cs="Times New Roman"/>
        </w:rPr>
        <w:t>It has made me a happier man.</w:t>
      </w:r>
    </w:p>
    <w:p w14:paraId="2A62F94D" w14:textId="7C87A2C4" w:rsidR="0029114F" w:rsidRDefault="0029114F" w:rsidP="0029114F">
      <w:pPr>
        <w:pStyle w:val="ListParagraph"/>
        <w:numPr>
          <w:ilvl w:val="0"/>
          <w:numId w:val="37"/>
        </w:numPr>
        <w:jc w:val="both"/>
        <w:rPr>
          <w:rFonts w:cs="Times New Roman"/>
        </w:rPr>
      </w:pPr>
      <w:r>
        <w:rPr>
          <w:rFonts w:cs="Times New Roman"/>
        </w:rPr>
        <w:t>It has made me a better man.</w:t>
      </w:r>
    </w:p>
    <w:p w14:paraId="4B3AD015" w14:textId="1738D10B" w:rsidR="0029114F" w:rsidRPr="0029114F" w:rsidRDefault="0029114F" w:rsidP="0029114F">
      <w:pPr>
        <w:pStyle w:val="ListParagraph"/>
        <w:numPr>
          <w:ilvl w:val="0"/>
          <w:numId w:val="37"/>
        </w:numPr>
        <w:jc w:val="both"/>
        <w:rPr>
          <w:rFonts w:cs="Times New Roman"/>
        </w:rPr>
      </w:pPr>
      <w:r>
        <w:rPr>
          <w:rFonts w:cs="Times New Roman"/>
        </w:rPr>
        <w:t>It has made me more useful</w:t>
      </w:r>
      <w:r w:rsidR="00A83612">
        <w:rPr>
          <w:rFonts w:cs="Times New Roman"/>
        </w:rPr>
        <w:t xml:space="preserve"> (Dorsett, 71).</w:t>
      </w:r>
    </w:p>
    <w:p w14:paraId="54337F7A" w14:textId="77777777" w:rsidR="00BC5879" w:rsidRDefault="00BC5879" w:rsidP="00BC5879">
      <w:pPr>
        <w:jc w:val="both"/>
        <w:rPr>
          <w:rFonts w:cs="Times New Roman"/>
        </w:rPr>
      </w:pPr>
    </w:p>
    <w:p w14:paraId="594AE630" w14:textId="280E5FD7" w:rsidR="00BC5879" w:rsidRPr="002B3ABF" w:rsidRDefault="005D5CF8" w:rsidP="00563130">
      <w:pPr>
        <w:jc w:val="both"/>
        <w:rPr>
          <w:rFonts w:cs="Times New Roman"/>
          <w:iCs/>
        </w:rPr>
      </w:pPr>
      <w:r w:rsidRPr="005D5CF8">
        <w:rPr>
          <w:rFonts w:cs="Times New Roman"/>
          <w:b/>
          <w:bCs/>
        </w:rPr>
        <w:t>Billy Graham and Bill Bright</w:t>
      </w:r>
      <w:r w:rsidR="00BC5879" w:rsidRPr="00EE3CD5">
        <w:rPr>
          <w:rFonts w:cs="Times New Roman"/>
          <w:b/>
          <w:bCs/>
          <w:iCs/>
        </w:rPr>
        <w:t>.</w:t>
      </w:r>
      <w:r w:rsidR="00BC5879">
        <w:rPr>
          <w:rFonts w:cs="Times New Roman"/>
          <w:iCs/>
        </w:rPr>
        <w:t xml:space="preserve"> </w:t>
      </w:r>
      <w:r w:rsidR="00D57613">
        <w:rPr>
          <w:rFonts w:cs="Times New Roman"/>
          <w:iCs/>
        </w:rPr>
        <w:t xml:space="preserve">Moody and Sunday </w:t>
      </w:r>
      <w:r w:rsidR="004F73FC">
        <w:rPr>
          <w:rFonts w:cs="Times New Roman"/>
          <w:iCs/>
        </w:rPr>
        <w:t xml:space="preserve">provided a </w:t>
      </w:r>
      <w:r w:rsidR="00D57613">
        <w:rPr>
          <w:rFonts w:cs="Times New Roman"/>
          <w:iCs/>
        </w:rPr>
        <w:t>model</w:t>
      </w:r>
      <w:r w:rsidR="00D965AF">
        <w:rPr>
          <w:rFonts w:cs="Times New Roman"/>
          <w:iCs/>
        </w:rPr>
        <w:t xml:space="preserve"> of mastering publicity and larger-than-life personality</w:t>
      </w:r>
      <w:r w:rsidR="00EB115E">
        <w:rPr>
          <w:rFonts w:cs="Times New Roman"/>
          <w:iCs/>
        </w:rPr>
        <w:t xml:space="preserve"> at home with a crowd</w:t>
      </w:r>
      <w:r w:rsidR="00D57613">
        <w:rPr>
          <w:rFonts w:cs="Times New Roman"/>
          <w:iCs/>
        </w:rPr>
        <w:t xml:space="preserve"> for Graham</w:t>
      </w:r>
      <w:r w:rsidR="00EB115E">
        <w:rPr>
          <w:rFonts w:cs="Times New Roman"/>
          <w:iCs/>
        </w:rPr>
        <w:t xml:space="preserve"> (McKnight, 90). </w:t>
      </w:r>
      <w:r w:rsidR="009C2922">
        <w:rPr>
          <w:rFonts w:cs="Times New Roman"/>
          <w:iCs/>
        </w:rPr>
        <w:t xml:space="preserve">The question raised by McKnight is the sources of </w:t>
      </w:r>
      <w:r w:rsidR="00A25E5B">
        <w:rPr>
          <w:rFonts w:cs="Times New Roman"/>
          <w:iCs/>
        </w:rPr>
        <w:t xml:space="preserve">Graham’s reduced gospel. This question was raised </w:t>
      </w:r>
      <w:r w:rsidR="00563130">
        <w:rPr>
          <w:rFonts w:cs="Times New Roman"/>
          <w:iCs/>
        </w:rPr>
        <w:t xml:space="preserve">when McKnight received a free copy of </w:t>
      </w:r>
      <w:r w:rsidR="00305FB7" w:rsidRPr="00305FB7">
        <w:rPr>
          <w:rFonts w:cs="Times New Roman"/>
        </w:rPr>
        <w:t xml:space="preserve">Henrietta Mears’ </w:t>
      </w:r>
      <w:r w:rsidR="00305FB7" w:rsidRPr="00305FB7">
        <w:rPr>
          <w:rFonts w:cs="Times New Roman"/>
          <w:i/>
        </w:rPr>
        <w:t>What the Bible is All About</w:t>
      </w:r>
      <w:r w:rsidR="00305FB7">
        <w:rPr>
          <w:rFonts w:cs="Times New Roman"/>
          <w:i/>
        </w:rPr>
        <w:t>,</w:t>
      </w:r>
      <w:r w:rsidR="00305FB7" w:rsidRPr="00305FB7">
        <w:rPr>
          <w:rFonts w:cs="Times New Roman"/>
        </w:rPr>
        <w:t xml:space="preserve"> observ</w:t>
      </w:r>
      <w:r w:rsidR="00305FB7">
        <w:rPr>
          <w:rFonts w:cs="Times New Roman"/>
        </w:rPr>
        <w:t>ing</w:t>
      </w:r>
      <w:r w:rsidR="00305FB7" w:rsidRPr="00305FB7">
        <w:rPr>
          <w:rFonts w:cs="Times New Roman"/>
        </w:rPr>
        <w:t xml:space="preserve"> that Appendix B was called “Becoming a Member of God’s Family.”</w:t>
      </w:r>
      <w:r w:rsidR="00357CBE">
        <w:rPr>
          <w:rFonts w:cs="Times New Roman"/>
        </w:rPr>
        <w:t xml:space="preserve"> Graham’s Evangelistic Association gave this book to </w:t>
      </w:r>
      <w:r w:rsidR="008F5DC1">
        <w:rPr>
          <w:rFonts w:cs="Times New Roman"/>
        </w:rPr>
        <w:t xml:space="preserve">the respondent of the crusades who </w:t>
      </w:r>
      <w:r w:rsidR="00A23B5C">
        <w:rPr>
          <w:rFonts w:cs="Times New Roman"/>
        </w:rPr>
        <w:t>decided</w:t>
      </w:r>
      <w:r w:rsidR="008F5DC1">
        <w:rPr>
          <w:rFonts w:cs="Times New Roman"/>
        </w:rPr>
        <w:t xml:space="preserve"> to receive Christ. Here is the </w:t>
      </w:r>
      <w:r w:rsidR="00AF19F2">
        <w:rPr>
          <w:rFonts w:cs="Times New Roman"/>
        </w:rPr>
        <w:t>gospel from her book:</w:t>
      </w:r>
    </w:p>
    <w:p w14:paraId="4C34820B" w14:textId="77777777" w:rsidR="006411B1" w:rsidRPr="006411B1" w:rsidRDefault="006411B1" w:rsidP="006411B1">
      <w:pPr>
        <w:spacing w:before="180"/>
        <w:ind w:left="720"/>
        <w:jc w:val="both"/>
        <w:rPr>
          <w:rFonts w:cs="Times New Roman"/>
        </w:rPr>
      </w:pPr>
      <w:r w:rsidRPr="006411B1">
        <w:rPr>
          <w:rFonts w:cs="Times New Roman"/>
        </w:rPr>
        <w:t>Step one: God loves you</w:t>
      </w:r>
    </w:p>
    <w:p w14:paraId="156DCF0B" w14:textId="77777777" w:rsidR="006411B1" w:rsidRPr="006411B1" w:rsidRDefault="006411B1" w:rsidP="006411B1">
      <w:pPr>
        <w:ind w:left="720"/>
        <w:jc w:val="both"/>
        <w:rPr>
          <w:rFonts w:cs="Times New Roman"/>
        </w:rPr>
      </w:pPr>
      <w:r w:rsidRPr="006411B1">
        <w:rPr>
          <w:rFonts w:cs="Times New Roman"/>
        </w:rPr>
        <w:t>Step two: You have sinned</w:t>
      </w:r>
    </w:p>
    <w:p w14:paraId="30AC93D1" w14:textId="77777777" w:rsidR="006411B1" w:rsidRPr="006411B1" w:rsidRDefault="006411B1" w:rsidP="006411B1">
      <w:pPr>
        <w:ind w:left="720"/>
        <w:jc w:val="both"/>
        <w:rPr>
          <w:rFonts w:cs="Times New Roman"/>
        </w:rPr>
      </w:pPr>
      <w:r w:rsidRPr="006411B1">
        <w:rPr>
          <w:rFonts w:cs="Times New Roman"/>
        </w:rPr>
        <w:t>Step three: God paid the price</w:t>
      </w:r>
    </w:p>
    <w:p w14:paraId="67AF82F4" w14:textId="77777777" w:rsidR="006411B1" w:rsidRPr="006411B1" w:rsidRDefault="006411B1" w:rsidP="006411B1">
      <w:pPr>
        <w:ind w:left="720"/>
        <w:jc w:val="both"/>
        <w:rPr>
          <w:rFonts w:cs="Times New Roman"/>
        </w:rPr>
      </w:pPr>
      <w:r w:rsidRPr="006411B1">
        <w:rPr>
          <w:rFonts w:cs="Times New Roman"/>
        </w:rPr>
        <w:t>Step four: God will forgive you (if you admit and believe)</w:t>
      </w:r>
    </w:p>
    <w:p w14:paraId="533FB629" w14:textId="5310D7DF" w:rsidR="006411B1" w:rsidRPr="006411B1" w:rsidRDefault="006411B1" w:rsidP="006411B1">
      <w:pPr>
        <w:ind w:left="720"/>
        <w:jc w:val="both"/>
        <w:rPr>
          <w:rFonts w:cs="Times New Roman"/>
        </w:rPr>
      </w:pPr>
      <w:r w:rsidRPr="006411B1">
        <w:rPr>
          <w:rFonts w:cs="Times New Roman"/>
        </w:rPr>
        <w:t>Step five: You can live as God’s child</w:t>
      </w:r>
      <w:r w:rsidR="00B27076">
        <w:rPr>
          <w:rFonts w:cs="Times New Roman"/>
        </w:rPr>
        <w:t xml:space="preserve"> </w:t>
      </w:r>
      <w:r w:rsidR="00C9011A">
        <w:rPr>
          <w:rFonts w:cs="Times New Roman"/>
        </w:rPr>
        <w:t>(McKnight, 90)</w:t>
      </w:r>
    </w:p>
    <w:p w14:paraId="7291D795" w14:textId="37DFB435" w:rsidR="00C52206" w:rsidRPr="004F4C05" w:rsidRDefault="00B7339A" w:rsidP="00C52206">
      <w:pPr>
        <w:ind w:firstLine="720"/>
        <w:jc w:val="both"/>
        <w:rPr>
          <w:rFonts w:cs="Times New Roman"/>
        </w:rPr>
      </w:pPr>
      <w:r>
        <w:rPr>
          <w:rFonts w:cs="Times New Roman"/>
        </w:rPr>
        <w:t xml:space="preserve">With the help of a librarian </w:t>
      </w:r>
      <w:r w:rsidR="00434358">
        <w:rPr>
          <w:rFonts w:cs="Times New Roman"/>
        </w:rPr>
        <w:t xml:space="preserve">friend, </w:t>
      </w:r>
      <w:r w:rsidR="009B35A3">
        <w:rPr>
          <w:rFonts w:cs="Times New Roman"/>
        </w:rPr>
        <w:t>a reprint of her first edition did not contain the Appendix</w:t>
      </w:r>
      <w:r w:rsidR="0075013C">
        <w:rPr>
          <w:rFonts w:cs="Times New Roman"/>
        </w:rPr>
        <w:t xml:space="preserve">. However, another publication of Henrietta Mears was her </w:t>
      </w:r>
      <w:r w:rsidR="004922AF">
        <w:rPr>
          <w:rFonts w:cs="Times New Roman"/>
        </w:rPr>
        <w:t xml:space="preserve">publication </w:t>
      </w:r>
      <w:r w:rsidR="00A06E48">
        <w:rPr>
          <w:rFonts w:cs="Times New Roman"/>
          <w:i/>
          <w:iCs/>
        </w:rPr>
        <w:t>God’s Plan: Past, Present and Future</w:t>
      </w:r>
      <w:r w:rsidR="0069087F">
        <w:rPr>
          <w:rFonts w:cs="Times New Roman"/>
        </w:rPr>
        <w:t xml:space="preserve"> </w:t>
      </w:r>
      <w:r w:rsidR="0069087F" w:rsidRPr="0069087F">
        <w:rPr>
          <w:rFonts w:cs="Times New Roman"/>
        </w:rPr>
        <w:t>(Glendale, CA: Regal/Gospel Light, 1971)</w:t>
      </w:r>
      <w:r w:rsidR="005F70C3">
        <w:rPr>
          <w:rFonts w:cs="Times New Roman"/>
        </w:rPr>
        <w:t xml:space="preserve"> had a chapter on salvation that McKnight called “</w:t>
      </w:r>
      <w:r w:rsidR="007F4B82" w:rsidRPr="007F4B82">
        <w:rPr>
          <w:rFonts w:cs="Times New Roman"/>
        </w:rPr>
        <w:t>a narrative exposition of the gospel of Billy Graham and Bill Bright</w:t>
      </w:r>
      <w:r w:rsidR="007F4B82">
        <w:rPr>
          <w:rFonts w:cs="Times New Roman"/>
        </w:rPr>
        <w:t xml:space="preserve">” </w:t>
      </w:r>
      <w:r w:rsidR="0069087F" w:rsidRPr="0069087F">
        <w:rPr>
          <w:rFonts w:cs="Times New Roman"/>
        </w:rPr>
        <w:t>on pages 231–39</w:t>
      </w:r>
      <w:r w:rsidR="00C03A00">
        <w:rPr>
          <w:rFonts w:cs="Times New Roman"/>
        </w:rPr>
        <w:t xml:space="preserve"> </w:t>
      </w:r>
      <w:r w:rsidR="00C03A00">
        <w:rPr>
          <w:rFonts w:cs="Times New Roman"/>
        </w:rPr>
        <w:lastRenderedPageBreak/>
        <w:t>(91).</w:t>
      </w:r>
      <w:r w:rsidR="004F4C05">
        <w:rPr>
          <w:rFonts w:cs="Times New Roman"/>
        </w:rPr>
        <w:t xml:space="preserve"> </w:t>
      </w:r>
      <w:r w:rsidR="00C52206" w:rsidRPr="004F4C05">
        <w:rPr>
          <w:rFonts w:cs="Times New Roman"/>
        </w:rPr>
        <w:t xml:space="preserve">Mears’s earliest sketch of </w:t>
      </w:r>
      <w:r w:rsidR="00C52206">
        <w:rPr>
          <w:rFonts w:cs="Times New Roman"/>
        </w:rPr>
        <w:t>the gospel was based on</w:t>
      </w:r>
      <w:r w:rsidR="00C52206" w:rsidRPr="004F4C05">
        <w:rPr>
          <w:rFonts w:cs="Times New Roman"/>
        </w:rPr>
        <w:t xml:space="preserve"> Romans </w:t>
      </w:r>
      <w:r w:rsidR="00C52206">
        <w:rPr>
          <w:rFonts w:cs="Times New Roman"/>
        </w:rPr>
        <w:t>having</w:t>
      </w:r>
      <w:r w:rsidR="00C52206" w:rsidRPr="004F4C05">
        <w:rPr>
          <w:rFonts w:cs="Times New Roman"/>
        </w:rPr>
        <w:t xml:space="preserve"> four scenes</w:t>
      </w:r>
      <w:r w:rsidR="00C52206">
        <w:rPr>
          <w:rFonts w:cs="Times New Roman"/>
        </w:rPr>
        <w:t>.</w:t>
      </w:r>
      <w:r w:rsidR="00C52206" w:rsidRPr="004F4C05">
        <w:rPr>
          <w:rFonts w:cs="Times New Roman"/>
        </w:rPr>
        <w:t xml:space="preserve"> </w:t>
      </w:r>
      <w:r w:rsidR="00601ECB">
        <w:rPr>
          <w:rFonts w:cs="Times New Roman"/>
        </w:rPr>
        <w:t>Her</w:t>
      </w:r>
      <w:r w:rsidR="00C52206" w:rsidRPr="004F4C05">
        <w:rPr>
          <w:rFonts w:cs="Times New Roman"/>
        </w:rPr>
        <w:t xml:space="preserve"> most notably sketch of the plan of salvation </w:t>
      </w:r>
      <w:r w:rsidR="00601ECB">
        <w:rPr>
          <w:rFonts w:cs="Times New Roman"/>
        </w:rPr>
        <w:t xml:space="preserve">is </w:t>
      </w:r>
      <w:r w:rsidR="00C52206" w:rsidRPr="004F4C05">
        <w:rPr>
          <w:rFonts w:cs="Times New Roman"/>
        </w:rPr>
        <w:t>in this series:</w:t>
      </w:r>
    </w:p>
    <w:p w14:paraId="6008703B" w14:textId="77777777" w:rsidR="00C52206" w:rsidRPr="004F4C05" w:rsidRDefault="00C52206" w:rsidP="00C52206">
      <w:pPr>
        <w:spacing w:before="180"/>
        <w:ind w:left="720"/>
        <w:jc w:val="both"/>
        <w:rPr>
          <w:rFonts w:cs="Times New Roman"/>
        </w:rPr>
      </w:pPr>
      <w:r w:rsidRPr="004F4C05">
        <w:rPr>
          <w:rFonts w:cs="Times New Roman"/>
        </w:rPr>
        <w:t>I’m a sinner!</w:t>
      </w:r>
    </w:p>
    <w:p w14:paraId="3EC66013" w14:textId="77777777" w:rsidR="00C52206" w:rsidRPr="004F4C05" w:rsidRDefault="00C52206" w:rsidP="00C52206">
      <w:pPr>
        <w:ind w:left="720"/>
        <w:jc w:val="both"/>
        <w:rPr>
          <w:rFonts w:cs="Times New Roman"/>
        </w:rPr>
      </w:pPr>
      <w:r w:rsidRPr="004F4C05">
        <w:rPr>
          <w:rFonts w:cs="Times New Roman"/>
        </w:rPr>
        <w:t>How can I be saved? By Christ’s righteousness</w:t>
      </w:r>
    </w:p>
    <w:p w14:paraId="5B608E2B" w14:textId="77777777" w:rsidR="00C52206" w:rsidRPr="004F4C05" w:rsidRDefault="00C52206" w:rsidP="00C52206">
      <w:pPr>
        <w:ind w:left="720"/>
        <w:jc w:val="both"/>
        <w:rPr>
          <w:rFonts w:cs="Times New Roman"/>
        </w:rPr>
      </w:pPr>
      <w:r w:rsidRPr="004F4C05">
        <w:rPr>
          <w:rFonts w:cs="Times New Roman"/>
        </w:rPr>
        <w:t>Christ died for me</w:t>
      </w:r>
    </w:p>
    <w:p w14:paraId="223AFC96" w14:textId="77777777" w:rsidR="00C52206" w:rsidRPr="004F4C05" w:rsidRDefault="00C52206" w:rsidP="00C52206">
      <w:pPr>
        <w:ind w:left="720"/>
        <w:jc w:val="both"/>
        <w:rPr>
          <w:rFonts w:cs="Times New Roman"/>
        </w:rPr>
      </w:pPr>
      <w:r w:rsidRPr="004F4C05">
        <w:rPr>
          <w:rFonts w:cs="Times New Roman"/>
        </w:rPr>
        <w:t>I accept his righteousness</w:t>
      </w:r>
    </w:p>
    <w:p w14:paraId="4BF8CEB9" w14:textId="77777777" w:rsidR="00C52206" w:rsidRPr="005A61DF" w:rsidRDefault="00C52206" w:rsidP="00C52206">
      <w:pPr>
        <w:ind w:left="720"/>
        <w:jc w:val="both"/>
        <w:rPr>
          <w:rFonts w:cs="Times New Roman"/>
        </w:rPr>
      </w:pPr>
      <w:r w:rsidRPr="004F4C05">
        <w:rPr>
          <w:rFonts w:cs="Times New Roman"/>
        </w:rPr>
        <w:t>I have eternal life</w:t>
      </w:r>
      <w:r>
        <w:rPr>
          <w:rFonts w:cs="Times New Roman"/>
        </w:rPr>
        <w:t xml:space="preserve"> </w:t>
      </w:r>
      <w:r w:rsidRPr="005A61DF">
        <w:rPr>
          <w:rFonts w:cs="Times New Roman"/>
        </w:rPr>
        <w:t>(qtd. in McKnight, 91–92).</w:t>
      </w:r>
    </w:p>
    <w:p w14:paraId="62D98566" w14:textId="40ED218B" w:rsidR="006B3AB9" w:rsidRDefault="004F3768" w:rsidP="00C52206">
      <w:pPr>
        <w:spacing w:before="180"/>
        <w:ind w:firstLine="720"/>
        <w:jc w:val="both"/>
        <w:rPr>
          <w:rFonts w:cs="Times New Roman"/>
        </w:rPr>
      </w:pPr>
      <w:r>
        <w:rPr>
          <w:rFonts w:cs="Times New Roman"/>
        </w:rPr>
        <w:t xml:space="preserve">While McKnight does not think that Graham and Bright got their form of the gospel from </w:t>
      </w:r>
      <w:r w:rsidR="004007B6">
        <w:rPr>
          <w:rFonts w:cs="Times New Roman"/>
        </w:rPr>
        <w:t>Mears but</w:t>
      </w:r>
      <w:r>
        <w:rPr>
          <w:rFonts w:cs="Times New Roman"/>
        </w:rPr>
        <w:t xml:space="preserve"> does consider that </w:t>
      </w:r>
      <w:r w:rsidR="00804A19">
        <w:rPr>
          <w:rFonts w:cs="Times New Roman"/>
        </w:rPr>
        <w:t>“</w:t>
      </w:r>
      <w:r>
        <w:rPr>
          <w:rFonts w:cs="Times New Roman"/>
        </w:rPr>
        <w:t xml:space="preserve">they </w:t>
      </w:r>
      <w:r w:rsidR="00804A19" w:rsidRPr="00804A19">
        <w:rPr>
          <w:rFonts w:cs="Times New Roman"/>
        </w:rPr>
        <w:t xml:space="preserve">floated on the waters of an evangelical </w:t>
      </w:r>
      <w:r w:rsidR="00804A19" w:rsidRPr="00804A19">
        <w:rPr>
          <w:rFonts w:cs="Times New Roman"/>
          <w:i/>
        </w:rPr>
        <w:t>soterian</w:t>
      </w:r>
      <w:r w:rsidR="00804A19" w:rsidRPr="00804A19">
        <w:rPr>
          <w:rFonts w:cs="Times New Roman"/>
        </w:rPr>
        <w:t xml:space="preserve"> understanding of the gospel, and as a result each in his or her own way made a singular contribution to evangelicalism’s own perception of the gospel</w:t>
      </w:r>
      <w:r w:rsidR="004007B6">
        <w:rPr>
          <w:rFonts w:cs="Times New Roman"/>
        </w:rPr>
        <w:t>”</w:t>
      </w:r>
      <w:r w:rsidR="005A61DF">
        <w:rPr>
          <w:rFonts w:cs="Times New Roman"/>
        </w:rPr>
        <w:t xml:space="preserve"> (91). </w:t>
      </w:r>
    </w:p>
    <w:p w14:paraId="13EDEE93" w14:textId="4F49380B" w:rsidR="0069087F" w:rsidRDefault="0069087F" w:rsidP="004007B6">
      <w:pPr>
        <w:jc w:val="both"/>
        <w:rPr>
          <w:rFonts w:cs="Times New Roman"/>
        </w:rPr>
      </w:pPr>
    </w:p>
    <w:p w14:paraId="20B8B3C9" w14:textId="0ADEC5CC" w:rsidR="004007B6" w:rsidRPr="004007B6" w:rsidRDefault="004007B6" w:rsidP="004007B6">
      <w:pPr>
        <w:jc w:val="both"/>
        <w:rPr>
          <w:rFonts w:cs="Times New Roman"/>
          <w:smallCaps/>
        </w:rPr>
      </w:pPr>
      <w:r>
        <w:rPr>
          <w:rFonts w:cs="Times New Roman"/>
          <w:smallCaps/>
        </w:rPr>
        <w:t>Conclusion</w:t>
      </w:r>
    </w:p>
    <w:p w14:paraId="697D9617" w14:textId="05C265C3" w:rsidR="007D37C0" w:rsidRDefault="00116FFF" w:rsidP="00BB3B7F">
      <w:pPr>
        <w:ind w:firstLine="720"/>
        <w:jc w:val="both"/>
        <w:rPr>
          <w:rFonts w:cs="Times New Roman"/>
          <w:color w:val="222222"/>
          <w:shd w:val="clear" w:color="auto" w:fill="FFFFFF"/>
        </w:rPr>
      </w:pPr>
      <w:r>
        <w:rPr>
          <w:rFonts w:cs="Times New Roman"/>
        </w:rPr>
        <w:t>Our answer to the second question has been in the form of a brief, historical survey</w:t>
      </w:r>
      <w:r w:rsidR="00DA7607">
        <w:rPr>
          <w:rFonts w:cs="Times New Roman"/>
        </w:rPr>
        <w:t xml:space="preserve"> showing how the </w:t>
      </w:r>
      <w:r w:rsidR="00F01A2A">
        <w:rPr>
          <w:rFonts w:cs="Times New Roman"/>
        </w:rPr>
        <w:t xml:space="preserve">contemporary </w:t>
      </w:r>
      <w:r w:rsidR="00F01A2A">
        <w:rPr>
          <w:rFonts w:cs="Times New Roman"/>
          <w:i/>
          <w:iCs/>
        </w:rPr>
        <w:t>plan of salvation</w:t>
      </w:r>
      <w:r w:rsidR="00F01A2A">
        <w:rPr>
          <w:rFonts w:cs="Times New Roman"/>
        </w:rPr>
        <w:t xml:space="preserve"> has been the victim of </w:t>
      </w:r>
      <w:r w:rsidR="00BB1D7D">
        <w:rPr>
          <w:rFonts w:cs="Times New Roman"/>
        </w:rPr>
        <w:t>a change in thinking</w:t>
      </w:r>
      <w:r w:rsidR="00F01A2A">
        <w:rPr>
          <w:rFonts w:cs="Times New Roman"/>
        </w:rPr>
        <w:t xml:space="preserve"> that was a direct result of the Reformation.</w:t>
      </w:r>
      <w:r w:rsidR="00BB3B7F">
        <w:rPr>
          <w:rFonts w:cs="Times New Roman"/>
        </w:rPr>
        <w:t xml:space="preserve"> </w:t>
      </w:r>
      <w:r w:rsidR="00525258" w:rsidRPr="00525258">
        <w:rPr>
          <w:rFonts w:cs="Times New Roman"/>
          <w:color w:val="222222"/>
          <w:shd w:val="clear" w:color="auto" w:fill="FFFFFF"/>
        </w:rPr>
        <w:t xml:space="preserve">What Luther intended to </w:t>
      </w:r>
      <w:r w:rsidR="00BB3B7F" w:rsidRPr="00525258">
        <w:rPr>
          <w:rFonts w:cs="Times New Roman"/>
          <w:color w:val="222222"/>
          <w:shd w:val="clear" w:color="auto" w:fill="FFFFFF"/>
        </w:rPr>
        <w:t>reform;</w:t>
      </w:r>
      <w:r w:rsidR="00525258" w:rsidRPr="00525258">
        <w:rPr>
          <w:rFonts w:cs="Times New Roman"/>
          <w:color w:val="222222"/>
          <w:shd w:val="clear" w:color="auto" w:fill="FFFFFF"/>
        </w:rPr>
        <w:t xml:space="preserve"> the reformers oppose</w:t>
      </w:r>
      <w:r w:rsidR="00BB3B7F">
        <w:rPr>
          <w:rFonts w:cs="Times New Roman"/>
          <w:color w:val="222222"/>
          <w:shd w:val="clear" w:color="auto" w:fill="FFFFFF"/>
        </w:rPr>
        <w:t>d</w:t>
      </w:r>
      <w:r w:rsidR="00525258" w:rsidRPr="00525258">
        <w:rPr>
          <w:rFonts w:cs="Times New Roman"/>
          <w:color w:val="222222"/>
          <w:shd w:val="clear" w:color="auto" w:fill="FFFFFF"/>
        </w:rPr>
        <w:t xml:space="preserve">. Reformation became a </w:t>
      </w:r>
      <w:r w:rsidR="00BB3B7F" w:rsidRPr="00525258">
        <w:rPr>
          <w:rFonts w:cs="Times New Roman"/>
          <w:color w:val="222222"/>
          <w:shd w:val="clear" w:color="auto" w:fill="FFFFFF"/>
        </w:rPr>
        <w:t>counterattack</w:t>
      </w:r>
      <w:r w:rsidR="00525258" w:rsidRPr="00525258">
        <w:rPr>
          <w:rFonts w:cs="Times New Roman"/>
          <w:color w:val="222222"/>
          <w:shd w:val="clear" w:color="auto" w:fill="FFFFFF"/>
        </w:rPr>
        <w:t xml:space="preserve"> to 1500 years of tradition</w:t>
      </w:r>
      <w:r w:rsidR="00BB3B7F">
        <w:rPr>
          <w:rFonts w:cs="Times New Roman"/>
          <w:color w:val="222222"/>
          <w:shd w:val="clear" w:color="auto" w:fill="FFFFFF"/>
        </w:rPr>
        <w:t xml:space="preserve"> in the Catholic Church. However, the transition </w:t>
      </w:r>
      <w:r w:rsidR="006B12A6">
        <w:rPr>
          <w:rFonts w:cs="Times New Roman"/>
          <w:color w:val="222222"/>
          <w:shd w:val="clear" w:color="auto" w:fill="FFFFFF"/>
        </w:rPr>
        <w:t xml:space="preserve">from community to individualism had its roots in the teachings of Augustine as is evident from his confessions. </w:t>
      </w:r>
      <w:r w:rsidR="00D20318">
        <w:rPr>
          <w:rFonts w:cs="Times New Roman"/>
          <w:color w:val="222222"/>
          <w:shd w:val="clear" w:color="auto" w:fill="FFFFFF"/>
        </w:rPr>
        <w:t xml:space="preserve">This seed was planted deeply into Luther’s soul as he lamented </w:t>
      </w:r>
      <w:r w:rsidR="007D37C0">
        <w:rPr>
          <w:rFonts w:cs="Times New Roman"/>
          <w:color w:val="222222"/>
          <w:shd w:val="clear" w:color="auto" w:fill="FFFFFF"/>
        </w:rPr>
        <w:t>his fear of God.</w:t>
      </w:r>
    </w:p>
    <w:p w14:paraId="0E21C726" w14:textId="77777777" w:rsidR="007D37C0" w:rsidRPr="00525258" w:rsidRDefault="007D37C0" w:rsidP="007D37C0">
      <w:pPr>
        <w:spacing w:before="240"/>
        <w:ind w:left="720"/>
        <w:jc w:val="both"/>
        <w:rPr>
          <w:rFonts w:cs="Times New Roman"/>
        </w:rPr>
      </w:pPr>
      <w:r w:rsidRPr="007D37C0">
        <w:rPr>
          <w:rFonts w:cs="Times New Roman"/>
        </w:rPr>
        <w:t xml:space="preserve">On one occasion Johann von </w:t>
      </w:r>
      <w:proofErr w:type="spellStart"/>
      <w:r w:rsidRPr="007D37C0">
        <w:rPr>
          <w:rFonts w:cs="Times New Roman"/>
        </w:rPr>
        <w:t>Staupitz</w:t>
      </w:r>
      <w:proofErr w:type="spellEnd"/>
      <w:r w:rsidRPr="007D37C0">
        <w:rPr>
          <w:rFonts w:cs="Times New Roman"/>
        </w:rPr>
        <w:t xml:space="preserve">, Luther’s confessor, admonished him to forget his scruples and simply </w:t>
      </w:r>
      <w:r w:rsidRPr="007D37C0">
        <w:rPr>
          <w:rFonts w:cs="Times New Roman"/>
          <w:color w:val="000000"/>
        </w:rPr>
        <w:t>love God</w:t>
      </w:r>
      <w:r w:rsidRPr="007D37C0">
        <w:rPr>
          <w:rFonts w:cs="Times New Roman"/>
        </w:rPr>
        <w:t>. ‘</w:t>
      </w:r>
      <w:r w:rsidRPr="007D37C0">
        <w:rPr>
          <w:rFonts w:cs="Times New Roman"/>
          <w:color w:val="000000"/>
        </w:rPr>
        <w:t>Love God</w:t>
      </w:r>
      <w:r w:rsidRPr="007D37C0">
        <w:rPr>
          <w:rFonts w:cs="Times New Roman"/>
        </w:rPr>
        <w:t xml:space="preserve">?’ retorted </w:t>
      </w:r>
      <w:r w:rsidRPr="007D37C0">
        <w:rPr>
          <w:rFonts w:cs="Times New Roman"/>
          <w:color w:val="000000"/>
        </w:rPr>
        <w:t>Luther</w:t>
      </w:r>
      <w:r w:rsidRPr="007D37C0">
        <w:rPr>
          <w:rFonts w:cs="Times New Roman"/>
        </w:rPr>
        <w:t xml:space="preserve">, ‘I hate him.’ </w:t>
      </w:r>
      <w:r w:rsidRPr="007D37C0">
        <w:rPr>
          <w:rFonts w:cs="Times New Roman"/>
          <w:color w:val="000000"/>
        </w:rPr>
        <w:t>Luther</w:t>
      </w:r>
      <w:r w:rsidRPr="007D37C0">
        <w:rPr>
          <w:rFonts w:cs="Times New Roman"/>
        </w:rPr>
        <w:t xml:space="preserve"> experienced the dark night of the soul, when he seemed to tremble on the verge of the abyss, when the rustling of a mere leaf was enough to produce in him the terrors of hell. Luther later described these bouts of dread as </w:t>
      </w:r>
      <w:r w:rsidRPr="007D37C0">
        <w:rPr>
          <w:rFonts w:cs="Times New Roman"/>
          <w:i/>
          <w:lang w:val="de-DE"/>
        </w:rPr>
        <w:t>Anfechtungen</w:t>
      </w:r>
      <w:r w:rsidRPr="007D37C0">
        <w:rPr>
          <w:rFonts w:cs="Times New Roman"/>
        </w:rPr>
        <w:t>, times of testing and fierce assault from the devil</w:t>
      </w:r>
      <w:r>
        <w:rPr>
          <w:rFonts w:cs="Times New Roman"/>
        </w:rPr>
        <w:t xml:space="preserve"> (George, 376)</w:t>
      </w:r>
      <w:r w:rsidRPr="007D37C0">
        <w:rPr>
          <w:rFonts w:cs="Times New Roman"/>
        </w:rPr>
        <w:t>.</w:t>
      </w:r>
    </w:p>
    <w:p w14:paraId="543E4831" w14:textId="364C8EF2" w:rsidR="007D37C0" w:rsidRDefault="00D0540A" w:rsidP="00B91173">
      <w:pPr>
        <w:spacing w:before="240"/>
        <w:ind w:firstLine="720"/>
        <w:jc w:val="both"/>
        <w:rPr>
          <w:rFonts w:cs="Times New Roman"/>
          <w:color w:val="222222"/>
          <w:shd w:val="clear" w:color="auto" w:fill="FFFFFF"/>
        </w:rPr>
      </w:pPr>
      <w:r>
        <w:rPr>
          <w:rFonts w:cs="Times New Roman"/>
          <w:color w:val="222222"/>
          <w:shd w:val="clear" w:color="auto" w:fill="FFFFFF"/>
        </w:rPr>
        <w:t>This fear grew out of the Catholic tradition of the real presence</w:t>
      </w:r>
      <w:r w:rsidR="00CA6FFF">
        <w:rPr>
          <w:rFonts w:cs="Times New Roman"/>
          <w:color w:val="222222"/>
          <w:shd w:val="clear" w:color="auto" w:fill="FFFFFF"/>
        </w:rPr>
        <w:t xml:space="preserve">. </w:t>
      </w:r>
      <w:r w:rsidR="00137D92">
        <w:rPr>
          <w:rFonts w:cs="Times New Roman"/>
          <w:color w:val="222222"/>
          <w:shd w:val="clear" w:color="auto" w:fill="FFFFFF"/>
        </w:rPr>
        <w:t xml:space="preserve">Sovereign power and holiness in the hands of a mere man. The ontological marking </w:t>
      </w:r>
      <w:r w:rsidR="00F77926">
        <w:rPr>
          <w:rFonts w:cs="Times New Roman"/>
          <w:color w:val="222222"/>
          <w:shd w:val="clear" w:color="auto" w:fill="FFFFFF"/>
        </w:rPr>
        <w:t>of the</w:t>
      </w:r>
      <w:r w:rsidR="007C147B">
        <w:rPr>
          <w:rFonts w:cs="Times New Roman"/>
          <w:color w:val="222222"/>
          <w:shd w:val="clear" w:color="auto" w:fill="FFFFFF"/>
        </w:rPr>
        <w:t xml:space="preserve"> Holy Orders was designed to </w:t>
      </w:r>
      <w:r w:rsidR="00F22FE4">
        <w:rPr>
          <w:rFonts w:cs="Times New Roman"/>
          <w:color w:val="222222"/>
          <w:shd w:val="clear" w:color="auto" w:fill="FFFFFF"/>
        </w:rPr>
        <w:t xml:space="preserve">balance this </w:t>
      </w:r>
      <w:r w:rsidR="00FC16B6">
        <w:rPr>
          <w:rFonts w:cs="Times New Roman"/>
          <w:color w:val="222222"/>
          <w:shd w:val="clear" w:color="auto" w:fill="FFFFFF"/>
        </w:rPr>
        <w:t xml:space="preserve">just as baptism makes us partakers of the divine nature (Acts 2:38; 2 Peter 1:4). </w:t>
      </w:r>
      <w:r w:rsidR="00C62162">
        <w:rPr>
          <w:rFonts w:cs="Times New Roman"/>
          <w:color w:val="222222"/>
          <w:shd w:val="clear" w:color="auto" w:fill="FFFFFF"/>
        </w:rPr>
        <w:t xml:space="preserve">Calvin </w:t>
      </w:r>
      <w:r w:rsidR="008529D9">
        <w:rPr>
          <w:rFonts w:cs="Times New Roman"/>
          <w:color w:val="222222"/>
          <w:shd w:val="clear" w:color="auto" w:fill="FFFFFF"/>
        </w:rPr>
        <w:t>joins the cause</w:t>
      </w:r>
      <w:r w:rsidR="00C62162">
        <w:rPr>
          <w:rFonts w:cs="Times New Roman"/>
          <w:color w:val="222222"/>
          <w:shd w:val="clear" w:color="auto" w:fill="FFFFFF"/>
        </w:rPr>
        <w:t xml:space="preserve"> of God’s sovereignty, which makes man small and insignificant, unable to do anything for himself unless God turns his dial (</w:t>
      </w:r>
      <w:r w:rsidR="00A543EB">
        <w:rPr>
          <w:rFonts w:cs="Times New Roman"/>
          <w:color w:val="222222"/>
          <w:shd w:val="clear" w:color="auto" w:fill="FFFFFF"/>
        </w:rPr>
        <w:t xml:space="preserve">unmerited grace and </w:t>
      </w:r>
      <w:r w:rsidR="00C62162">
        <w:rPr>
          <w:rFonts w:cs="Times New Roman"/>
          <w:color w:val="222222"/>
          <w:shd w:val="clear" w:color="auto" w:fill="FFFFFF"/>
        </w:rPr>
        <w:t xml:space="preserve">election). </w:t>
      </w:r>
      <w:r w:rsidR="002C3927">
        <w:rPr>
          <w:rFonts w:cs="Times New Roman"/>
          <w:color w:val="222222"/>
          <w:shd w:val="clear" w:color="auto" w:fill="FFFFFF"/>
        </w:rPr>
        <w:t xml:space="preserve">Is it any wonder that the reformers needed a salvation gospel? </w:t>
      </w:r>
      <w:r w:rsidR="00551066">
        <w:rPr>
          <w:rFonts w:cs="Times New Roman"/>
          <w:color w:val="222222"/>
          <w:shd w:val="clear" w:color="auto" w:fill="FFFFFF"/>
        </w:rPr>
        <w:t xml:space="preserve">Edward’s “Sinners in the </w:t>
      </w:r>
      <w:r w:rsidR="00F64EF6">
        <w:rPr>
          <w:rFonts w:cs="Times New Roman"/>
          <w:color w:val="222222"/>
          <w:shd w:val="clear" w:color="auto" w:fill="FFFFFF"/>
        </w:rPr>
        <w:t xml:space="preserve">Hands of an Angry God” becomes the </w:t>
      </w:r>
      <w:r w:rsidR="0088500D">
        <w:rPr>
          <w:rFonts w:cs="Times New Roman"/>
          <w:color w:val="222222"/>
          <w:shd w:val="clear" w:color="auto" w:fill="FFFFFF"/>
        </w:rPr>
        <w:t xml:space="preserve">mantra of the Reformation. </w:t>
      </w:r>
      <w:r w:rsidR="00BC7601">
        <w:rPr>
          <w:rFonts w:cs="Times New Roman"/>
          <w:color w:val="222222"/>
          <w:shd w:val="clear" w:color="auto" w:fill="FFFFFF"/>
        </w:rPr>
        <w:t>In the sermon, Edwards is taking implications from Deuteronomy 32:35, “</w:t>
      </w:r>
      <w:r w:rsidR="00D07DD9">
        <w:rPr>
          <w:rFonts w:cs="Times New Roman"/>
          <w:color w:val="222222"/>
          <w:shd w:val="clear" w:color="auto" w:fill="FFFFFF"/>
        </w:rPr>
        <w:t>Their foot shall slide in due time.” He writes, “</w:t>
      </w:r>
      <w:r w:rsidR="00B91173" w:rsidRPr="00B91173">
        <w:rPr>
          <w:rFonts w:cs="Times New Roman"/>
          <w:color w:val="222222"/>
          <w:shd w:val="clear" w:color="auto" w:fill="FFFFFF"/>
        </w:rPr>
        <w:t>Another thing implied is, that they are liable to fall of themselves, without being thrown down by the hand of another; as</w:t>
      </w:r>
      <w:r w:rsidR="00B91173">
        <w:rPr>
          <w:rFonts w:cs="Times New Roman"/>
          <w:color w:val="222222"/>
          <w:shd w:val="clear" w:color="auto" w:fill="FFFFFF"/>
        </w:rPr>
        <w:t xml:space="preserve"> </w:t>
      </w:r>
      <w:r w:rsidR="00B91173" w:rsidRPr="00B91173">
        <w:rPr>
          <w:rFonts w:cs="Times New Roman"/>
          <w:color w:val="222222"/>
          <w:shd w:val="clear" w:color="auto" w:fill="FFFFFF"/>
        </w:rPr>
        <w:t>he that stands or walks on slippery ground needs nothing but his own weight to throw him down</w:t>
      </w:r>
      <w:r w:rsidR="00B91173">
        <w:rPr>
          <w:rFonts w:cs="Times New Roman"/>
          <w:color w:val="222222"/>
          <w:shd w:val="clear" w:color="auto" w:fill="FFFFFF"/>
        </w:rPr>
        <w:t>” (</w:t>
      </w:r>
      <w:r w:rsidR="007C2E91">
        <w:rPr>
          <w:rFonts w:cs="Times New Roman"/>
          <w:color w:val="222222"/>
          <w:shd w:val="clear" w:color="auto" w:fill="FFFFFF"/>
        </w:rPr>
        <w:t>2)</w:t>
      </w:r>
      <w:r w:rsidR="00B91173" w:rsidRPr="00B91173">
        <w:rPr>
          <w:rFonts w:cs="Times New Roman"/>
          <w:color w:val="222222"/>
          <w:shd w:val="clear" w:color="auto" w:fill="FFFFFF"/>
        </w:rPr>
        <w:t>.</w:t>
      </w:r>
    </w:p>
    <w:p w14:paraId="4B1A1FDE" w14:textId="7E7D186C" w:rsidR="007D37C0" w:rsidRDefault="00D10882" w:rsidP="00BB3B7F">
      <w:pPr>
        <w:ind w:firstLine="720"/>
        <w:jc w:val="both"/>
        <w:rPr>
          <w:rFonts w:cs="Times New Roman"/>
          <w:color w:val="222222"/>
          <w:shd w:val="clear" w:color="auto" w:fill="FFFFFF"/>
        </w:rPr>
      </w:pPr>
      <w:r>
        <w:rPr>
          <w:rFonts w:cs="Times New Roman"/>
          <w:color w:val="222222"/>
          <w:shd w:val="clear" w:color="auto" w:fill="FFFFFF"/>
        </w:rPr>
        <w:t xml:space="preserve">The driving question for this section was </w:t>
      </w:r>
      <w:r w:rsidR="005A050D">
        <w:rPr>
          <w:rFonts w:cs="Times New Roman"/>
          <w:color w:val="222222"/>
          <w:shd w:val="clear" w:color="auto" w:fill="FFFFFF"/>
        </w:rPr>
        <w:t>about the contemporary gospel and what it is producing.</w:t>
      </w:r>
      <w:r w:rsidR="004E7614">
        <w:rPr>
          <w:rFonts w:cs="Times New Roman"/>
          <w:color w:val="222222"/>
          <w:shd w:val="clear" w:color="auto" w:fill="FFFFFF"/>
        </w:rPr>
        <w:t xml:space="preserve"> When we talk about results, we are not limiting that to just the number of conversions. Rather, of greater importance, </w:t>
      </w:r>
      <w:r w:rsidR="00E66836">
        <w:rPr>
          <w:rFonts w:cs="Times New Roman"/>
          <w:color w:val="222222"/>
          <w:shd w:val="clear" w:color="auto" w:fill="FFFFFF"/>
        </w:rPr>
        <w:t xml:space="preserve">what are the results. </w:t>
      </w:r>
      <w:r w:rsidR="00ED4FD4">
        <w:rPr>
          <w:rFonts w:cs="Times New Roman"/>
          <w:color w:val="222222"/>
          <w:shd w:val="clear" w:color="auto" w:fill="FFFFFF"/>
        </w:rPr>
        <w:t>Willard asks three questions that drives to the very heart of the matter:</w:t>
      </w:r>
    </w:p>
    <w:p w14:paraId="51FBF077" w14:textId="77777777" w:rsidR="00473088" w:rsidRDefault="00473088" w:rsidP="00BB3B7F">
      <w:pPr>
        <w:ind w:firstLine="720"/>
        <w:jc w:val="both"/>
        <w:rPr>
          <w:rFonts w:cs="Times New Roman"/>
          <w:color w:val="222222"/>
          <w:shd w:val="clear" w:color="auto" w:fill="FFFFFF"/>
        </w:rPr>
      </w:pPr>
    </w:p>
    <w:p w14:paraId="26712DC4" w14:textId="77777777" w:rsidR="00473088" w:rsidRPr="00473088" w:rsidRDefault="00473088" w:rsidP="00473088">
      <w:pPr>
        <w:pStyle w:val="ListParagraph"/>
        <w:numPr>
          <w:ilvl w:val="0"/>
          <w:numId w:val="39"/>
        </w:numPr>
        <w:ind w:left="1080"/>
        <w:jc w:val="both"/>
        <w:rPr>
          <w:rFonts w:cs="Times New Roman"/>
        </w:rPr>
      </w:pPr>
      <w:r w:rsidRPr="00473088">
        <w:rPr>
          <w:rFonts w:cs="Times New Roman"/>
        </w:rPr>
        <w:t>Does the gospel I preach and teach have a natural tendency to cause people who hear it to become full-time students of Jesus?</w:t>
      </w:r>
    </w:p>
    <w:p w14:paraId="5EF57DF6" w14:textId="77777777" w:rsidR="00473088" w:rsidRPr="00473088" w:rsidRDefault="00473088" w:rsidP="00473088">
      <w:pPr>
        <w:pStyle w:val="ListParagraph"/>
        <w:numPr>
          <w:ilvl w:val="0"/>
          <w:numId w:val="39"/>
        </w:numPr>
        <w:ind w:left="1080"/>
        <w:jc w:val="both"/>
        <w:rPr>
          <w:rFonts w:cs="Times New Roman"/>
        </w:rPr>
      </w:pPr>
      <w:r w:rsidRPr="00473088">
        <w:rPr>
          <w:rFonts w:cs="Times New Roman"/>
        </w:rPr>
        <w:lastRenderedPageBreak/>
        <w:t>Would those who believe it become his apprentices as a natural “next step”?</w:t>
      </w:r>
    </w:p>
    <w:p w14:paraId="0AEE2455" w14:textId="3439571F" w:rsidR="00473088" w:rsidRPr="00473088" w:rsidRDefault="00473088" w:rsidP="00473088">
      <w:pPr>
        <w:pStyle w:val="ListParagraph"/>
        <w:numPr>
          <w:ilvl w:val="0"/>
          <w:numId w:val="39"/>
        </w:numPr>
        <w:ind w:left="1080"/>
        <w:jc w:val="both"/>
        <w:rPr>
          <w:rFonts w:cs="Times New Roman"/>
        </w:rPr>
      </w:pPr>
      <w:r w:rsidRPr="00473088">
        <w:rPr>
          <w:rFonts w:cs="Times New Roman"/>
        </w:rPr>
        <w:t xml:space="preserve">What can we </w:t>
      </w:r>
      <w:r w:rsidR="007913D0" w:rsidRPr="00473088">
        <w:rPr>
          <w:rFonts w:cs="Times New Roman"/>
        </w:rPr>
        <w:t>expect</w:t>
      </w:r>
      <w:r w:rsidRPr="00473088">
        <w:rPr>
          <w:rFonts w:cs="Times New Roman"/>
        </w:rPr>
        <w:t xml:space="preserve"> would result from people </w:t>
      </w:r>
      <w:r w:rsidR="00B47ADE" w:rsidRPr="00473088">
        <w:rPr>
          <w:rFonts w:cs="Times New Roman"/>
        </w:rPr>
        <w:t>believing</w:t>
      </w:r>
      <w:r w:rsidRPr="00473088">
        <w:rPr>
          <w:rFonts w:cs="Times New Roman"/>
        </w:rPr>
        <w:t xml:space="preserve"> the substance of my message?</w:t>
      </w:r>
      <w:r w:rsidR="006B6B7F">
        <w:rPr>
          <w:rFonts w:cs="Times New Roman"/>
        </w:rPr>
        <w:t xml:space="preserve"> (</w:t>
      </w:r>
      <w:r w:rsidR="00FC1027">
        <w:rPr>
          <w:rFonts w:cs="Times New Roman"/>
        </w:rPr>
        <w:t>58</w:t>
      </w:r>
      <w:r w:rsidR="006B6B7F">
        <w:rPr>
          <w:rFonts w:cs="Times New Roman"/>
        </w:rPr>
        <w:t>)</w:t>
      </w:r>
    </w:p>
    <w:p w14:paraId="74B54A1C" w14:textId="1AA7033F" w:rsidR="00473088" w:rsidRPr="003401E0" w:rsidRDefault="00B469EF" w:rsidP="00D22B02">
      <w:pPr>
        <w:widowControl w:val="0"/>
        <w:spacing w:before="240"/>
        <w:ind w:firstLine="720"/>
        <w:jc w:val="both"/>
        <w:rPr>
          <w:rFonts w:cs="Times New Roman"/>
          <w:color w:val="222222"/>
          <w:shd w:val="clear" w:color="auto" w:fill="FFFFFF"/>
        </w:rPr>
      </w:pPr>
      <w:r>
        <w:rPr>
          <w:rFonts w:cs="Times New Roman"/>
          <w:color w:val="222222"/>
          <w:shd w:val="clear" w:color="auto" w:fill="FFFFFF"/>
        </w:rPr>
        <w:t>Willard cites as “</w:t>
      </w:r>
      <w:r w:rsidRPr="00B469EF">
        <w:rPr>
          <w:rFonts w:cs="Times New Roman"/>
          <w:i/>
          <w:iCs/>
          <w:color w:val="222222"/>
          <w:shd w:val="clear" w:color="auto" w:fill="FFFFFF"/>
        </w:rPr>
        <w:t>the natural consequence</w:t>
      </w:r>
      <w:r>
        <w:rPr>
          <w:rFonts w:cs="Times New Roman"/>
          <w:color w:val="222222"/>
          <w:shd w:val="clear" w:color="auto" w:fill="FFFFFF"/>
        </w:rPr>
        <w:t>” (emphasis Willard’s)</w:t>
      </w:r>
      <w:r w:rsidR="00261D96">
        <w:rPr>
          <w:rFonts w:cs="Times New Roman"/>
          <w:color w:val="222222"/>
          <w:shd w:val="clear" w:color="auto" w:fill="FFFFFF"/>
        </w:rPr>
        <w:t xml:space="preserve"> the deplorable condition of so many churches today. He draws on a </w:t>
      </w:r>
      <w:r w:rsidR="00D22B02" w:rsidRPr="00D22B02">
        <w:rPr>
          <w:rFonts w:cs="Times New Roman"/>
        </w:rPr>
        <w:t xml:space="preserve">saying among management experts today is, “Your </w:t>
      </w:r>
      <w:r w:rsidR="00D22B02" w:rsidRPr="003401E0">
        <w:rPr>
          <w:rFonts w:cs="Times New Roman"/>
        </w:rPr>
        <w:t>system is perfectly designed to yield the result you are getting (58).</w:t>
      </w:r>
      <w:r w:rsidR="003401E0" w:rsidRPr="003401E0">
        <w:rPr>
          <w:rFonts w:cs="Times New Roman"/>
        </w:rPr>
        <w:t xml:space="preserve"> </w:t>
      </w:r>
      <w:r w:rsidR="00217B12">
        <w:rPr>
          <w:rFonts w:cs="Times New Roman"/>
        </w:rPr>
        <w:t>Thus</w:t>
      </w:r>
      <w:r w:rsidR="003401E0" w:rsidRPr="003401E0">
        <w:rPr>
          <w:rFonts w:cs="Times New Roman"/>
        </w:rPr>
        <w:t>, the message being preached produced the contemporary church that is losing influence in the world.</w:t>
      </w:r>
      <w:r w:rsidR="00217B12">
        <w:rPr>
          <w:rFonts w:cs="Times New Roman"/>
        </w:rPr>
        <w:t xml:space="preserve"> </w:t>
      </w:r>
    </w:p>
    <w:p w14:paraId="2CB424BA" w14:textId="4EC6DAC0" w:rsidR="00473088" w:rsidRDefault="00B954CA" w:rsidP="00BB3B7F">
      <w:pPr>
        <w:ind w:firstLine="720"/>
        <w:jc w:val="both"/>
        <w:rPr>
          <w:rFonts w:cs="Times New Roman"/>
          <w:color w:val="222222"/>
          <w:shd w:val="clear" w:color="auto" w:fill="FFFFFF"/>
        </w:rPr>
      </w:pPr>
      <w:r>
        <w:rPr>
          <w:rFonts w:cs="Times New Roman"/>
          <w:color w:val="222222"/>
          <w:shd w:val="clear" w:color="auto" w:fill="FFFFFF"/>
        </w:rPr>
        <w:t xml:space="preserve">Is it too late to turn this around? </w:t>
      </w:r>
      <w:r w:rsidR="00EA5949">
        <w:rPr>
          <w:rFonts w:cs="Times New Roman"/>
          <w:color w:val="222222"/>
          <w:shd w:val="clear" w:color="auto" w:fill="FFFFFF"/>
        </w:rPr>
        <w:t xml:space="preserve">If Jesus tarries, there is time. </w:t>
      </w:r>
      <w:r w:rsidR="00DF3C2A">
        <w:rPr>
          <w:rFonts w:cs="Times New Roman"/>
          <w:color w:val="222222"/>
          <w:shd w:val="clear" w:color="auto" w:fill="FFFFFF"/>
        </w:rPr>
        <w:t xml:space="preserve">How do we turn it around? Simple, preach the </w:t>
      </w:r>
      <w:r w:rsidR="00EA5949" w:rsidRPr="00EA5949">
        <w:rPr>
          <w:rFonts w:cs="Times New Roman"/>
          <w:color w:val="222222"/>
          <w:shd w:val="clear" w:color="auto" w:fill="FFFFFF"/>
        </w:rPr>
        <w:t>Gospel of transformation that makes disciples.</w:t>
      </w:r>
      <w:r w:rsidR="00DF3C2A">
        <w:rPr>
          <w:rFonts w:cs="Times New Roman"/>
          <w:color w:val="222222"/>
          <w:shd w:val="clear" w:color="auto" w:fill="FFFFFF"/>
        </w:rPr>
        <w:t xml:space="preserve"> While we have examined the speeches </w:t>
      </w:r>
      <w:r w:rsidR="001565E2">
        <w:rPr>
          <w:rFonts w:cs="Times New Roman"/>
          <w:color w:val="222222"/>
          <w:shd w:val="clear" w:color="auto" w:fill="FFFFFF"/>
        </w:rPr>
        <w:t>in</w:t>
      </w:r>
      <w:r w:rsidR="00DF3C2A">
        <w:rPr>
          <w:rFonts w:cs="Times New Roman"/>
          <w:color w:val="222222"/>
          <w:shd w:val="clear" w:color="auto" w:fill="FFFFFF"/>
        </w:rPr>
        <w:t xml:space="preserve"> some </w:t>
      </w:r>
      <w:r w:rsidR="001565E2">
        <w:rPr>
          <w:rFonts w:cs="Times New Roman"/>
          <w:color w:val="222222"/>
          <w:shd w:val="clear" w:color="auto" w:fill="FFFFFF"/>
        </w:rPr>
        <w:t xml:space="preserve">detail, there is more to </w:t>
      </w:r>
      <w:r w:rsidR="00452050">
        <w:rPr>
          <w:rFonts w:cs="Times New Roman"/>
          <w:color w:val="222222"/>
          <w:shd w:val="clear" w:color="auto" w:fill="FFFFFF"/>
        </w:rPr>
        <w:t xml:space="preserve">say </w:t>
      </w:r>
      <w:r w:rsidR="001565E2">
        <w:rPr>
          <w:rFonts w:cs="Times New Roman"/>
          <w:color w:val="222222"/>
          <w:shd w:val="clear" w:color="auto" w:fill="FFFFFF"/>
        </w:rPr>
        <w:t>about producing cross-carrying disciples.</w:t>
      </w:r>
      <w:r w:rsidR="00D51387">
        <w:rPr>
          <w:rFonts w:cs="Times New Roman"/>
          <w:color w:val="222222"/>
          <w:shd w:val="clear" w:color="auto" w:fill="FFFFFF"/>
        </w:rPr>
        <w:t xml:space="preserve"> I propose that we go back to the book of Acts and find in the speeches </w:t>
      </w:r>
      <w:r w:rsidR="00BC373F">
        <w:rPr>
          <w:rFonts w:cs="Times New Roman"/>
          <w:color w:val="222222"/>
          <w:shd w:val="clear" w:color="auto" w:fill="FFFFFF"/>
        </w:rPr>
        <w:t>a model for contemporary preaching.</w:t>
      </w:r>
    </w:p>
    <w:p w14:paraId="74995265" w14:textId="77777777" w:rsidR="00473088" w:rsidRDefault="00473088" w:rsidP="00BB3B7F">
      <w:pPr>
        <w:ind w:firstLine="720"/>
        <w:jc w:val="both"/>
        <w:rPr>
          <w:rFonts w:cs="Times New Roman"/>
          <w:color w:val="222222"/>
          <w:shd w:val="clear" w:color="auto" w:fill="FFFFFF"/>
        </w:rPr>
      </w:pPr>
    </w:p>
    <w:p w14:paraId="3BA2EA37" w14:textId="2366D269" w:rsidR="001C35C2" w:rsidRPr="00ED2101" w:rsidRDefault="001C35C2">
      <w:pPr>
        <w:spacing w:after="160" w:line="259" w:lineRule="auto"/>
        <w:rPr>
          <w:rFonts w:cs="Times New Roman"/>
        </w:rPr>
      </w:pPr>
      <w:r w:rsidRPr="00ED2101">
        <w:rPr>
          <w:rFonts w:cs="Times New Roman"/>
        </w:rPr>
        <w:br w:type="page"/>
      </w:r>
    </w:p>
    <w:p w14:paraId="659AE492" w14:textId="1BD05592" w:rsidR="00CA6A39" w:rsidRPr="00100080" w:rsidRDefault="00CA6A39" w:rsidP="00CA6A39">
      <w:pPr>
        <w:jc w:val="center"/>
        <w:rPr>
          <w:rFonts w:ascii="Garamond" w:hAnsi="Garamond" w:cs="Times New Roman"/>
          <w:b/>
          <w:bCs/>
          <w:smallCaps/>
        </w:rPr>
      </w:pPr>
      <w:r>
        <w:rPr>
          <w:rFonts w:ascii="Garamond" w:hAnsi="Garamond" w:cs="Times New Roman"/>
          <w:b/>
          <w:bCs/>
          <w:smallCaps/>
        </w:rPr>
        <w:lastRenderedPageBreak/>
        <w:t>Section</w:t>
      </w:r>
      <w:r w:rsidRPr="00100080">
        <w:rPr>
          <w:rFonts w:ascii="Garamond" w:hAnsi="Garamond" w:cs="Times New Roman"/>
          <w:b/>
          <w:bCs/>
          <w:smallCaps/>
        </w:rPr>
        <w:t xml:space="preserve"> </w:t>
      </w:r>
      <w:r w:rsidR="0053412A">
        <w:rPr>
          <w:rFonts w:ascii="Garamond" w:hAnsi="Garamond" w:cs="Times New Roman"/>
          <w:b/>
          <w:bCs/>
          <w:smallCaps/>
        </w:rPr>
        <w:t>3</w:t>
      </w:r>
    </w:p>
    <w:p w14:paraId="023F9507" w14:textId="1DE6F214" w:rsidR="00CA6A39" w:rsidRPr="00100080" w:rsidRDefault="00505E6A" w:rsidP="00CA6A39">
      <w:pPr>
        <w:jc w:val="center"/>
        <w:rPr>
          <w:rFonts w:ascii="Garamond" w:hAnsi="Garamond" w:cs="Times New Roman"/>
          <w:b/>
          <w:bCs/>
          <w:smallCaps/>
        </w:rPr>
      </w:pPr>
      <w:r>
        <w:rPr>
          <w:rFonts w:ascii="Garamond" w:hAnsi="Garamond" w:cs="Times New Roman"/>
          <w:b/>
          <w:bCs/>
          <w:smallCaps/>
        </w:rPr>
        <w:t>Acts as Model for Contemporary Preaching</w:t>
      </w:r>
    </w:p>
    <w:p w14:paraId="18819E7D" w14:textId="0DFEF526" w:rsidR="001C35C2" w:rsidRDefault="00CA6A39" w:rsidP="00900685">
      <w:pPr>
        <w:spacing w:before="240"/>
        <w:ind w:firstLine="720"/>
        <w:jc w:val="both"/>
        <w:rPr>
          <w:rFonts w:cs="Times New Roman"/>
        </w:rPr>
      </w:pPr>
      <w:r>
        <w:rPr>
          <w:rFonts w:cs="Times New Roman"/>
        </w:rPr>
        <w:t xml:space="preserve">The church growth movement ignited by Donald McGavran in the early </w:t>
      </w:r>
      <w:r w:rsidR="00EF1612">
        <w:rPr>
          <w:rFonts w:cs="Times New Roman"/>
        </w:rPr>
        <w:t>sixties</w:t>
      </w:r>
      <w:r>
        <w:rPr>
          <w:rFonts w:cs="Times New Roman"/>
        </w:rPr>
        <w:t xml:space="preserve"> was founded on the principle of making disciples over making decisions (“Church Growth”). While there were good features of this movement</w:t>
      </w:r>
      <w:r w:rsidR="00EE2153">
        <w:rPr>
          <w:rFonts w:cs="Times New Roman"/>
        </w:rPr>
        <w:t xml:space="preserve"> as well as</w:t>
      </w:r>
      <w:r>
        <w:rPr>
          <w:rFonts w:cs="Times New Roman"/>
        </w:rPr>
        <w:t xml:space="preserve"> a major flaw in the theology that became the cancer that infected many churches after the apex of the movement. That flaw was in their understanding of discipleship.</w:t>
      </w:r>
      <w:r w:rsidR="00147AF1">
        <w:rPr>
          <w:rFonts w:cs="Times New Roman"/>
        </w:rPr>
        <w:t xml:space="preserve"> </w:t>
      </w:r>
      <w:r w:rsidR="000D312C">
        <w:rPr>
          <w:rFonts w:cs="Times New Roman"/>
        </w:rPr>
        <w:t xml:space="preserve">While McGavern </w:t>
      </w:r>
      <w:r w:rsidR="00A554D0">
        <w:rPr>
          <w:rFonts w:cs="Times New Roman"/>
        </w:rPr>
        <w:t xml:space="preserve">realized the difference between “discipling” and “perfecting,” </w:t>
      </w:r>
      <w:r w:rsidR="00CE69B8">
        <w:rPr>
          <w:rFonts w:cs="Times New Roman"/>
        </w:rPr>
        <w:t>his approach was to warn</w:t>
      </w:r>
      <w:r w:rsidR="00CE69B8" w:rsidRPr="00CE69B8">
        <w:rPr>
          <w:rFonts w:cs="Times New Roman"/>
        </w:rPr>
        <w:t xml:space="preserve"> </w:t>
      </w:r>
      <w:r w:rsidR="00CE69B8">
        <w:rPr>
          <w:rFonts w:cs="Times New Roman"/>
        </w:rPr>
        <w:t>“</w:t>
      </w:r>
      <w:r w:rsidR="00CE69B8" w:rsidRPr="00CE69B8">
        <w:rPr>
          <w:rFonts w:cs="Times New Roman"/>
        </w:rPr>
        <w:t>of the inherent tendency of the church to give priority to perfecting</w:t>
      </w:r>
      <w:r w:rsidR="00010836">
        <w:rPr>
          <w:rFonts w:cs="Times New Roman"/>
        </w:rPr>
        <w:t xml:space="preserve"> </w:t>
      </w:r>
      <w:r w:rsidR="00666F49">
        <w:rPr>
          <w:rFonts w:cs="Times New Roman"/>
        </w:rPr>
        <w:t>(Shenk)</w:t>
      </w:r>
      <w:r w:rsidR="00294591">
        <w:rPr>
          <w:rFonts w:cs="Times New Roman"/>
        </w:rPr>
        <w:t>.</w:t>
      </w:r>
      <w:r w:rsidR="00900685">
        <w:rPr>
          <w:rFonts w:cs="Times New Roman"/>
        </w:rPr>
        <w:t xml:space="preserve"> However, with the emphasis on the salvation gospel as discussed in Section 2, discipleship became a programmed attempt to make disciples after they are converted rather than at conversion.</w:t>
      </w:r>
    </w:p>
    <w:p w14:paraId="7CB59BC2" w14:textId="77777777" w:rsidR="00AC468A" w:rsidRDefault="00AC468A" w:rsidP="00DC2E12">
      <w:pPr>
        <w:jc w:val="both"/>
        <w:rPr>
          <w:rFonts w:cs="Times New Roman"/>
        </w:rPr>
      </w:pPr>
    </w:p>
    <w:p w14:paraId="5A356C90" w14:textId="6093F101" w:rsidR="00AC468A" w:rsidRDefault="0056111D" w:rsidP="00D949F9">
      <w:pPr>
        <w:jc w:val="center"/>
        <w:rPr>
          <w:rFonts w:cs="Times New Roman"/>
        </w:rPr>
      </w:pPr>
      <w:r w:rsidRPr="0056111D">
        <w:rPr>
          <w:rFonts w:cs="Times New Roman"/>
          <w:noProof/>
        </w:rPr>
        <w:drawing>
          <wp:inline distT="0" distB="0" distL="0" distR="0" wp14:anchorId="26919F43" wp14:editId="3B979665">
            <wp:extent cx="4762913" cy="4099915"/>
            <wp:effectExtent l="0" t="0" r="0" b="0"/>
            <wp:docPr id="4" name="Picture 4" descr="A group of people standing outside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utside a church&#10;&#10;Description automatically generated with low confidence"/>
                    <pic:cNvPicPr/>
                  </pic:nvPicPr>
                  <pic:blipFill>
                    <a:blip r:embed="rId39"/>
                    <a:stretch>
                      <a:fillRect/>
                    </a:stretch>
                  </pic:blipFill>
                  <pic:spPr>
                    <a:xfrm>
                      <a:off x="0" y="0"/>
                      <a:ext cx="4762913" cy="4099915"/>
                    </a:xfrm>
                    <a:prstGeom prst="rect">
                      <a:avLst/>
                    </a:prstGeom>
                  </pic:spPr>
                </pic:pic>
              </a:graphicData>
            </a:graphic>
          </wp:inline>
        </w:drawing>
      </w:r>
    </w:p>
    <w:p w14:paraId="6B76CD43" w14:textId="77777777" w:rsidR="00AC468A" w:rsidRDefault="00AC468A" w:rsidP="00DC2E12">
      <w:pPr>
        <w:jc w:val="both"/>
        <w:rPr>
          <w:rFonts w:cs="Times New Roman"/>
        </w:rPr>
      </w:pPr>
    </w:p>
    <w:p w14:paraId="61D69448" w14:textId="77777777" w:rsidR="00AC468A" w:rsidRPr="00ED2101" w:rsidRDefault="00AC468A" w:rsidP="00900685">
      <w:pPr>
        <w:ind w:firstLine="720"/>
        <w:jc w:val="both"/>
        <w:rPr>
          <w:rFonts w:cs="Times New Roman"/>
        </w:rPr>
      </w:pPr>
    </w:p>
    <w:p w14:paraId="60F7528D" w14:textId="0F0BA1DB" w:rsidR="00EB3077" w:rsidRDefault="0053412A" w:rsidP="0053412A">
      <w:pPr>
        <w:spacing w:after="160" w:line="259" w:lineRule="auto"/>
        <w:ind w:firstLine="720"/>
        <w:jc w:val="both"/>
        <w:rPr>
          <w:rFonts w:cs="Times New Roman"/>
        </w:rPr>
        <w:sectPr w:rsidR="00EB3077" w:rsidSect="0079797D">
          <w:pgSz w:w="12240" w:h="15840"/>
          <w:pgMar w:top="1440" w:right="1080" w:bottom="1440" w:left="1800" w:header="720" w:footer="720" w:gutter="0"/>
          <w:cols w:space="720"/>
          <w:docGrid w:linePitch="360"/>
        </w:sectPr>
      </w:pPr>
      <w:r>
        <w:rPr>
          <w:rFonts w:cs="Times New Roman"/>
        </w:rPr>
        <w:t xml:space="preserve">Section </w:t>
      </w:r>
      <w:r w:rsidR="00147AF1">
        <w:rPr>
          <w:rFonts w:cs="Times New Roman"/>
        </w:rPr>
        <w:t>3 looks at the Speeches in Acts as the model for contemporary preaching</w:t>
      </w:r>
      <w:r w:rsidR="00502140">
        <w:rPr>
          <w:rFonts w:cs="Times New Roman"/>
        </w:rPr>
        <w:t xml:space="preserve"> that produces disciples at conversion as in the New Testament</w:t>
      </w:r>
      <w:r w:rsidR="00147AF1">
        <w:rPr>
          <w:rFonts w:cs="Times New Roman"/>
        </w:rPr>
        <w:t>.</w:t>
      </w:r>
    </w:p>
    <w:p w14:paraId="1B5D180B" w14:textId="77777777" w:rsidR="0090327C" w:rsidRPr="0009499E" w:rsidRDefault="0090327C" w:rsidP="0009499E">
      <w:pPr>
        <w:jc w:val="center"/>
        <w:rPr>
          <w:rFonts w:cs="Times New Roman"/>
          <w:b/>
          <w:bCs/>
        </w:rPr>
      </w:pPr>
      <w:r w:rsidRPr="0009499E">
        <w:rPr>
          <w:rFonts w:cs="Times New Roman"/>
          <w:b/>
          <w:bCs/>
        </w:rPr>
        <w:lastRenderedPageBreak/>
        <w:t>The Speeches of Acts as a Model for Contemporary Preaching</w:t>
      </w:r>
    </w:p>
    <w:p w14:paraId="5D701E48" w14:textId="6498B76C" w:rsidR="0090327C" w:rsidRPr="0009499E" w:rsidRDefault="0090327C" w:rsidP="0009499E">
      <w:pPr>
        <w:spacing w:before="240"/>
        <w:ind w:firstLine="720"/>
        <w:jc w:val="both"/>
        <w:rPr>
          <w:rFonts w:cs="Times New Roman"/>
        </w:rPr>
      </w:pPr>
      <w:r w:rsidRPr="0009499E">
        <w:rPr>
          <w:rFonts w:cs="Times New Roman"/>
        </w:rPr>
        <w:t xml:space="preserve">Luke’s record of the early church in Acts takes two forms – narrative and speeches. While speeches were common in histories, Luke’s thorough investigation from which he promises “to write in consecutive order so that you may know the exact truth about the things you have been taught” (Luke 1:3b-4) reveals via the speeches of Jesus’ disciples the common confession of the faith once delivered. Put into context, they take the form of gospel proclamation intended to convict and convince the listener of Jesus’ nature and intent. This article contends that the disciples’ speeches form the model for the Christocentric confession of the early church that should be used today, modeling Matthew’s Great Commission for disciple-making. The thesis will be defended exploring the methodology revealed in the evangelistic speeches, emphasizing an approach beneficial to contemporary preaching and unpacking Luke’s Christology revealed in the speeches given by Jesus’ disciples. From this, the author’s conclusion stresses that the Lukan model of making disciples must be based on a conscious decision regarding Jesus’ nature and mission rather than salvific in emphasis </w:t>
      </w:r>
      <w:r w:rsidRPr="0009499E">
        <w:rPr>
          <w:rFonts w:cs="Times New Roman"/>
        </w:rPr>
        <w:softHyphen/>
        <w:t>– forgiveness and going to heaven – as is common in contemporary evangelism. This conclusion is based on the rapid, sustained growth reported by Luke that is duplicatable today.</w:t>
      </w:r>
    </w:p>
    <w:p w14:paraId="7F08552D" w14:textId="2F9D8945" w:rsidR="0090327C" w:rsidRPr="0009499E" w:rsidRDefault="0090327C" w:rsidP="0009499E">
      <w:pPr>
        <w:ind w:firstLine="720"/>
        <w:jc w:val="both"/>
        <w:rPr>
          <w:rFonts w:cs="Times New Roman"/>
        </w:rPr>
      </w:pPr>
      <w:r w:rsidRPr="0009499E">
        <w:rPr>
          <w:rFonts w:cs="Times New Roman"/>
        </w:rPr>
        <w:t>The Gospels present the historical Jesus in action. He is preaching, teaching, healing, and performing other miracles to demonstrate His authority and right to initiate the Kingdom of God as the worthy Lamb exalted to the right hand of the Father. While the verbs employed by the Gospels depict Jesus as a man of action, Luke moves Him from the historical setting, making Him the subject of the primary speeches spoken by His disciples. Changing from verbs to nouns, Luke focuses the attention on Jesus, promoting the preeminence that Paul declared to be the intent of the Father (Colossians 1:18). With one-third of Acts presented in speeches, “Luke has used the technique of placing Christological conversations in the mouths of key figures at important times throughout the story</w:t>
      </w:r>
      <w:r w:rsidRPr="001B1BEF">
        <w:rPr>
          <w:rFonts w:cs="Times New Roman"/>
        </w:rPr>
        <w:t>.”</w:t>
      </w:r>
      <w:r w:rsidR="001B1BEF" w:rsidRPr="001B1BEF">
        <w:rPr>
          <w:rFonts w:cs="Times New Roman"/>
        </w:rPr>
        <w:t xml:space="preserve"> (Walaskay, 37)</w:t>
      </w:r>
      <w:r w:rsidRPr="0009499E">
        <w:rPr>
          <w:rFonts w:cs="Times New Roman"/>
        </w:rPr>
        <w:t xml:space="preserve"> These conversations promoted explosive growth in the early church, and that growth is duplicatable today.</w:t>
      </w:r>
    </w:p>
    <w:p w14:paraId="7DB8ADA2" w14:textId="77777777" w:rsidR="0090327C" w:rsidRPr="0009499E" w:rsidRDefault="0090327C" w:rsidP="0009499E">
      <w:pPr>
        <w:ind w:firstLine="720"/>
        <w:jc w:val="both"/>
        <w:rPr>
          <w:rFonts w:cs="Times New Roman"/>
        </w:rPr>
      </w:pPr>
      <w:r w:rsidRPr="0009499E">
        <w:rPr>
          <w:rFonts w:cs="Times New Roman"/>
        </w:rPr>
        <w:t>Thus, the key theological question raised by Luke’s record is: “How does Luke understand disciple-making in light of the Christology revealed in the speeches of Acts?” The answer is found in the evidence from the speeches delivered by followers of Jesus, forming the model for the Christocentric confession of the early church that should be the contemporary model of preaching, forming the basis and practice of Great Commission disciple-making. The focus of this work will be on speeches given to non-believers, demonstrating their approach and content. Thus, the first task is to expose the methodology used to present the Christological Kerygma.</w:t>
      </w:r>
    </w:p>
    <w:p w14:paraId="30EA1DA8" w14:textId="77777777" w:rsidR="0090327C" w:rsidRPr="0009499E" w:rsidRDefault="0090327C" w:rsidP="0009499E">
      <w:pPr>
        <w:ind w:firstLine="720"/>
        <w:jc w:val="both"/>
        <w:rPr>
          <w:rFonts w:cs="Times New Roman"/>
        </w:rPr>
      </w:pPr>
    </w:p>
    <w:p w14:paraId="20808EF9" w14:textId="77777777" w:rsidR="0090327C" w:rsidRPr="0009499E" w:rsidRDefault="0090327C" w:rsidP="0009499E">
      <w:pPr>
        <w:rPr>
          <w:rFonts w:cs="Times New Roman"/>
          <w:smallCaps/>
        </w:rPr>
      </w:pPr>
      <w:r w:rsidRPr="0009499E">
        <w:rPr>
          <w:rFonts w:cs="Times New Roman"/>
          <w:smallCaps/>
        </w:rPr>
        <w:t>Methodology Revealed in the Evangelistic Speeches</w:t>
      </w:r>
    </w:p>
    <w:p w14:paraId="7EF9B13B" w14:textId="5CD12B7E" w:rsidR="0090327C" w:rsidRPr="0009499E" w:rsidRDefault="0090327C" w:rsidP="0009499E">
      <w:pPr>
        <w:widowControl w:val="0"/>
        <w:ind w:firstLine="720"/>
        <w:jc w:val="both"/>
        <w:rPr>
          <w:rFonts w:cs="Times New Roman"/>
        </w:rPr>
      </w:pPr>
      <w:r w:rsidRPr="0009499E">
        <w:rPr>
          <w:rFonts w:cs="Times New Roman"/>
        </w:rPr>
        <w:t>The task of finding a representative statement that epitomizes the commission intensity of Acts would seem daunting even if one chooses from an oft-repeated verse – “you shall be My witnesses …” in 1:8, “No other name …” of 4:12, or the ever-popular, Restoration plea, “Repent and be baptized …” in 2:38. However, as David Peterson remarks, “Luke presents a final summary of the first main section of his book that began with a description of life in the Jerusalem church in 2:42–47,”</w:t>
      </w:r>
      <w:r w:rsidR="003D6D37">
        <w:rPr>
          <w:rFonts w:cs="Times New Roman"/>
        </w:rPr>
        <w:t xml:space="preserve"> (Peterson, 227)</w:t>
      </w:r>
      <w:r w:rsidRPr="0009499E">
        <w:rPr>
          <w:rFonts w:cs="Times New Roman"/>
        </w:rPr>
        <w:t xml:space="preserve"> summarizing growth by “added to the church” (2:47) to “more added to the Lord” showing constant expansion in Jerusalem (5:14). Rick Flanders observes that “The math begins with addition.” Then we read that “the number of the disciples was multiplied (6:1, 7)”</w:t>
      </w:r>
      <w:r w:rsidR="003E2694">
        <w:rPr>
          <w:rFonts w:cs="Times New Roman"/>
        </w:rPr>
        <w:t xml:space="preserve"> (Blomberg, 431)</w:t>
      </w:r>
      <w:r w:rsidR="003E2694" w:rsidRPr="0009499E">
        <w:rPr>
          <w:rFonts w:cs="Times New Roman"/>
        </w:rPr>
        <w:t>.</w:t>
      </w:r>
      <w:r w:rsidRPr="0009499E">
        <w:rPr>
          <w:rFonts w:cs="Times New Roman"/>
        </w:rPr>
        <w:t xml:space="preserve"> Acts 5:42 provides the transitional key prompting change from addition to multiplication by introducing two terms still employed in contemporary disciple-making – teaching and preaching. How Luke uses these terms reveals part of his methodology. Before </w:t>
      </w:r>
      <w:r w:rsidRPr="0009499E">
        <w:rPr>
          <w:rFonts w:cs="Times New Roman"/>
        </w:rPr>
        <w:lastRenderedPageBreak/>
        <w:t>unpacking them, it is necessary to identify the issue in the current method of disciple-making.</w:t>
      </w:r>
    </w:p>
    <w:p w14:paraId="4C112F46" w14:textId="77777777" w:rsidR="0090327C" w:rsidRPr="0009499E" w:rsidRDefault="0090327C" w:rsidP="0009499E">
      <w:pPr>
        <w:ind w:firstLine="720"/>
        <w:jc w:val="both"/>
        <w:rPr>
          <w:rFonts w:cs="Times New Roman"/>
        </w:rPr>
      </w:pPr>
    </w:p>
    <w:p w14:paraId="4A4F8099" w14:textId="20AA6EAD" w:rsidR="0090327C" w:rsidRPr="0009499E" w:rsidRDefault="0090327C" w:rsidP="0009499E">
      <w:pPr>
        <w:jc w:val="center"/>
        <w:rPr>
          <w:rFonts w:cs="Times New Roman"/>
        </w:rPr>
      </w:pPr>
    </w:p>
    <w:p w14:paraId="67054432" w14:textId="319619C7" w:rsidR="0090327C" w:rsidRPr="0009499E" w:rsidRDefault="000C1FC8" w:rsidP="000C1FC8">
      <w:pPr>
        <w:jc w:val="both"/>
        <w:rPr>
          <w:rFonts w:cs="Times New Roman"/>
        </w:rPr>
      </w:pPr>
      <w:r w:rsidRPr="000C1FC8">
        <w:rPr>
          <w:rFonts w:cs="Times New Roman"/>
          <w:i/>
          <w:iCs/>
        </w:rPr>
        <w:t>The Issue at Hand.</w:t>
      </w:r>
      <w:r w:rsidRPr="0009499E">
        <w:rPr>
          <w:rFonts w:cs="Times New Roman"/>
        </w:rPr>
        <w:t xml:space="preserve"> </w:t>
      </w:r>
      <w:r w:rsidR="0090327C" w:rsidRPr="0009499E">
        <w:rPr>
          <w:rFonts w:cs="Times New Roman"/>
        </w:rPr>
        <w:t>Following Craig Blomberg’s understanding of disciple-making in Matthew’s commission, there is a contemporary view of discipleship described as a “perennially incomplete, life-long task</w:t>
      </w:r>
      <w:r w:rsidR="00E05C69">
        <w:rPr>
          <w:rFonts w:cs="Times New Roman"/>
        </w:rPr>
        <w:t>” (431).</w:t>
      </w:r>
      <w:r w:rsidR="0090327C" w:rsidRPr="0009499E">
        <w:rPr>
          <w:rFonts w:cs="Times New Roman"/>
        </w:rPr>
        <w:t xml:space="preserve"> Disciples are always forming and never reaching. This attitude describes the typical Adult Sunday School class from which no one graduates, suggesting that there may be an unachievable level of knowledge to be a </w:t>
      </w:r>
      <w:r w:rsidR="0090327C" w:rsidRPr="0009499E">
        <w:rPr>
          <w:rFonts w:cs="Times New Roman"/>
          <w:i/>
          <w:iCs/>
        </w:rPr>
        <w:t>true</w:t>
      </w:r>
      <w:r w:rsidR="0090327C" w:rsidRPr="0009499E">
        <w:rPr>
          <w:rFonts w:cs="Times New Roman"/>
        </w:rPr>
        <w:t xml:space="preserve"> disciple of Jesus. </w:t>
      </w:r>
    </w:p>
    <w:p w14:paraId="50163177" w14:textId="6C4083C0" w:rsidR="0090327C" w:rsidRPr="0009499E" w:rsidRDefault="0090327C" w:rsidP="0009499E">
      <w:pPr>
        <w:ind w:firstLine="720"/>
        <w:jc w:val="both"/>
        <w:rPr>
          <w:rFonts w:cs="Times New Roman"/>
        </w:rPr>
      </w:pPr>
      <w:r w:rsidRPr="0009499E">
        <w:rPr>
          <w:rFonts w:cs="Times New Roman"/>
        </w:rPr>
        <w:t>Further, it is a reasonable assumption that most in church leadership, as well as academia, might agree with this assessment. The multitude of books on the subject strongly suggest you must teach someone to be a disciple. Greg Ogden contends that discipleship is spiritual formation based on the basic practices, core biblical/theological truth, character, and engagement of church and world</w:t>
      </w:r>
      <w:r w:rsidR="000C1FC8">
        <w:rPr>
          <w:rFonts w:cs="Times New Roman"/>
        </w:rPr>
        <w:t xml:space="preserve"> (iv).</w:t>
      </w:r>
      <w:r w:rsidRPr="0009499E">
        <w:rPr>
          <w:rFonts w:cs="Times New Roman"/>
        </w:rPr>
        <w:t xml:space="preserve"> The contention is that a disciple must know basic church doctrine, especially that of the group (denomination) to which they belong. Thus, discipling classes emphasize teaching basic doctrines and right living to make disciples</w:t>
      </w:r>
      <w:r w:rsidR="00E05C69">
        <w:rPr>
          <w:rFonts w:cs="Times New Roman"/>
        </w:rPr>
        <w:t xml:space="preserve"> (Ogden, iv).</w:t>
      </w:r>
    </w:p>
    <w:p w14:paraId="7E74935E" w14:textId="37F35B11" w:rsidR="0090327C" w:rsidRPr="0009499E" w:rsidRDefault="0090327C" w:rsidP="0009499E">
      <w:pPr>
        <w:ind w:firstLine="720"/>
        <w:jc w:val="both"/>
        <w:rPr>
          <w:rFonts w:cs="Times New Roman"/>
        </w:rPr>
      </w:pPr>
      <w:r w:rsidRPr="0009499E">
        <w:rPr>
          <w:rFonts w:cs="Times New Roman"/>
        </w:rPr>
        <w:t xml:space="preserve">This approach is based on the </w:t>
      </w:r>
      <w:r w:rsidRPr="0009499E">
        <w:rPr>
          <w:rFonts w:cs="Times New Roman"/>
          <w:i/>
          <w:iCs/>
        </w:rPr>
        <w:t xml:space="preserve">save and disciple </w:t>
      </w:r>
      <w:r w:rsidRPr="0009499E">
        <w:rPr>
          <w:rFonts w:cs="Times New Roman"/>
        </w:rPr>
        <w:t xml:space="preserve">method that is the outgrowth of the Great Awakening and the advent of the </w:t>
      </w:r>
      <w:r w:rsidRPr="0009499E">
        <w:rPr>
          <w:rFonts w:cs="Times New Roman"/>
          <w:i/>
          <w:iCs/>
        </w:rPr>
        <w:t xml:space="preserve">being saved </w:t>
      </w:r>
      <w:r w:rsidRPr="0009499E">
        <w:rPr>
          <w:rFonts w:cs="Times New Roman"/>
        </w:rPr>
        <w:t>theology revealed in “a liturgical rite which, when performed, grants one assurance that one is a genuine believer. By reciting the ‘sinners’ prayer,’ parents and friends assure you that you are an actual Christian now</w:t>
      </w:r>
      <w:r w:rsidR="00A03A66">
        <w:rPr>
          <w:rFonts w:cs="Times New Roman"/>
        </w:rPr>
        <w:t>” (Sanders, 44).</w:t>
      </w:r>
      <w:r w:rsidRPr="0009499E">
        <w:rPr>
          <w:rFonts w:cs="Times New Roman"/>
        </w:rPr>
        <w:t xml:space="preserve"> Or, as Mont Smith contends that Restorationists “sell remission of sins for a dip in the water</w:t>
      </w:r>
      <w:r w:rsidR="00A03A66">
        <w:rPr>
          <w:rFonts w:cs="Times New Roman"/>
        </w:rPr>
        <w:t>” (Smith, “God’s Plan</w:t>
      </w:r>
      <w:r w:rsidR="006722BB">
        <w:rPr>
          <w:rFonts w:cs="Times New Roman"/>
        </w:rPr>
        <w:t>).</w:t>
      </w:r>
      <w:r w:rsidRPr="0009499E">
        <w:rPr>
          <w:rFonts w:cs="Times New Roman"/>
        </w:rPr>
        <w:t xml:space="preserve"> This type of evangelism has created and duplicated the </w:t>
      </w:r>
      <w:r w:rsidRPr="0009499E">
        <w:rPr>
          <w:rFonts w:cs="Times New Roman"/>
          <w:i/>
          <w:iCs/>
        </w:rPr>
        <w:t>sit and worship</w:t>
      </w:r>
      <w:r w:rsidRPr="0009499E">
        <w:rPr>
          <w:rFonts w:cs="Times New Roman"/>
        </w:rPr>
        <w:t xml:space="preserve"> believer who seldom becomes involved in ministry and, less seldom, makes a disciple. This is not the pattern in Acts that multiplied believers. Rather, “they kept right on teaching and preaching Jesus </w:t>
      </w:r>
      <w:r w:rsidRPr="0009499E">
        <w:rPr>
          <w:rFonts w:cs="Times New Roman"/>
          <w:i/>
          <w:iCs/>
        </w:rPr>
        <w:t>as</w:t>
      </w:r>
      <w:r w:rsidRPr="0009499E">
        <w:rPr>
          <w:rFonts w:cs="Times New Roman"/>
        </w:rPr>
        <w:t xml:space="preserve"> the Christ” (5:42; literally “Jesus the Christ”) that supports making disciples as the point of conversion, not </w:t>
      </w:r>
      <w:r w:rsidRPr="0009499E">
        <w:rPr>
          <w:rFonts w:cs="Times New Roman"/>
          <w:i/>
          <w:iCs/>
        </w:rPr>
        <w:t xml:space="preserve">discipling </w:t>
      </w:r>
      <w:r w:rsidRPr="0009499E">
        <w:rPr>
          <w:rFonts w:cs="Times New Roman"/>
        </w:rPr>
        <w:t>after conversion as practiced today. This is supported by the approach illustrated in 5:42 under the terms teaching and preaching, to which this essay now turns.</w:t>
      </w:r>
    </w:p>
    <w:p w14:paraId="594687FD" w14:textId="77777777" w:rsidR="0090327C" w:rsidRPr="0009499E" w:rsidRDefault="0090327C" w:rsidP="0009499E">
      <w:pPr>
        <w:jc w:val="center"/>
        <w:rPr>
          <w:rFonts w:cs="Times New Roman"/>
        </w:rPr>
      </w:pPr>
    </w:p>
    <w:p w14:paraId="6BF006E1" w14:textId="7010480B" w:rsidR="0090327C" w:rsidRPr="0009499E" w:rsidRDefault="000C1FC8" w:rsidP="000C1FC8">
      <w:pPr>
        <w:jc w:val="both"/>
        <w:rPr>
          <w:rFonts w:cs="Times New Roman"/>
        </w:rPr>
      </w:pPr>
      <w:r>
        <w:rPr>
          <w:rFonts w:cs="Times New Roman"/>
          <w:i/>
          <w:iCs/>
        </w:rPr>
        <w:t xml:space="preserve">Teaching. </w:t>
      </w:r>
      <w:r w:rsidR="0090327C" w:rsidRPr="0009499E">
        <w:rPr>
          <w:rFonts w:cs="Times New Roman"/>
        </w:rPr>
        <w:t xml:space="preserve">Luke’s use of the term </w:t>
      </w:r>
      <w:r w:rsidR="0090327C" w:rsidRPr="0009499E">
        <w:rPr>
          <w:rFonts w:cs="Times New Roman"/>
          <w:iCs/>
        </w:rPr>
        <w:t>teach</w:t>
      </w:r>
      <w:r w:rsidR="0090327C" w:rsidRPr="0009499E">
        <w:rPr>
          <w:rFonts w:cs="Times New Roman"/>
          <w:i/>
        </w:rPr>
        <w:t xml:space="preserve"> </w:t>
      </w:r>
      <w:r w:rsidR="0090327C" w:rsidRPr="0009499E">
        <w:rPr>
          <w:rFonts w:cs="Times New Roman"/>
          <w:iCs/>
        </w:rPr>
        <w:t>(</w:t>
      </w:r>
      <w:r w:rsidR="0090327C" w:rsidRPr="0009499E">
        <w:rPr>
          <w:rFonts w:cs="Times New Roman"/>
          <w:i/>
        </w:rPr>
        <w:t>didaskō</w:t>
      </w:r>
      <w:r w:rsidR="0090327C" w:rsidRPr="0009499E">
        <w:rPr>
          <w:rFonts w:cs="Times New Roman"/>
        </w:rPr>
        <w:t>) in 5:42, and elsewhere in Acts, reveals instruction in a setting that can be either formal or informal</w:t>
      </w:r>
      <w:r w:rsidR="00084311">
        <w:rPr>
          <w:rFonts w:cs="Times New Roman"/>
        </w:rPr>
        <w:t xml:space="preserve"> (Louw and Nida, 412).</w:t>
      </w:r>
      <w:r w:rsidR="0090327C" w:rsidRPr="0009499E">
        <w:rPr>
          <w:rFonts w:cs="Times New Roman"/>
        </w:rPr>
        <w:t xml:space="preserve"> Seldom does the modern-day evangelist employ the idea of teaching non-believers, yet this was the practice of the early church. The primary subject was the person and nature of Jesus, not the sinful nature of the listener or remission of sins.</w:t>
      </w:r>
    </w:p>
    <w:p w14:paraId="7244E50B" w14:textId="77777777" w:rsidR="0090327C" w:rsidRPr="0009499E" w:rsidRDefault="0090327C" w:rsidP="0009499E">
      <w:pPr>
        <w:ind w:firstLine="720"/>
        <w:jc w:val="both"/>
        <w:rPr>
          <w:rFonts w:cs="Times New Roman"/>
        </w:rPr>
      </w:pPr>
      <w:r w:rsidRPr="0009499E">
        <w:rPr>
          <w:rFonts w:cs="Times New Roman"/>
        </w:rPr>
        <w:t xml:space="preserve">Twelve of the sixteen times Paul uses the term, the object of teaching is Jesus and the Gospel (4:2, 18; 5:21, 25, 28, 42; 11:26; 15:35; 18:11, 25; 20:20-21; 28:31). Ten of the twelve are evangelistic in nature (4:2, 18; 5:28, 42; 11:26; 15:35; 18:11, 25; 20:20-21; 28:31). Only two imply that the teaching was done in a church setting (homes or temple with believers; 5:21, 25). To reinforce the usage of </w:t>
      </w:r>
      <w:r w:rsidRPr="0009499E">
        <w:rPr>
          <w:rFonts w:cs="Times New Roman"/>
          <w:i/>
          <w:iCs/>
        </w:rPr>
        <w:t xml:space="preserve">teaching </w:t>
      </w:r>
      <w:r w:rsidRPr="0009499E">
        <w:rPr>
          <w:rFonts w:cs="Times New Roman"/>
        </w:rPr>
        <w:t>as evangelistic, consider the setting and the content.</w:t>
      </w:r>
    </w:p>
    <w:p w14:paraId="5813B8C7" w14:textId="77777777" w:rsidR="0090327C" w:rsidRPr="0009499E" w:rsidRDefault="0090327C" w:rsidP="0009499E">
      <w:pPr>
        <w:ind w:firstLine="720"/>
        <w:jc w:val="both"/>
        <w:rPr>
          <w:rFonts w:cs="Times New Roman"/>
        </w:rPr>
      </w:pPr>
    </w:p>
    <w:p w14:paraId="07A485C9" w14:textId="77777777" w:rsidR="0090327C" w:rsidRPr="0009499E" w:rsidRDefault="0090327C" w:rsidP="0009499E">
      <w:pPr>
        <w:jc w:val="both"/>
        <w:rPr>
          <w:rFonts w:cs="Times New Roman"/>
          <w:b/>
          <w:bCs/>
        </w:rPr>
      </w:pPr>
      <w:r w:rsidRPr="0009499E">
        <w:rPr>
          <w:rFonts w:cs="Times New Roman"/>
          <w:b/>
          <w:bCs/>
        </w:rPr>
        <w:t>The Setting</w:t>
      </w:r>
    </w:p>
    <w:p w14:paraId="4DAD1B2D" w14:textId="057E1556" w:rsidR="0090327C" w:rsidRPr="0009499E" w:rsidRDefault="0090327C" w:rsidP="0009499E">
      <w:pPr>
        <w:widowControl w:val="0"/>
        <w:ind w:firstLine="720"/>
        <w:jc w:val="both"/>
        <w:rPr>
          <w:rFonts w:cs="Times New Roman"/>
        </w:rPr>
      </w:pPr>
      <w:r w:rsidRPr="0009499E">
        <w:rPr>
          <w:rFonts w:cs="Times New Roman"/>
        </w:rPr>
        <w:t>Teaching takes place in two settings – public, in the temple or some common place of public assembly (2:46, 5:20, 5:25, 5:42) and in homes (2:46, 5:42, 20:20). A similar expression occurs in 20:20 where Luke contrasts the public (</w:t>
      </w:r>
      <w:r w:rsidRPr="0009499E">
        <w:rPr>
          <w:rFonts w:cs="Times New Roman"/>
          <w:i/>
        </w:rPr>
        <w:t>dēmosios</w:t>
      </w:r>
      <w:r w:rsidRPr="0009499E">
        <w:rPr>
          <w:rFonts w:cs="Times New Roman"/>
        </w:rPr>
        <w:t>) with house to house. In 2:46, the same settings are given, but Luke states that the houses are for fellowship. Considering the use of “and” (</w:t>
      </w:r>
      <w:r w:rsidRPr="0009499E">
        <w:rPr>
          <w:rFonts w:cs="Times New Roman"/>
          <w:lang w:val="el-GR"/>
        </w:rPr>
        <w:t>καὶ</w:t>
      </w:r>
      <w:r w:rsidRPr="0009499E">
        <w:rPr>
          <w:rFonts w:cs="Times New Roman"/>
        </w:rPr>
        <w:t xml:space="preserve">) in 2:42 connecting the teachings to fellowship, it is feasible that they shared the apostles’ doctrine as part of the fellowship. Two of these passages were evangelistic with the stated content of “the whole message of this life” (5:20) and “repentance toward God and faith in our Lord Jesus </w:t>
      </w:r>
      <w:r w:rsidRPr="0009499E">
        <w:rPr>
          <w:rFonts w:cs="Times New Roman"/>
        </w:rPr>
        <w:lastRenderedPageBreak/>
        <w:t xml:space="preserve">Christ” (20:20). While the impression of many today is that preaching </w:t>
      </w:r>
      <w:r w:rsidR="006940B7">
        <w:rPr>
          <w:rFonts w:cs="Times New Roman"/>
        </w:rPr>
        <w:t>takes place</w:t>
      </w:r>
      <w:r w:rsidRPr="0009499E">
        <w:rPr>
          <w:rFonts w:cs="Times New Roman"/>
        </w:rPr>
        <w:t xml:space="preserve"> in a church setting and teaching is something done </w:t>
      </w:r>
      <w:r w:rsidRPr="0009499E">
        <w:rPr>
          <w:rFonts w:cs="Times New Roman"/>
          <w:i/>
          <w:iCs/>
        </w:rPr>
        <w:t>after</w:t>
      </w:r>
      <w:r w:rsidRPr="0009499E">
        <w:rPr>
          <w:rFonts w:cs="Times New Roman"/>
        </w:rPr>
        <w:t xml:space="preserve"> someone </w:t>
      </w:r>
      <w:r w:rsidR="00B9788B">
        <w:rPr>
          <w:rFonts w:cs="Times New Roman"/>
        </w:rPr>
        <w:t>claims salvation</w:t>
      </w:r>
      <w:r w:rsidRPr="0009499E">
        <w:rPr>
          <w:rFonts w:cs="Times New Roman"/>
        </w:rPr>
        <w:t xml:space="preserve">, these passages do not support this. Rather, teaching happens before someone is a disciple to convince them of who Jesus is and why He should be followed. Focusing on the death of Christ, as the modern evangelist does, does not make disciples. Rather, it produces </w:t>
      </w:r>
      <w:r w:rsidRPr="0009499E">
        <w:rPr>
          <w:rFonts w:cs="Times New Roman"/>
          <w:i/>
          <w:iCs/>
        </w:rPr>
        <w:t>sit and worship</w:t>
      </w:r>
      <w:r w:rsidRPr="0009499E">
        <w:rPr>
          <w:rFonts w:cs="Times New Roman"/>
        </w:rPr>
        <w:t xml:space="preserve"> church members.</w:t>
      </w:r>
    </w:p>
    <w:p w14:paraId="04F87F2B" w14:textId="77777777" w:rsidR="0090327C" w:rsidRPr="0009499E" w:rsidRDefault="0090327C" w:rsidP="0009499E">
      <w:pPr>
        <w:widowControl w:val="0"/>
        <w:ind w:firstLine="720"/>
        <w:jc w:val="both"/>
        <w:rPr>
          <w:rFonts w:cs="Times New Roman"/>
        </w:rPr>
      </w:pPr>
    </w:p>
    <w:p w14:paraId="4C3344BA" w14:textId="77777777" w:rsidR="0090327C" w:rsidRPr="0009499E" w:rsidRDefault="0090327C" w:rsidP="0009499E">
      <w:pPr>
        <w:widowControl w:val="0"/>
        <w:jc w:val="both"/>
        <w:rPr>
          <w:rFonts w:cs="Times New Roman"/>
          <w:b/>
          <w:bCs/>
        </w:rPr>
      </w:pPr>
      <w:r w:rsidRPr="0009499E">
        <w:rPr>
          <w:rFonts w:cs="Times New Roman"/>
          <w:b/>
          <w:bCs/>
        </w:rPr>
        <w:t>Luke’s Idea of Discipleship</w:t>
      </w:r>
    </w:p>
    <w:p w14:paraId="65E05E92" w14:textId="010F6559" w:rsidR="0090327C" w:rsidRPr="0009499E" w:rsidRDefault="0090327C" w:rsidP="0009499E">
      <w:pPr>
        <w:widowControl w:val="0"/>
        <w:ind w:firstLine="720"/>
        <w:jc w:val="both"/>
        <w:rPr>
          <w:rFonts w:cs="Times New Roman"/>
          <w:bCs/>
        </w:rPr>
      </w:pPr>
      <w:r w:rsidRPr="0009499E">
        <w:rPr>
          <w:rFonts w:cs="Times New Roman"/>
        </w:rPr>
        <w:t xml:space="preserve">For Luke, as well as in the Gospels, being a disciple is a completed state or condition of being “in Christ.” In this relationship, the disciple is ready to be baptized and taught (the order in Matthew’s commission). Parenthetically, this does not change the purpose of baptism as the disciple now needs to be made clean (remission of sins) and empowered for service (gift of the Holy Spirit). This observation is obvious in the twenty-eight times Luke uses the term </w:t>
      </w:r>
      <w:r w:rsidRPr="0009499E">
        <w:rPr>
          <w:rFonts w:cs="Times New Roman"/>
          <w:bCs/>
        </w:rPr>
        <w:t xml:space="preserve">disciple as someone </w:t>
      </w:r>
      <w:r w:rsidRPr="0009499E">
        <w:rPr>
          <w:rFonts w:cs="Times New Roman"/>
        </w:rPr>
        <w:t>capable of being numbered (6:1, 7), form a congregation (6:2), be part of a group, (13:52, 18:27, 20:1) or named individually (16:1). As a verb, teaching (</w:t>
      </w:r>
      <w:r w:rsidRPr="0009499E">
        <w:rPr>
          <w:rFonts w:cs="Times New Roman"/>
          <w:bCs/>
          <w:lang w:val="el-GR"/>
        </w:rPr>
        <w:t>μαθητεύω</w:t>
      </w:r>
      <w:r w:rsidRPr="0009499E">
        <w:rPr>
          <w:rFonts w:cs="Times New Roman"/>
          <w:bCs/>
        </w:rPr>
        <w:t>) is used only once in 14:21 about which Hans Weder correctly states, “This verb characterizes the central quality of existence as a disciple</w:t>
      </w:r>
      <w:r w:rsidR="00803C93">
        <w:rPr>
          <w:rFonts w:cs="Times New Roman"/>
          <w:bCs/>
        </w:rPr>
        <w:t>” (</w:t>
      </w:r>
      <w:r w:rsidR="00803C93" w:rsidRPr="00803C93">
        <w:rPr>
          <w:rFonts w:cs="Times New Roman"/>
          <w:bCs/>
        </w:rPr>
        <w:t>Weder, 207</w:t>
      </w:r>
      <w:r w:rsidRPr="0009499E">
        <w:rPr>
          <w:rFonts w:cs="Times New Roman"/>
          <w:bCs/>
        </w:rPr>
        <w:t xml:space="preserve"> This statement supports the idea that discipleship is not a process. Rather, it is a state in which one enters. While Paul does not use the term disciple, his comparable concept is to be “in” Christ. This graphic demonstrates this principle as given in </w:t>
      </w:r>
      <w:r w:rsidRPr="0009499E">
        <w:rPr>
          <w:rFonts w:cs="Times New Roman"/>
          <w:noProof/>
        </w:rPr>
        <mc:AlternateContent>
          <mc:Choice Requires="wpg">
            <w:drawing>
              <wp:anchor distT="0" distB="0" distL="114300" distR="114300" simplePos="0" relativeHeight="251656207" behindDoc="1" locked="0" layoutInCell="1" allowOverlap="1" wp14:anchorId="1897317D" wp14:editId="660F3C26">
                <wp:simplePos x="0" y="0"/>
                <wp:positionH relativeFrom="margin">
                  <wp:align>center</wp:align>
                </wp:positionH>
                <wp:positionV relativeFrom="paragraph">
                  <wp:posOffset>1799590</wp:posOffset>
                </wp:positionV>
                <wp:extent cx="4755515" cy="1362710"/>
                <wp:effectExtent l="19050" t="0" r="26035" b="27940"/>
                <wp:wrapTopAndBottom/>
                <wp:docPr id="38" name="Group 38"/>
                <wp:cNvGraphicFramePr/>
                <a:graphic xmlns:a="http://schemas.openxmlformats.org/drawingml/2006/main">
                  <a:graphicData uri="http://schemas.microsoft.com/office/word/2010/wordprocessingGroup">
                    <wpg:wgp>
                      <wpg:cNvGrpSpPr/>
                      <wpg:grpSpPr>
                        <a:xfrm>
                          <a:off x="0" y="0"/>
                          <a:ext cx="4755515" cy="1362710"/>
                          <a:chOff x="-1340059" y="0"/>
                          <a:chExt cx="4756540" cy="1362892"/>
                        </a:xfrm>
                      </wpg:grpSpPr>
                      <wps:wsp>
                        <wps:cNvPr id="39" name="Text Box 39"/>
                        <wps:cNvSpPr txBox="1"/>
                        <wps:spPr>
                          <a:xfrm>
                            <a:off x="882287" y="0"/>
                            <a:ext cx="1486989" cy="256903"/>
                          </a:xfrm>
                          <a:prstGeom prst="rect">
                            <a:avLst/>
                          </a:prstGeom>
                          <a:solidFill>
                            <a:schemeClr val="lt1"/>
                          </a:solidFill>
                          <a:ln w="6350">
                            <a:noFill/>
                          </a:ln>
                        </wps:spPr>
                        <wps:txbx>
                          <w:txbxContent>
                            <w:p w14:paraId="03FCB8EC" w14:textId="77777777" w:rsidR="0090327C" w:rsidRDefault="0090327C">
                              <w:r>
                                <w:t>Baptize the disciple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Oval 40"/>
                        <wps:cNvSpPr/>
                        <wps:spPr>
                          <a:xfrm>
                            <a:off x="2084070" y="195943"/>
                            <a:ext cx="1332411" cy="11669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4EE159" w14:textId="77777777" w:rsidR="0090327C" w:rsidRDefault="0090327C">
                              <w:pPr>
                                <w:jc w:val="center"/>
                              </w:pPr>
                              <w:r>
                                <w:t>In Christ</w:t>
                              </w:r>
                            </w:p>
                            <w:p w14:paraId="1A27BBDF" w14:textId="77777777" w:rsidR="0090327C" w:rsidRDefault="0090327C">
                              <w:pPr>
                                <w:spacing w:before="240"/>
                                <w:jc w:val="center"/>
                              </w:pPr>
                              <w:r>
                                <w:t>Teachable as a disciple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Notched Right 41"/>
                        <wps:cNvSpPr/>
                        <wps:spPr>
                          <a:xfrm>
                            <a:off x="-1340059" y="476250"/>
                            <a:ext cx="3427229" cy="5644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5F17C2" w14:textId="77777777" w:rsidR="0090327C" w:rsidRPr="008F44B5" w:rsidRDefault="0090327C">
                              <w:pPr>
                                <w:jc w:val="center"/>
                                <w:rPr>
                                  <w:sz w:val="44"/>
                                  <w:szCs w:val="40"/>
                                </w:rPr>
                              </w:pPr>
                              <w:r w:rsidRPr="008F44B5">
                                <w:t>Disciple: Someone Convicted of who Jesus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Curved Down 42"/>
                        <wps:cNvSpPr/>
                        <wps:spPr>
                          <a:xfrm>
                            <a:off x="973727" y="217715"/>
                            <a:ext cx="1201783" cy="461282"/>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7317D" id="Group 38" o:spid="_x0000_s1036" style="position:absolute;left:0;text-align:left;margin-left:0;margin-top:141.7pt;width:374.45pt;height:107.3pt;z-index:-251660273;mso-position-horizontal:center;mso-position-horizontal-relative:margin;mso-width-relative:margin;mso-height-relative:margin" coordorigin="-13400" coordsize="47565,1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">
                <v:shape id="Text Box 39" o:spid="_x0000_s1037" type="#_x0000_t202" style="position:absolute;left:8822;width:14870;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03FCB8EC" w14:textId="77777777" w:rsidR="0090327C" w:rsidRDefault="0090327C">
                        <w:r>
                          <w:t>Baptize the disciple</w:t>
                        </w:r>
                      </w:p>
                    </w:txbxContent>
                  </v:textbox>
                </v:shape>
                <v:oval id="Oval 40" o:spid="_x0000_s1038" style="position:absolute;left:20840;top:1959;width:13324;height:1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" fillcolor="#4472c4 [3204]" strokecolor="#1f3763 [1604]" strokeweight="1pt">
                  <v:stroke joinstyle="miter"/>
                  <v:textbox>
                    <w:txbxContent>
                      <w:p w14:paraId="114EE159" w14:textId="77777777" w:rsidR="0090327C" w:rsidRDefault="0090327C">
                        <w:pPr>
                          <w:jc w:val="center"/>
                        </w:pPr>
                        <w:r>
                          <w:t>In Christ</w:t>
                        </w:r>
                      </w:p>
                      <w:p w14:paraId="1A27BBDF" w14:textId="77777777" w:rsidR="0090327C" w:rsidRDefault="0090327C">
                        <w:pPr>
                          <w:spacing w:before="240"/>
                          <w:jc w:val="center"/>
                        </w:pPr>
                        <w:r>
                          <w:t>Teachable as a disciple</w:t>
                        </w: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41" o:spid="_x0000_s1039" type="#_x0000_t94" style="position:absolute;left:-13400;top:4762;width:34271;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" adj="19821" fillcolor="#4472c4 [3204]" strokecolor="#1f3763 [1604]" strokeweight="1pt">
                  <v:textbox>
                    <w:txbxContent>
                      <w:p w14:paraId="015F17C2" w14:textId="77777777" w:rsidR="0090327C" w:rsidRPr="008F44B5" w:rsidRDefault="0090327C">
                        <w:pPr>
                          <w:jc w:val="center"/>
                          <w:rPr>
                            <w:sz w:val="44"/>
                            <w:szCs w:val="40"/>
                          </w:rPr>
                        </w:pPr>
                        <w:r w:rsidRPr="008F44B5">
                          <w:t>Disciple: Someone Convicted of who Jesus is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42" o:spid="_x0000_s1040" type="#_x0000_t105" style="position:absolute;left:9737;top:2177;width:12018;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" adj="17455,20564,16200" fillcolor="red" strokecolor="#1f3763 [1604]" strokeweight="1pt"/>
                <w10:wrap type="topAndBottom" anchorx="margin"/>
              </v:group>
            </w:pict>
          </mc:Fallback>
        </mc:AlternateContent>
      </w:r>
      <w:r w:rsidRPr="0009499E">
        <w:rPr>
          <w:rFonts w:cs="Times New Roman"/>
          <w:bCs/>
        </w:rPr>
        <w:t>Matthew’s Commission.</w:t>
      </w:r>
    </w:p>
    <w:p w14:paraId="6B99006C" w14:textId="77777777" w:rsidR="0090327C" w:rsidRPr="0009499E" w:rsidRDefault="0090327C" w:rsidP="0009499E">
      <w:pPr>
        <w:widowControl w:val="0"/>
        <w:jc w:val="center"/>
        <w:rPr>
          <w:rFonts w:cs="Times New Roman"/>
          <w:bCs/>
        </w:rPr>
      </w:pPr>
    </w:p>
    <w:p w14:paraId="67B212F6" w14:textId="77777777" w:rsidR="0090327C" w:rsidRPr="0009499E" w:rsidRDefault="0090327C" w:rsidP="0009499E">
      <w:pPr>
        <w:rPr>
          <w:rFonts w:cs="Times New Roman"/>
          <w:b/>
          <w:bCs/>
        </w:rPr>
      </w:pPr>
      <w:r w:rsidRPr="0009499E">
        <w:rPr>
          <w:rFonts w:cs="Times New Roman"/>
          <w:b/>
          <w:bCs/>
        </w:rPr>
        <w:t>The Containers</w:t>
      </w:r>
    </w:p>
    <w:p w14:paraId="358E5E94" w14:textId="77777777" w:rsidR="0090327C" w:rsidRPr="0009499E" w:rsidRDefault="0090327C" w:rsidP="0009499E">
      <w:pPr>
        <w:ind w:firstLine="720"/>
        <w:jc w:val="both"/>
        <w:rPr>
          <w:rFonts w:cs="Times New Roman"/>
        </w:rPr>
      </w:pPr>
      <w:r w:rsidRPr="0009499E">
        <w:rPr>
          <w:rFonts w:cs="Times New Roman"/>
        </w:rPr>
        <w:t xml:space="preserve">Luke places his theology in </w:t>
      </w:r>
      <w:r w:rsidRPr="0009499E">
        <w:rPr>
          <w:rFonts w:cs="Times New Roman"/>
          <w:i/>
          <w:iCs/>
        </w:rPr>
        <w:t>containers</w:t>
      </w:r>
      <w:r w:rsidRPr="0009499E">
        <w:rPr>
          <w:rFonts w:cs="Times New Roman"/>
        </w:rPr>
        <w:t xml:space="preserve"> that are general concepts summarizing the specifics of his Christological emphasis focused on the person of Jesus and His ministry. Luke used four containers to reflect his theology:</w:t>
      </w:r>
    </w:p>
    <w:p w14:paraId="31CF2D3B" w14:textId="43A9628C" w:rsidR="0090327C" w:rsidRPr="0009499E" w:rsidRDefault="0090327C" w:rsidP="0009499E">
      <w:pPr>
        <w:pStyle w:val="ListParagraph"/>
        <w:numPr>
          <w:ilvl w:val="0"/>
          <w:numId w:val="40"/>
        </w:numPr>
        <w:autoSpaceDE/>
        <w:autoSpaceDN/>
        <w:adjustRightInd/>
        <w:ind w:left="1080"/>
        <w:jc w:val="both"/>
        <w:rPr>
          <w:rFonts w:cs="Times New Roman"/>
        </w:rPr>
      </w:pPr>
      <w:r w:rsidRPr="0009499E">
        <w:rPr>
          <w:rFonts w:cs="Times New Roman"/>
        </w:rPr>
        <w:t xml:space="preserve">The name of Jesus controlled by </w:t>
      </w:r>
      <w:r w:rsidRPr="0009499E">
        <w:rPr>
          <w:rFonts w:cs="Times New Roman"/>
          <w:lang w:val="el-GR"/>
        </w:rPr>
        <w:t>ἐπὶ</w:t>
      </w:r>
      <w:r w:rsidRPr="0009499E">
        <w:rPr>
          <w:rFonts w:cs="Times New Roman"/>
        </w:rPr>
        <w:t xml:space="preserve"> </w:t>
      </w:r>
      <w:r w:rsidRPr="0009499E">
        <w:rPr>
          <w:rFonts w:cs="Times New Roman"/>
          <w:lang w:val="el-GR"/>
        </w:rPr>
        <w:t>τῷ</w:t>
      </w:r>
      <w:r w:rsidRPr="0009499E">
        <w:rPr>
          <w:rFonts w:cs="Times New Roman"/>
        </w:rPr>
        <w:t xml:space="preserve"> </w:t>
      </w:r>
      <w:r w:rsidRPr="0009499E">
        <w:rPr>
          <w:rFonts w:cs="Times New Roman"/>
          <w:lang w:val="el-GR"/>
        </w:rPr>
        <w:t>ὀνόματι</w:t>
      </w:r>
      <w:r w:rsidRPr="0009499E">
        <w:rPr>
          <w:rFonts w:cs="Times New Roman"/>
        </w:rPr>
        <w:t xml:space="preserve"> where the preposition </w:t>
      </w:r>
      <w:r w:rsidRPr="0009499E">
        <w:rPr>
          <w:rFonts w:cs="Times New Roman"/>
          <w:lang w:val="el-GR"/>
        </w:rPr>
        <w:t>ἐπὶ</w:t>
      </w:r>
      <w:r w:rsidRPr="0009499E">
        <w:rPr>
          <w:rFonts w:cs="Times New Roman"/>
        </w:rPr>
        <w:t xml:space="preserve"> signifies the content (4:18; 5:28)</w:t>
      </w:r>
      <w:r w:rsidR="00803C93">
        <w:rPr>
          <w:rFonts w:cs="Times New Roman"/>
        </w:rPr>
        <w:t xml:space="preserve"> (Louw and Nida</w:t>
      </w:r>
      <w:r w:rsidR="00C71909">
        <w:rPr>
          <w:rFonts w:cs="Times New Roman"/>
        </w:rPr>
        <w:t>, 800).</w:t>
      </w:r>
    </w:p>
    <w:p w14:paraId="740705A0" w14:textId="0A7ADB7F" w:rsidR="0090327C" w:rsidRPr="0009499E" w:rsidRDefault="0090327C" w:rsidP="0009499E">
      <w:pPr>
        <w:pStyle w:val="ListParagraph"/>
        <w:numPr>
          <w:ilvl w:val="0"/>
          <w:numId w:val="40"/>
        </w:numPr>
        <w:autoSpaceDE/>
        <w:autoSpaceDN/>
        <w:adjustRightInd/>
        <w:ind w:left="1080"/>
        <w:jc w:val="both"/>
        <w:rPr>
          <w:rFonts w:cs="Times New Roman"/>
        </w:rPr>
      </w:pPr>
      <w:r w:rsidRPr="0009499E">
        <w:rPr>
          <w:rFonts w:cs="Times New Roman"/>
        </w:rPr>
        <w:t xml:space="preserve">The person of Jesus controlled by </w:t>
      </w:r>
      <w:r w:rsidRPr="0009499E">
        <w:rPr>
          <w:rFonts w:cs="Times New Roman"/>
          <w:lang w:val="el-GR"/>
        </w:rPr>
        <w:t>περὶ</w:t>
      </w:r>
      <w:r w:rsidRPr="0009499E">
        <w:rPr>
          <w:rFonts w:cs="Times New Roman"/>
        </w:rPr>
        <w:t xml:space="preserve"> </w:t>
      </w:r>
      <w:r w:rsidRPr="0009499E">
        <w:rPr>
          <w:rFonts w:cs="Times New Roman"/>
          <w:lang w:val="el-GR"/>
        </w:rPr>
        <w:t>τοῦ</w:t>
      </w:r>
      <w:r w:rsidRPr="0009499E">
        <w:rPr>
          <w:rFonts w:cs="Times New Roman"/>
        </w:rPr>
        <w:t xml:space="preserve"> </w:t>
      </w:r>
      <w:r w:rsidRPr="0009499E">
        <w:rPr>
          <w:rFonts w:cs="Times New Roman"/>
          <w:lang w:val="el-GR"/>
        </w:rPr>
        <w:t>Ἰησοῦ</w:t>
      </w:r>
      <w:r w:rsidRPr="0009499E">
        <w:rPr>
          <w:rFonts w:cs="Times New Roman"/>
        </w:rPr>
        <w:t xml:space="preserve"> where the preposition </w:t>
      </w:r>
      <w:r w:rsidRPr="0009499E">
        <w:rPr>
          <w:rFonts w:cs="Times New Roman"/>
          <w:lang w:val="el-GR"/>
        </w:rPr>
        <w:t>περὶ</w:t>
      </w:r>
      <w:r w:rsidRPr="0009499E">
        <w:rPr>
          <w:rFonts w:cs="Times New Roman"/>
        </w:rPr>
        <w:t xml:space="preserve"> signifies content as well (18:25; 28:31)</w:t>
      </w:r>
      <w:r w:rsidR="00C71909">
        <w:rPr>
          <w:rFonts w:cs="Times New Roman"/>
        </w:rPr>
        <w:t xml:space="preserve"> (Louw and Nida, 777</w:t>
      </w:r>
      <w:r w:rsidR="008B4666">
        <w:rPr>
          <w:rFonts w:cs="Times New Roman"/>
        </w:rPr>
        <w:t>).</w:t>
      </w:r>
    </w:p>
    <w:p w14:paraId="4C6FB91F" w14:textId="77777777" w:rsidR="0090327C" w:rsidRPr="0009499E" w:rsidRDefault="0090327C" w:rsidP="0009499E">
      <w:pPr>
        <w:pStyle w:val="ListParagraph"/>
        <w:numPr>
          <w:ilvl w:val="0"/>
          <w:numId w:val="40"/>
        </w:numPr>
        <w:autoSpaceDE/>
        <w:autoSpaceDN/>
        <w:adjustRightInd/>
        <w:ind w:left="1080"/>
        <w:jc w:val="both"/>
        <w:rPr>
          <w:rFonts w:cs="Times New Roman"/>
        </w:rPr>
      </w:pPr>
      <w:r w:rsidRPr="0009499E">
        <w:rPr>
          <w:rFonts w:cs="Times New Roman"/>
        </w:rPr>
        <w:t>The word of the Lord (</w:t>
      </w:r>
      <w:r w:rsidRPr="0009499E">
        <w:rPr>
          <w:rFonts w:cs="Times New Roman"/>
          <w:lang w:val="el-GR"/>
        </w:rPr>
        <w:t>τὸν</w:t>
      </w:r>
      <w:r w:rsidRPr="0009499E">
        <w:rPr>
          <w:rFonts w:cs="Times New Roman"/>
        </w:rPr>
        <w:t xml:space="preserve"> </w:t>
      </w:r>
      <w:r w:rsidRPr="0009499E">
        <w:rPr>
          <w:rFonts w:cs="Times New Roman"/>
          <w:lang w:val="el-GR"/>
        </w:rPr>
        <w:t>λόγον</w:t>
      </w:r>
      <w:r w:rsidRPr="0009499E">
        <w:rPr>
          <w:rFonts w:cs="Times New Roman"/>
        </w:rPr>
        <w:t xml:space="preserve"> </w:t>
      </w:r>
      <w:r w:rsidRPr="0009499E">
        <w:rPr>
          <w:rFonts w:cs="Times New Roman"/>
          <w:lang w:val="el-GR"/>
        </w:rPr>
        <w:t>τοῦ</w:t>
      </w:r>
      <w:r w:rsidRPr="0009499E">
        <w:rPr>
          <w:rFonts w:cs="Times New Roman"/>
        </w:rPr>
        <w:t xml:space="preserve"> </w:t>
      </w:r>
      <w:r w:rsidRPr="0009499E">
        <w:rPr>
          <w:rFonts w:cs="Times New Roman"/>
          <w:lang w:val="el-GR"/>
        </w:rPr>
        <w:t>κυρίου</w:t>
      </w:r>
      <w:r w:rsidRPr="0009499E">
        <w:rPr>
          <w:rFonts w:cs="Times New Roman"/>
        </w:rPr>
        <w:t>) as the direct object of teaching and preaching (</w:t>
      </w:r>
      <w:r w:rsidRPr="0009499E">
        <w:rPr>
          <w:rFonts w:cs="Times New Roman"/>
          <w:lang w:val="el-GR"/>
        </w:rPr>
        <w:t>εὐαγγελιζόμενοι</w:t>
      </w:r>
      <w:r w:rsidRPr="0009499E">
        <w:rPr>
          <w:rFonts w:cs="Times New Roman"/>
        </w:rPr>
        <w:t>) (15:35) and the word of God (</w:t>
      </w:r>
      <w:r w:rsidRPr="0009499E">
        <w:rPr>
          <w:rFonts w:cs="Times New Roman"/>
          <w:lang w:val="el-GR"/>
        </w:rPr>
        <w:t>τὸν</w:t>
      </w:r>
      <w:r w:rsidRPr="0009499E">
        <w:rPr>
          <w:rFonts w:cs="Times New Roman"/>
        </w:rPr>
        <w:t xml:space="preserve"> </w:t>
      </w:r>
      <w:r w:rsidRPr="0009499E">
        <w:rPr>
          <w:rFonts w:cs="Times New Roman"/>
          <w:lang w:val="el-GR"/>
        </w:rPr>
        <w:t>λόγον</w:t>
      </w:r>
      <w:r w:rsidRPr="0009499E">
        <w:rPr>
          <w:rFonts w:cs="Times New Roman"/>
        </w:rPr>
        <w:t xml:space="preserve"> </w:t>
      </w:r>
      <w:r w:rsidRPr="0009499E">
        <w:rPr>
          <w:rFonts w:cs="Times New Roman"/>
          <w:lang w:val="el-GR"/>
        </w:rPr>
        <w:t>τοῦ</w:t>
      </w:r>
      <w:r w:rsidRPr="0009499E">
        <w:rPr>
          <w:rFonts w:cs="Times New Roman"/>
        </w:rPr>
        <w:t xml:space="preserve"> </w:t>
      </w:r>
      <w:r w:rsidRPr="0009499E">
        <w:rPr>
          <w:rFonts w:cs="Times New Roman"/>
          <w:lang w:val="el-GR"/>
        </w:rPr>
        <w:t>θεοῦ</w:t>
      </w:r>
      <w:r w:rsidRPr="0009499E">
        <w:rPr>
          <w:rFonts w:cs="Times New Roman"/>
        </w:rPr>
        <w:t>) (18:11)</w:t>
      </w:r>
    </w:p>
    <w:p w14:paraId="751DA69C" w14:textId="04AF632F" w:rsidR="0090327C" w:rsidRPr="0009499E" w:rsidRDefault="0090327C" w:rsidP="0009499E">
      <w:pPr>
        <w:pStyle w:val="ListParagraph"/>
        <w:numPr>
          <w:ilvl w:val="0"/>
          <w:numId w:val="40"/>
        </w:numPr>
        <w:autoSpaceDE/>
        <w:autoSpaceDN/>
        <w:adjustRightInd/>
        <w:ind w:left="1080"/>
        <w:jc w:val="both"/>
        <w:rPr>
          <w:rFonts w:cs="Times New Roman"/>
        </w:rPr>
      </w:pPr>
      <w:r w:rsidRPr="0009499E">
        <w:rPr>
          <w:rFonts w:cs="Times New Roman"/>
        </w:rPr>
        <w:t>“</w:t>
      </w:r>
      <w:r w:rsidR="003600C0" w:rsidRPr="0009499E">
        <w:rPr>
          <w:rFonts w:cs="Times New Roman"/>
        </w:rPr>
        <w:t>In</w:t>
      </w:r>
      <w:r w:rsidRPr="0009499E">
        <w:rPr>
          <w:rFonts w:cs="Times New Roman"/>
        </w:rPr>
        <w:t xml:space="preserve"> Jesus” as a catch-all container used to convey the idea of the resurrection of the dead (4:2), literally, “in Jesus the resurrection” for emphasis (Cf. 26:23)</w:t>
      </w:r>
      <w:r w:rsidR="008B4666">
        <w:rPr>
          <w:rFonts w:cs="Times New Roman"/>
        </w:rPr>
        <w:t>” (</w:t>
      </w:r>
      <w:r w:rsidR="008B4666" w:rsidRPr="008B4666">
        <w:rPr>
          <w:rFonts w:cs="Times New Roman"/>
        </w:rPr>
        <w:t>Conzelmann</w:t>
      </w:r>
      <w:r w:rsidR="008B4666">
        <w:rPr>
          <w:rFonts w:cs="Times New Roman"/>
        </w:rPr>
        <w:t>, 32).</w:t>
      </w:r>
    </w:p>
    <w:p w14:paraId="0D8DB266" w14:textId="77777777" w:rsidR="0090327C" w:rsidRPr="0009499E" w:rsidRDefault="0090327C" w:rsidP="0009499E">
      <w:pPr>
        <w:jc w:val="both"/>
        <w:rPr>
          <w:rFonts w:cs="Times New Roman"/>
        </w:rPr>
      </w:pPr>
    </w:p>
    <w:p w14:paraId="1001B31F" w14:textId="77777777" w:rsidR="0090327C" w:rsidRPr="0009499E" w:rsidRDefault="0090327C" w:rsidP="0009499E">
      <w:pPr>
        <w:widowControl w:val="0"/>
        <w:jc w:val="both"/>
        <w:rPr>
          <w:rFonts w:cs="Times New Roman"/>
        </w:rPr>
      </w:pPr>
      <w:r w:rsidRPr="0009499E">
        <w:rPr>
          <w:rFonts w:cs="Times New Roman"/>
        </w:rPr>
        <w:t>The conclusion drawn is that Luke’s understanding of teaching is the common confession (</w:t>
      </w:r>
      <w:r w:rsidRPr="0009499E">
        <w:rPr>
          <w:rFonts w:cs="Times New Roman"/>
          <w:bCs/>
          <w:lang w:val="el-GR"/>
        </w:rPr>
        <w:t>ὁμολογέω</w:t>
      </w:r>
      <w:r w:rsidRPr="0009499E">
        <w:rPr>
          <w:rFonts w:cs="Times New Roman"/>
        </w:rPr>
        <w:t xml:space="preserve">) of who Jesus is and why that should matter. The very same message should be </w:t>
      </w:r>
      <w:r w:rsidRPr="0009499E">
        <w:rPr>
          <w:rFonts w:cs="Times New Roman"/>
          <w:i/>
          <w:iCs/>
        </w:rPr>
        <w:t>taught</w:t>
      </w:r>
      <w:r w:rsidRPr="0009499E">
        <w:rPr>
          <w:rFonts w:cs="Times New Roman"/>
        </w:rPr>
        <w:t xml:space="preserve"> today, producing believers who want to learn the church teachings and, finding their giftedness, serving the family of God effectively. </w:t>
      </w:r>
    </w:p>
    <w:p w14:paraId="2C416B5A" w14:textId="77777777" w:rsidR="0090327C" w:rsidRPr="0009499E" w:rsidRDefault="0090327C" w:rsidP="0009499E">
      <w:pPr>
        <w:rPr>
          <w:rFonts w:cs="Times New Roman"/>
        </w:rPr>
      </w:pPr>
    </w:p>
    <w:p w14:paraId="64C03349" w14:textId="77777777" w:rsidR="0090327C" w:rsidRPr="0009499E" w:rsidRDefault="0090327C" w:rsidP="0009499E">
      <w:pPr>
        <w:jc w:val="center"/>
        <w:rPr>
          <w:rFonts w:cs="Times New Roman"/>
        </w:rPr>
      </w:pPr>
      <w:r w:rsidRPr="0009499E">
        <w:rPr>
          <w:rFonts w:cs="Times New Roman"/>
        </w:rPr>
        <w:t>Preaching</w:t>
      </w:r>
    </w:p>
    <w:p w14:paraId="3C7C5E52" w14:textId="6FEBEDB4" w:rsidR="0090327C" w:rsidRPr="0009499E" w:rsidRDefault="0090327C" w:rsidP="0009499E">
      <w:pPr>
        <w:widowControl w:val="0"/>
        <w:ind w:firstLine="720"/>
        <w:jc w:val="both"/>
        <w:rPr>
          <w:rFonts w:cs="Times New Roman"/>
        </w:rPr>
      </w:pPr>
      <w:r w:rsidRPr="0009499E">
        <w:rPr>
          <w:rFonts w:cs="Times New Roman"/>
        </w:rPr>
        <w:t xml:space="preserve">Teaching is connected to preaching in 5:42 where the first occurrence of </w:t>
      </w:r>
      <w:r w:rsidRPr="0009499E">
        <w:rPr>
          <w:rFonts w:cs="Times New Roman"/>
          <w:lang w:val="el-GR"/>
        </w:rPr>
        <w:t>εὐαγγελίζω</w:t>
      </w:r>
      <w:r w:rsidRPr="0009499E">
        <w:rPr>
          <w:rFonts w:cs="Times New Roman"/>
        </w:rPr>
        <w:t xml:space="preserve"> – to preach good news – appears, having Jesus as the object of the message. The term provides a technical, Christological-soteriological meaning with the containers of Jesus (8:35; 17:18), Christ Jesus (5:42), and Lord Jesus (11:20).</w:t>
      </w:r>
      <w:r w:rsidR="00C90B8E">
        <w:rPr>
          <w:rFonts w:cs="Times New Roman"/>
        </w:rPr>
        <w:t xml:space="preserve"> (</w:t>
      </w:r>
      <w:r w:rsidR="00C90B8E" w:rsidRPr="00C90B8E">
        <w:rPr>
          <w:rFonts w:cs="Times New Roman"/>
        </w:rPr>
        <w:t>Strecker, 69)</w:t>
      </w:r>
      <w:r w:rsidR="00C90B8E">
        <w:rPr>
          <w:rFonts w:cs="Times New Roman"/>
        </w:rPr>
        <w:t>.</w:t>
      </w:r>
      <w:r w:rsidRPr="00C90B8E">
        <w:rPr>
          <w:rFonts w:cs="Times New Roman"/>
        </w:rPr>
        <w:t xml:space="preserve"> </w:t>
      </w:r>
      <w:r w:rsidRPr="0009499E">
        <w:rPr>
          <w:rFonts w:cs="Times New Roman"/>
        </w:rPr>
        <w:t>Donald Hagner confirms that the universal authority of Jesus is the basis of the universal mission of the church</w:t>
      </w:r>
      <w:r w:rsidR="00476DB6">
        <w:rPr>
          <w:rFonts w:cs="Times New Roman"/>
        </w:rPr>
        <w:t xml:space="preserve"> (</w:t>
      </w:r>
      <w:r w:rsidR="00476DB6" w:rsidRPr="00476DB6">
        <w:rPr>
          <w:rFonts w:cs="Times New Roman"/>
        </w:rPr>
        <w:t>Hagner, 886–887</w:t>
      </w:r>
      <w:r w:rsidR="00476DB6">
        <w:rPr>
          <w:rFonts w:cs="Times New Roman"/>
        </w:rPr>
        <w:t>)</w:t>
      </w:r>
      <w:r w:rsidRPr="0009499E">
        <w:rPr>
          <w:rFonts w:cs="Times New Roman"/>
        </w:rPr>
        <w:t>.</w:t>
      </w:r>
    </w:p>
    <w:p w14:paraId="0A3B51B9" w14:textId="6397532F" w:rsidR="0090327C" w:rsidRPr="0009499E" w:rsidRDefault="0090327C" w:rsidP="0009499E">
      <w:pPr>
        <w:widowControl w:val="0"/>
        <w:ind w:firstLine="720"/>
        <w:jc w:val="both"/>
        <w:rPr>
          <w:rFonts w:cs="Times New Roman"/>
        </w:rPr>
      </w:pPr>
      <w:r w:rsidRPr="0009499E">
        <w:rPr>
          <w:rFonts w:cs="Times New Roman"/>
        </w:rPr>
        <w:t>Commenting on 5:42, John Polhill visualizes the practices of preaching and teaching in an A-B-B-A chiasm</w:t>
      </w:r>
      <w:r w:rsidR="00476DB6">
        <w:rPr>
          <w:rFonts w:cs="Times New Roman"/>
        </w:rPr>
        <w:t xml:space="preserve"> (</w:t>
      </w:r>
      <w:r w:rsidR="00476DB6" w:rsidRPr="00476DB6">
        <w:rPr>
          <w:rFonts w:cs="Times New Roman"/>
        </w:rPr>
        <w:t>Polhill, 174</w:t>
      </w:r>
      <w:r w:rsidR="00476DB6">
        <w:rPr>
          <w:rFonts w:cs="Times New Roman"/>
        </w:rPr>
        <w:t>),</w:t>
      </w:r>
      <w:r w:rsidRPr="0009499E">
        <w:rPr>
          <w:rFonts w:cs="Times New Roman"/>
        </w:rPr>
        <w:t xml:space="preserve"> which closely follows the pattern of the Great Commission:</w:t>
      </w:r>
    </w:p>
    <w:p w14:paraId="20BAE932" w14:textId="77777777" w:rsidR="0090327C" w:rsidRPr="0009499E" w:rsidRDefault="0090327C" w:rsidP="0009499E">
      <w:pPr>
        <w:widowControl w:val="0"/>
        <w:ind w:firstLine="720"/>
        <w:rPr>
          <w:rFonts w:cs="Times New Roman"/>
        </w:rPr>
      </w:pPr>
    </w:p>
    <w:tbl>
      <w:tblPr>
        <w:tblStyle w:val="TableGrid"/>
        <w:tblW w:w="0" w:type="auto"/>
        <w:tblInd w:w="720" w:type="dxa"/>
        <w:tblLook w:val="04A0" w:firstRow="1" w:lastRow="0" w:firstColumn="1" w:lastColumn="0" w:noHBand="0" w:noVBand="1"/>
      </w:tblPr>
      <w:tblGrid>
        <w:gridCol w:w="3055"/>
        <w:gridCol w:w="4140"/>
      </w:tblGrid>
      <w:tr w:rsidR="0090327C" w:rsidRPr="0009499E" w14:paraId="3DD60DFE" w14:textId="77777777">
        <w:tc>
          <w:tcPr>
            <w:tcW w:w="3055" w:type="dxa"/>
          </w:tcPr>
          <w:p w14:paraId="3D90E57A" w14:textId="77777777" w:rsidR="0090327C" w:rsidRPr="0009499E" w:rsidRDefault="0090327C" w:rsidP="0009499E">
            <w:pPr>
              <w:jc w:val="center"/>
              <w:rPr>
                <w:rFonts w:cs="Times New Roman"/>
              </w:rPr>
            </w:pPr>
            <w:r w:rsidRPr="0009499E">
              <w:rPr>
                <w:rFonts w:cs="Times New Roman"/>
              </w:rPr>
              <w:t>Acts 5:42</w:t>
            </w:r>
          </w:p>
        </w:tc>
        <w:tc>
          <w:tcPr>
            <w:tcW w:w="4140" w:type="dxa"/>
          </w:tcPr>
          <w:p w14:paraId="7AC049A4" w14:textId="77777777" w:rsidR="0090327C" w:rsidRPr="0009499E" w:rsidRDefault="0090327C" w:rsidP="0009499E">
            <w:pPr>
              <w:jc w:val="center"/>
              <w:rPr>
                <w:rFonts w:cs="Times New Roman"/>
              </w:rPr>
            </w:pPr>
            <w:r w:rsidRPr="0009499E">
              <w:rPr>
                <w:rFonts w:cs="Times New Roman"/>
              </w:rPr>
              <w:t>Matthew 28:19-20</w:t>
            </w:r>
          </w:p>
        </w:tc>
      </w:tr>
      <w:tr w:rsidR="0090327C" w:rsidRPr="0009499E" w14:paraId="2EE94433" w14:textId="77777777">
        <w:tc>
          <w:tcPr>
            <w:tcW w:w="3055" w:type="dxa"/>
          </w:tcPr>
          <w:p w14:paraId="57E39506" w14:textId="77777777" w:rsidR="0090327C" w:rsidRPr="0009499E" w:rsidRDefault="0090327C" w:rsidP="0009499E">
            <w:pPr>
              <w:rPr>
                <w:rFonts w:cs="Times New Roman"/>
              </w:rPr>
            </w:pPr>
            <w:r w:rsidRPr="0009499E">
              <w:rPr>
                <w:rFonts w:cs="Times New Roman"/>
              </w:rPr>
              <w:t>A – The Temple – Preaching</w:t>
            </w:r>
          </w:p>
        </w:tc>
        <w:tc>
          <w:tcPr>
            <w:tcW w:w="4140" w:type="dxa"/>
          </w:tcPr>
          <w:p w14:paraId="50D8F985" w14:textId="77777777" w:rsidR="0090327C" w:rsidRPr="0009499E" w:rsidRDefault="0090327C" w:rsidP="0009499E">
            <w:pPr>
              <w:rPr>
                <w:rFonts w:cs="Times New Roman"/>
              </w:rPr>
            </w:pPr>
            <w:r w:rsidRPr="0009499E">
              <w:rPr>
                <w:rFonts w:cs="Times New Roman"/>
              </w:rPr>
              <w:t>The World</w:t>
            </w:r>
          </w:p>
        </w:tc>
      </w:tr>
      <w:tr w:rsidR="0090327C" w:rsidRPr="0009499E" w14:paraId="2C69690B" w14:textId="77777777">
        <w:tc>
          <w:tcPr>
            <w:tcW w:w="3055" w:type="dxa"/>
          </w:tcPr>
          <w:p w14:paraId="45EA2D0C" w14:textId="77777777" w:rsidR="0090327C" w:rsidRPr="0009499E" w:rsidRDefault="0090327C" w:rsidP="0009499E">
            <w:pPr>
              <w:ind w:left="340"/>
              <w:rPr>
                <w:rFonts w:cs="Times New Roman"/>
              </w:rPr>
            </w:pPr>
            <w:r w:rsidRPr="0009499E">
              <w:rPr>
                <w:rFonts w:cs="Times New Roman"/>
              </w:rPr>
              <w:t>B – Homes</w:t>
            </w:r>
          </w:p>
          <w:p w14:paraId="43CEFB01" w14:textId="77777777" w:rsidR="0090327C" w:rsidRPr="0009499E" w:rsidRDefault="0090327C" w:rsidP="0009499E">
            <w:pPr>
              <w:ind w:left="340"/>
              <w:rPr>
                <w:rFonts w:cs="Times New Roman"/>
              </w:rPr>
            </w:pPr>
            <w:r w:rsidRPr="0009499E">
              <w:rPr>
                <w:rFonts w:cs="Times New Roman"/>
              </w:rPr>
              <w:t>B – Teaching</w:t>
            </w:r>
          </w:p>
        </w:tc>
        <w:tc>
          <w:tcPr>
            <w:tcW w:w="4140" w:type="dxa"/>
          </w:tcPr>
          <w:p w14:paraId="76802070" w14:textId="77777777" w:rsidR="0090327C" w:rsidRPr="0009499E" w:rsidRDefault="0090327C" w:rsidP="0009499E">
            <w:pPr>
              <w:ind w:left="340"/>
              <w:rPr>
                <w:rFonts w:cs="Times New Roman"/>
              </w:rPr>
            </w:pPr>
            <w:r w:rsidRPr="0009499E">
              <w:rPr>
                <w:rFonts w:cs="Times New Roman"/>
              </w:rPr>
              <w:t>Teaching them to observe all that Jesus commanded (Matthew 28:20)</w:t>
            </w:r>
          </w:p>
        </w:tc>
      </w:tr>
      <w:tr w:rsidR="0090327C" w:rsidRPr="0009499E" w14:paraId="26F9725A" w14:textId="77777777">
        <w:tc>
          <w:tcPr>
            <w:tcW w:w="3055" w:type="dxa"/>
          </w:tcPr>
          <w:p w14:paraId="62EF8450" w14:textId="77777777" w:rsidR="0090327C" w:rsidRPr="0009499E" w:rsidRDefault="0090327C" w:rsidP="0009499E">
            <w:pPr>
              <w:rPr>
                <w:rFonts w:cs="Times New Roman"/>
              </w:rPr>
            </w:pPr>
            <w:r w:rsidRPr="0009499E">
              <w:rPr>
                <w:rFonts w:cs="Times New Roman"/>
              </w:rPr>
              <w:t>A – Preach the Gospel</w:t>
            </w:r>
          </w:p>
        </w:tc>
        <w:tc>
          <w:tcPr>
            <w:tcW w:w="4140" w:type="dxa"/>
          </w:tcPr>
          <w:p w14:paraId="19B3EF8B" w14:textId="77777777" w:rsidR="0090327C" w:rsidRPr="0009499E" w:rsidRDefault="0090327C" w:rsidP="0009499E">
            <w:pPr>
              <w:rPr>
                <w:rFonts w:cs="Times New Roman"/>
              </w:rPr>
            </w:pPr>
            <w:r w:rsidRPr="0009499E">
              <w:rPr>
                <w:rFonts w:cs="Times New Roman"/>
              </w:rPr>
              <w:t>Making Disciples</w:t>
            </w:r>
          </w:p>
        </w:tc>
      </w:tr>
    </w:tbl>
    <w:p w14:paraId="4AA4ABC7" w14:textId="77777777" w:rsidR="0090327C" w:rsidRPr="0009499E" w:rsidRDefault="0090327C" w:rsidP="0009499E">
      <w:pPr>
        <w:ind w:firstLine="720"/>
        <w:rPr>
          <w:rFonts w:cs="Times New Roman"/>
        </w:rPr>
      </w:pPr>
    </w:p>
    <w:p w14:paraId="2A5EDD44" w14:textId="77777777" w:rsidR="0090327C" w:rsidRPr="0009499E" w:rsidRDefault="0090327C" w:rsidP="0009499E">
      <w:pPr>
        <w:ind w:firstLine="720"/>
        <w:rPr>
          <w:rFonts w:cs="Times New Roman"/>
        </w:rPr>
      </w:pPr>
      <w:r w:rsidRPr="0009499E">
        <w:rPr>
          <w:rFonts w:cs="Times New Roman"/>
        </w:rPr>
        <w:t>As before, the setting gives a picture of the mission field of the early church.</w:t>
      </w:r>
    </w:p>
    <w:p w14:paraId="145B49BB" w14:textId="77777777" w:rsidR="0090327C" w:rsidRPr="0009499E" w:rsidRDefault="0090327C" w:rsidP="0009499E">
      <w:pPr>
        <w:ind w:firstLine="720"/>
        <w:rPr>
          <w:rFonts w:cs="Times New Roman"/>
        </w:rPr>
      </w:pPr>
    </w:p>
    <w:p w14:paraId="0D283E1D" w14:textId="77777777" w:rsidR="0090327C" w:rsidRPr="0009499E" w:rsidRDefault="0090327C" w:rsidP="0009499E">
      <w:pPr>
        <w:rPr>
          <w:rFonts w:cs="Times New Roman"/>
          <w:b/>
          <w:bCs/>
        </w:rPr>
      </w:pPr>
      <w:r w:rsidRPr="0009499E">
        <w:rPr>
          <w:rFonts w:cs="Times New Roman"/>
          <w:b/>
          <w:bCs/>
        </w:rPr>
        <w:t>The Setting</w:t>
      </w:r>
    </w:p>
    <w:p w14:paraId="5BE39455" w14:textId="5D6D267C" w:rsidR="0090327C" w:rsidRPr="0009499E" w:rsidRDefault="0090327C" w:rsidP="0009499E">
      <w:pPr>
        <w:ind w:firstLine="720"/>
        <w:jc w:val="both"/>
        <w:rPr>
          <w:rFonts w:cs="Times New Roman"/>
        </w:rPr>
      </w:pPr>
      <w:r w:rsidRPr="0009499E">
        <w:rPr>
          <w:rFonts w:cs="Times New Roman"/>
        </w:rPr>
        <w:t xml:space="preserve">Leon Morris gives </w:t>
      </w:r>
      <w:r w:rsidRPr="0009499E">
        <w:rPr>
          <w:rFonts w:cs="Times New Roman"/>
          <w:i/>
        </w:rPr>
        <w:t>“Go”</w:t>
      </w:r>
      <w:r w:rsidRPr="0009499E">
        <w:rPr>
          <w:rFonts w:cs="Times New Roman"/>
        </w:rPr>
        <w:t xml:space="preserve"> an imperatival force in Matthew’s commission where “Jesus was commanding his followers to go as well as to make disciples, though the emphasis falls on the making of disciples</w:t>
      </w:r>
      <w:r w:rsidR="0017701C">
        <w:rPr>
          <w:rFonts w:cs="Times New Roman"/>
        </w:rPr>
        <w:t>” (Morris, 746).</w:t>
      </w:r>
      <w:r w:rsidRPr="0009499E">
        <w:rPr>
          <w:rFonts w:cs="Times New Roman"/>
        </w:rPr>
        <w:t xml:space="preserve"> From the references below, it is obvious that the first disciples took Jesus seriously:</w:t>
      </w:r>
    </w:p>
    <w:p w14:paraId="44BE6AC1" w14:textId="77777777" w:rsidR="0090327C" w:rsidRPr="0009499E" w:rsidRDefault="0090327C" w:rsidP="0009499E">
      <w:pPr>
        <w:tabs>
          <w:tab w:val="left" w:leader="dot" w:pos="2520"/>
        </w:tabs>
        <w:ind w:left="2520" w:hanging="1800"/>
        <w:rPr>
          <w:rFonts w:cs="Times New Roman"/>
        </w:rPr>
      </w:pPr>
      <w:r w:rsidRPr="0009499E">
        <w:rPr>
          <w:rFonts w:cs="Times New Roman"/>
        </w:rPr>
        <w:t>5:42</w:t>
      </w:r>
      <w:r w:rsidRPr="0009499E">
        <w:rPr>
          <w:rFonts w:cs="Times New Roman"/>
        </w:rPr>
        <w:tab/>
        <w:t>in the temple and from house to house</w:t>
      </w:r>
    </w:p>
    <w:p w14:paraId="58123AD7" w14:textId="77777777" w:rsidR="0090327C" w:rsidRPr="0009499E" w:rsidRDefault="0090327C" w:rsidP="0009499E">
      <w:pPr>
        <w:tabs>
          <w:tab w:val="left" w:leader="dot" w:pos="2520"/>
        </w:tabs>
        <w:ind w:left="2520" w:hanging="1800"/>
        <w:rPr>
          <w:rFonts w:cs="Times New Roman"/>
        </w:rPr>
      </w:pPr>
      <w:r w:rsidRPr="0009499E">
        <w:rPr>
          <w:rFonts w:cs="Times New Roman"/>
        </w:rPr>
        <w:t>8:4</w:t>
      </w:r>
      <w:r w:rsidRPr="0009499E">
        <w:rPr>
          <w:rFonts w:cs="Times New Roman"/>
        </w:rPr>
        <w:tab/>
        <w:t>Those scattered from Jerusalem</w:t>
      </w:r>
    </w:p>
    <w:p w14:paraId="4E6823F2" w14:textId="77777777" w:rsidR="0090327C" w:rsidRPr="0009499E" w:rsidRDefault="0090327C" w:rsidP="0009499E">
      <w:pPr>
        <w:tabs>
          <w:tab w:val="left" w:leader="dot" w:pos="2520"/>
        </w:tabs>
        <w:ind w:left="2520" w:hanging="1800"/>
        <w:rPr>
          <w:rFonts w:cs="Times New Roman"/>
        </w:rPr>
      </w:pPr>
      <w:r w:rsidRPr="0009499E">
        <w:rPr>
          <w:rFonts w:cs="Times New Roman"/>
        </w:rPr>
        <w:t>8:25</w:t>
      </w:r>
      <w:r w:rsidRPr="0009499E">
        <w:rPr>
          <w:rFonts w:cs="Times New Roman"/>
        </w:rPr>
        <w:tab/>
        <w:t xml:space="preserve">Many villages of the Samaritans. </w:t>
      </w:r>
    </w:p>
    <w:p w14:paraId="0C37CC97" w14:textId="77777777" w:rsidR="0090327C" w:rsidRPr="0009499E" w:rsidRDefault="0090327C" w:rsidP="0009499E">
      <w:pPr>
        <w:tabs>
          <w:tab w:val="left" w:leader="dot" w:pos="2520"/>
        </w:tabs>
        <w:ind w:left="2520" w:hanging="1800"/>
        <w:rPr>
          <w:rFonts w:cs="Times New Roman"/>
        </w:rPr>
      </w:pPr>
      <w:r w:rsidRPr="0009499E">
        <w:rPr>
          <w:rFonts w:cs="Times New Roman"/>
        </w:rPr>
        <w:t>8:35</w:t>
      </w:r>
      <w:r w:rsidRPr="0009499E">
        <w:rPr>
          <w:rFonts w:cs="Times New Roman"/>
        </w:rPr>
        <w:tab/>
        <w:t>In a chariot, to the south on the road that descends from Jerusalem to Gaza (Philip and the eunuch)</w:t>
      </w:r>
    </w:p>
    <w:p w14:paraId="53B06FE1" w14:textId="77777777" w:rsidR="0090327C" w:rsidRPr="0009499E" w:rsidRDefault="0090327C" w:rsidP="0009499E">
      <w:pPr>
        <w:tabs>
          <w:tab w:val="left" w:leader="dot" w:pos="2520"/>
        </w:tabs>
        <w:ind w:left="2520" w:hanging="1800"/>
        <w:rPr>
          <w:rFonts w:cs="Times New Roman"/>
        </w:rPr>
      </w:pPr>
      <w:r w:rsidRPr="0009499E">
        <w:rPr>
          <w:rFonts w:cs="Times New Roman"/>
        </w:rPr>
        <w:t>8:40</w:t>
      </w:r>
      <w:r w:rsidRPr="0009499E">
        <w:rPr>
          <w:rFonts w:cs="Times New Roman"/>
        </w:rPr>
        <w:tab/>
        <w:t xml:space="preserve">Passing through Azotus, until he came to Caesarea </w:t>
      </w:r>
    </w:p>
    <w:p w14:paraId="32C0FF54" w14:textId="77777777" w:rsidR="0090327C" w:rsidRPr="0009499E" w:rsidRDefault="0090327C" w:rsidP="0009499E">
      <w:pPr>
        <w:tabs>
          <w:tab w:val="left" w:leader="dot" w:pos="2520"/>
        </w:tabs>
        <w:ind w:left="2520" w:hanging="1800"/>
        <w:rPr>
          <w:rFonts w:cs="Times New Roman"/>
        </w:rPr>
      </w:pPr>
      <w:r w:rsidRPr="0009499E">
        <w:rPr>
          <w:rFonts w:cs="Times New Roman"/>
        </w:rPr>
        <w:t>11:20, 15:35</w:t>
      </w:r>
      <w:r w:rsidRPr="0009499E">
        <w:rPr>
          <w:rFonts w:cs="Times New Roman"/>
        </w:rPr>
        <w:tab/>
        <w:t>Antioch</w:t>
      </w:r>
    </w:p>
    <w:p w14:paraId="31100545" w14:textId="77777777" w:rsidR="0090327C" w:rsidRPr="0009499E" w:rsidRDefault="0090327C" w:rsidP="0009499E">
      <w:pPr>
        <w:tabs>
          <w:tab w:val="left" w:leader="dot" w:pos="2520"/>
        </w:tabs>
        <w:ind w:left="2520" w:hanging="1800"/>
        <w:rPr>
          <w:rFonts w:cs="Times New Roman"/>
        </w:rPr>
      </w:pPr>
      <w:r w:rsidRPr="0009499E">
        <w:rPr>
          <w:rFonts w:cs="Times New Roman"/>
        </w:rPr>
        <w:t>14:6-7</w:t>
      </w:r>
      <w:r w:rsidRPr="0009499E">
        <w:rPr>
          <w:rFonts w:cs="Times New Roman"/>
        </w:rPr>
        <w:tab/>
        <w:t>Cities of Lycaonia, Lystra and Derbe, and the surrounding region</w:t>
      </w:r>
    </w:p>
    <w:p w14:paraId="4EA6F40B" w14:textId="77777777" w:rsidR="0090327C" w:rsidRPr="0009499E" w:rsidRDefault="0090327C" w:rsidP="0009499E">
      <w:pPr>
        <w:tabs>
          <w:tab w:val="left" w:leader="dot" w:pos="2520"/>
        </w:tabs>
        <w:ind w:left="2520" w:hanging="1800"/>
        <w:rPr>
          <w:rFonts w:cs="Times New Roman"/>
        </w:rPr>
      </w:pPr>
      <w:r w:rsidRPr="0009499E">
        <w:rPr>
          <w:rFonts w:cs="Times New Roman"/>
        </w:rPr>
        <w:t>16:10</w:t>
      </w:r>
      <w:r w:rsidRPr="0009499E">
        <w:rPr>
          <w:rFonts w:cs="Times New Roman"/>
        </w:rPr>
        <w:tab/>
        <w:t>Macedonia</w:t>
      </w:r>
    </w:p>
    <w:p w14:paraId="75ED2AE0" w14:textId="77777777" w:rsidR="0090327C" w:rsidRPr="0009499E" w:rsidRDefault="0090327C" w:rsidP="0009499E">
      <w:pPr>
        <w:tabs>
          <w:tab w:val="left" w:leader="dot" w:pos="2520"/>
        </w:tabs>
        <w:ind w:left="2520" w:hanging="1800"/>
        <w:rPr>
          <w:rFonts w:cs="Times New Roman"/>
        </w:rPr>
      </w:pPr>
      <w:r w:rsidRPr="0009499E">
        <w:rPr>
          <w:rFonts w:cs="Times New Roman"/>
        </w:rPr>
        <w:t>17:18</w:t>
      </w:r>
      <w:r w:rsidRPr="0009499E">
        <w:rPr>
          <w:rFonts w:cs="Times New Roman"/>
        </w:rPr>
        <w:tab/>
        <w:t>Athens</w:t>
      </w:r>
    </w:p>
    <w:p w14:paraId="2692CE42" w14:textId="77777777" w:rsidR="0090327C" w:rsidRPr="0009499E" w:rsidRDefault="0090327C" w:rsidP="0009499E">
      <w:pPr>
        <w:tabs>
          <w:tab w:val="left" w:leader="dot" w:pos="2340"/>
        </w:tabs>
        <w:ind w:left="2340" w:hanging="1620"/>
        <w:rPr>
          <w:rFonts w:cs="Times New Roman"/>
        </w:rPr>
      </w:pPr>
    </w:p>
    <w:p w14:paraId="68FF8F9E" w14:textId="4C1EB73C" w:rsidR="0090327C" w:rsidRPr="0009499E" w:rsidRDefault="0090327C" w:rsidP="0009499E">
      <w:pPr>
        <w:jc w:val="both"/>
        <w:rPr>
          <w:rFonts w:cs="Times New Roman"/>
        </w:rPr>
      </w:pPr>
      <w:r w:rsidRPr="0009499E">
        <w:rPr>
          <w:rFonts w:cs="Times New Roman"/>
        </w:rPr>
        <w:t>These passages are indications of the satisfaction of Luke’s commission in 1:8, with disciples advancing across cultural thresholds. These missionaries that William Larkin states, “must also be theologians,” discover the “true power of the gospel</w:t>
      </w:r>
      <w:r w:rsidR="00107F7D">
        <w:rPr>
          <w:rFonts w:cs="Times New Roman"/>
        </w:rPr>
        <w:t>” (Acts 8:4).</w:t>
      </w:r>
    </w:p>
    <w:p w14:paraId="2F3591D7" w14:textId="77777777" w:rsidR="0090327C" w:rsidRPr="0009499E" w:rsidRDefault="0090327C" w:rsidP="0009499E">
      <w:pPr>
        <w:ind w:firstLine="720"/>
        <w:jc w:val="both"/>
        <w:rPr>
          <w:rFonts w:cs="Times New Roman"/>
        </w:rPr>
      </w:pPr>
    </w:p>
    <w:p w14:paraId="3528BF18" w14:textId="77777777" w:rsidR="0090327C" w:rsidRPr="0009499E" w:rsidRDefault="0090327C" w:rsidP="0009499E">
      <w:pPr>
        <w:jc w:val="both"/>
        <w:rPr>
          <w:rFonts w:cs="Times New Roman"/>
          <w:b/>
          <w:bCs/>
        </w:rPr>
      </w:pPr>
      <w:r w:rsidRPr="0009499E">
        <w:rPr>
          <w:rFonts w:cs="Times New Roman"/>
          <w:b/>
          <w:bCs/>
        </w:rPr>
        <w:t>The Containers</w:t>
      </w:r>
    </w:p>
    <w:p w14:paraId="7737DB53" w14:textId="77777777" w:rsidR="0090327C" w:rsidRPr="0009499E" w:rsidRDefault="0090327C" w:rsidP="0009499E">
      <w:pPr>
        <w:ind w:firstLine="720"/>
        <w:jc w:val="both"/>
        <w:rPr>
          <w:rFonts w:cs="Times New Roman"/>
        </w:rPr>
      </w:pPr>
      <w:r w:rsidRPr="0009499E">
        <w:rPr>
          <w:rFonts w:cs="Times New Roman"/>
        </w:rPr>
        <w:t xml:space="preserve">The verb </w:t>
      </w:r>
      <w:r w:rsidRPr="0009499E">
        <w:rPr>
          <w:rFonts w:cs="Times New Roman"/>
          <w:lang w:val="el-GR"/>
        </w:rPr>
        <w:t>εὐαγγελίζω</w:t>
      </w:r>
      <w:r w:rsidRPr="0009499E">
        <w:rPr>
          <w:rFonts w:cs="Times New Roman"/>
        </w:rPr>
        <w:t xml:space="preserve"> is used fifteen times in Acts and is associated with different topics (containers):</w:t>
      </w:r>
    </w:p>
    <w:p w14:paraId="34E5F6AA" w14:textId="77777777" w:rsidR="0090327C" w:rsidRPr="0009499E" w:rsidRDefault="0090327C" w:rsidP="0009499E">
      <w:pPr>
        <w:pStyle w:val="ListParagraph"/>
        <w:numPr>
          <w:ilvl w:val="0"/>
          <w:numId w:val="41"/>
        </w:numPr>
        <w:autoSpaceDE/>
        <w:autoSpaceDN/>
        <w:adjustRightInd/>
        <w:rPr>
          <w:rFonts w:cs="Times New Roman"/>
        </w:rPr>
      </w:pPr>
      <w:r w:rsidRPr="0009499E">
        <w:rPr>
          <w:rFonts w:cs="Times New Roman"/>
        </w:rPr>
        <w:t>The word (non-specific) (5:41–42; 8:4)</w:t>
      </w:r>
    </w:p>
    <w:p w14:paraId="7534A6CE" w14:textId="77777777" w:rsidR="0090327C" w:rsidRPr="0009499E" w:rsidRDefault="0090327C" w:rsidP="0009499E">
      <w:pPr>
        <w:pStyle w:val="ListParagraph"/>
        <w:numPr>
          <w:ilvl w:val="0"/>
          <w:numId w:val="41"/>
        </w:numPr>
        <w:autoSpaceDE/>
        <w:autoSpaceDN/>
        <w:adjustRightInd/>
        <w:rPr>
          <w:rFonts w:cs="Times New Roman"/>
        </w:rPr>
      </w:pPr>
      <w:r w:rsidRPr="0009499E">
        <w:rPr>
          <w:rFonts w:cs="Times New Roman"/>
        </w:rPr>
        <w:t>Jesus/Lord Jesus (5:12, 25, 35, 40; 10:36–38; 11:20)</w:t>
      </w:r>
    </w:p>
    <w:p w14:paraId="7FF01EE0" w14:textId="77777777" w:rsidR="0090327C" w:rsidRPr="0009499E" w:rsidRDefault="0090327C" w:rsidP="0009499E">
      <w:pPr>
        <w:pStyle w:val="ListParagraph"/>
        <w:numPr>
          <w:ilvl w:val="0"/>
          <w:numId w:val="41"/>
        </w:numPr>
        <w:autoSpaceDE/>
        <w:autoSpaceDN/>
        <w:adjustRightInd/>
        <w:rPr>
          <w:rFonts w:cs="Times New Roman"/>
        </w:rPr>
      </w:pPr>
      <w:r w:rsidRPr="0009499E">
        <w:rPr>
          <w:rFonts w:cs="Times New Roman"/>
        </w:rPr>
        <w:t>Word of God (13:32–33; 14:5–7, 15–17, 21–22; 15:35)</w:t>
      </w:r>
    </w:p>
    <w:p w14:paraId="39DD62E6" w14:textId="776F0FD4" w:rsidR="0090327C" w:rsidRPr="0009499E" w:rsidRDefault="0090327C" w:rsidP="0009499E">
      <w:pPr>
        <w:pStyle w:val="ListParagraph"/>
        <w:numPr>
          <w:ilvl w:val="0"/>
          <w:numId w:val="41"/>
        </w:numPr>
        <w:autoSpaceDE/>
        <w:autoSpaceDN/>
        <w:adjustRightInd/>
        <w:rPr>
          <w:rFonts w:cs="Times New Roman"/>
        </w:rPr>
      </w:pPr>
      <w:r w:rsidRPr="0009499E">
        <w:rPr>
          <w:rFonts w:cs="Times New Roman"/>
        </w:rPr>
        <w:t>Jesus and the resurrection (16:10; 17:18)</w:t>
      </w:r>
      <w:r w:rsidR="008F416C">
        <w:rPr>
          <w:rFonts w:cs="Times New Roman"/>
        </w:rPr>
        <w:t xml:space="preserve"> (</w:t>
      </w:r>
      <w:r w:rsidR="008F416C" w:rsidRPr="008F416C">
        <w:rPr>
          <w:rFonts w:cs="Times New Roman"/>
        </w:rPr>
        <w:t>Bock, 253</w:t>
      </w:r>
      <w:r w:rsidR="008F416C">
        <w:rPr>
          <w:rFonts w:cs="Times New Roman"/>
        </w:rPr>
        <w:t>)</w:t>
      </w:r>
      <w:r w:rsidRPr="0009499E">
        <w:rPr>
          <w:rFonts w:cs="Times New Roman"/>
        </w:rPr>
        <w:t>.</w:t>
      </w:r>
    </w:p>
    <w:p w14:paraId="7D27DE34" w14:textId="77777777" w:rsidR="0090327C" w:rsidRPr="0009499E" w:rsidRDefault="0090327C" w:rsidP="0009499E">
      <w:pPr>
        <w:rPr>
          <w:rFonts w:cs="Times New Roman"/>
        </w:rPr>
      </w:pPr>
    </w:p>
    <w:p w14:paraId="7D846A1F" w14:textId="0A07F190" w:rsidR="0090327C" w:rsidRPr="0009499E" w:rsidRDefault="0090327C" w:rsidP="0009499E">
      <w:pPr>
        <w:jc w:val="both"/>
        <w:rPr>
          <w:rFonts w:cs="Times New Roman"/>
        </w:rPr>
      </w:pPr>
      <w:r w:rsidRPr="0009499E">
        <w:rPr>
          <w:rFonts w:cs="Times New Roman"/>
        </w:rPr>
        <w:lastRenderedPageBreak/>
        <w:t xml:space="preserve">Please note how the content of preaching and teaching parallel each other: number two is </w:t>
      </w:r>
      <w:r w:rsidR="007913D0" w:rsidRPr="0009499E">
        <w:rPr>
          <w:rFonts w:cs="Times New Roman"/>
        </w:rPr>
        <w:t>like</w:t>
      </w:r>
      <w:r w:rsidRPr="0009499E">
        <w:rPr>
          <w:rFonts w:cs="Times New Roman"/>
        </w:rPr>
        <w:t xml:space="preserve"> numbers one and two above, numbers three and four are the same. A further example is found in 14:21, connecting preaching the Gospel</w:t>
      </w:r>
      <w:r w:rsidRPr="0009499E">
        <w:rPr>
          <w:rFonts w:cs="Times New Roman"/>
          <w:i/>
          <w:iCs/>
        </w:rPr>
        <w:t xml:space="preserve"> </w:t>
      </w:r>
      <w:r w:rsidRPr="0009499E">
        <w:rPr>
          <w:rFonts w:cs="Times New Roman"/>
        </w:rPr>
        <w:t>(</w:t>
      </w:r>
      <w:r w:rsidRPr="0009499E">
        <w:rPr>
          <w:rFonts w:cs="Times New Roman"/>
          <w:lang w:val="el-GR"/>
        </w:rPr>
        <w:t>εὐαγγελισάμενοί</w:t>
      </w:r>
      <w:r w:rsidRPr="0009499E">
        <w:rPr>
          <w:rFonts w:cs="Times New Roman"/>
        </w:rPr>
        <w:t>) to making disciples (</w:t>
      </w:r>
      <w:r w:rsidRPr="0009499E">
        <w:rPr>
          <w:rFonts w:cs="Times New Roman"/>
          <w:lang w:val="el-GR"/>
        </w:rPr>
        <w:t>μαθητεύσαντες</w:t>
      </w:r>
      <w:r w:rsidRPr="0009499E">
        <w:rPr>
          <w:rFonts w:cs="Times New Roman"/>
        </w:rPr>
        <w:t xml:space="preserve">), using the conjunction </w:t>
      </w:r>
      <w:r w:rsidRPr="0009499E">
        <w:rPr>
          <w:rFonts w:cs="Times New Roman"/>
          <w:i/>
          <w:iCs/>
          <w:lang w:val="el-GR"/>
        </w:rPr>
        <w:t>καὶ</w:t>
      </w:r>
      <w:r w:rsidRPr="0009499E">
        <w:rPr>
          <w:rFonts w:cs="Times New Roman"/>
        </w:rPr>
        <w:t xml:space="preserve"> that marks the “sequence of closely related events</w:t>
      </w:r>
      <w:r w:rsidR="00AC3DE6">
        <w:rPr>
          <w:rFonts w:cs="Times New Roman"/>
        </w:rPr>
        <w:t>” (</w:t>
      </w:r>
      <w:r w:rsidR="00AC3DE6" w:rsidRPr="00AC3DE6">
        <w:rPr>
          <w:rFonts w:cs="Times New Roman"/>
        </w:rPr>
        <w:t>Louw and Nida, 788</w:t>
      </w:r>
      <w:r w:rsidR="00AC3DE6">
        <w:rPr>
          <w:rFonts w:cs="Times New Roman"/>
        </w:rPr>
        <w:t>).</w:t>
      </w:r>
      <w:r w:rsidRPr="0009499E">
        <w:rPr>
          <w:rFonts w:cs="Times New Roman"/>
        </w:rPr>
        <w:t xml:space="preserve"> Thus, for Luke, a disciple is someone who has made a conscious decision in response to the gospel message that God was in </w:t>
      </w:r>
      <w:r w:rsidRPr="0009499E">
        <w:rPr>
          <w:rFonts w:cs="Times New Roman"/>
          <w:i/>
          <w:iCs/>
        </w:rPr>
        <w:t>Christ</w:t>
      </w:r>
      <w:r w:rsidRPr="0009499E">
        <w:rPr>
          <w:rFonts w:cs="Times New Roman"/>
        </w:rPr>
        <w:t>, reconciling the world to Himself (2 Corinthians 5:19), all according to the Scriptures. The response was to a proclaimed message about Jesus, a common theme in Acts.</w:t>
      </w:r>
    </w:p>
    <w:p w14:paraId="5BE82391" w14:textId="77777777" w:rsidR="0090327C" w:rsidRPr="0009499E" w:rsidRDefault="0090327C" w:rsidP="0009499E">
      <w:pPr>
        <w:ind w:firstLine="720"/>
        <w:jc w:val="both"/>
        <w:rPr>
          <w:rFonts w:cs="Times New Roman"/>
        </w:rPr>
      </w:pPr>
    </w:p>
    <w:p w14:paraId="73A958B3" w14:textId="77777777" w:rsidR="0090327C" w:rsidRPr="0009499E" w:rsidRDefault="0090327C" w:rsidP="0009499E">
      <w:pPr>
        <w:jc w:val="both"/>
        <w:rPr>
          <w:rFonts w:cs="Times New Roman"/>
          <w:b/>
          <w:bCs/>
        </w:rPr>
      </w:pPr>
      <w:r w:rsidRPr="0009499E">
        <w:rPr>
          <w:rFonts w:cs="Times New Roman"/>
          <w:b/>
          <w:bCs/>
        </w:rPr>
        <w:t>Conception of Proclamation</w:t>
      </w:r>
    </w:p>
    <w:p w14:paraId="42BCC1DD" w14:textId="6A7DDCAD" w:rsidR="0090327C" w:rsidRPr="0009499E" w:rsidRDefault="0090327C" w:rsidP="0009499E">
      <w:pPr>
        <w:ind w:firstLine="720"/>
        <w:jc w:val="both"/>
        <w:rPr>
          <w:rFonts w:cs="Times New Roman"/>
          <w:i/>
          <w:iCs/>
        </w:rPr>
      </w:pPr>
      <w:r w:rsidRPr="0009499E">
        <w:rPr>
          <w:rFonts w:cs="Times New Roman"/>
          <w:bCs/>
        </w:rPr>
        <w:t xml:space="preserve">Gerhard Friedrich lists twenty-eight different Greek verbs translated by the English </w:t>
      </w:r>
      <w:r w:rsidRPr="0009499E">
        <w:rPr>
          <w:rFonts w:cs="Times New Roman"/>
          <w:bCs/>
          <w:i/>
          <w:iCs/>
        </w:rPr>
        <w:t>preach</w:t>
      </w:r>
      <w:r w:rsidRPr="0009499E">
        <w:rPr>
          <w:rFonts w:cs="Times New Roman"/>
          <w:bCs/>
        </w:rPr>
        <w:t>, confessing not only a “</w:t>
      </w:r>
      <w:r w:rsidRPr="0009499E">
        <w:rPr>
          <w:rFonts w:cs="Times New Roman"/>
        </w:rPr>
        <w:t>poverty of vocabulary, but of the loss of something which was a living reality in primitive Christianity</w:t>
      </w:r>
      <w:r w:rsidR="00AC3DE6">
        <w:rPr>
          <w:rFonts w:cs="Times New Roman"/>
        </w:rPr>
        <w:t>” (</w:t>
      </w:r>
      <w:r w:rsidR="00AC3DE6" w:rsidRPr="00AC3DE6">
        <w:rPr>
          <w:rFonts w:cs="Times New Roman"/>
        </w:rPr>
        <w:t>Friedrich, 703</w:t>
      </w:r>
      <w:r w:rsidR="00AC3DE6">
        <w:rPr>
          <w:rFonts w:cs="Times New Roman"/>
        </w:rPr>
        <w:t>).</w:t>
      </w:r>
      <w:r w:rsidRPr="0009499E">
        <w:rPr>
          <w:rFonts w:cs="Times New Roman"/>
        </w:rPr>
        <w:t xml:space="preserve"> Like the two on the road to Emmaus, the early Christians “spoke” the message burnt into their hearts. “We cannot stop speaking about what we have seen and heard” (4:20) declare Peter and John. What they had seen and heard gave them the message – their Christological Kerygma.</w:t>
      </w:r>
    </w:p>
    <w:p w14:paraId="5E66186B" w14:textId="77777777" w:rsidR="0090327C" w:rsidRPr="0009499E" w:rsidRDefault="0090327C" w:rsidP="0009499E">
      <w:pPr>
        <w:ind w:firstLine="720"/>
        <w:jc w:val="both"/>
        <w:rPr>
          <w:rFonts w:cs="Times New Roman"/>
        </w:rPr>
      </w:pPr>
    </w:p>
    <w:p w14:paraId="0DC3B89C" w14:textId="77777777" w:rsidR="0090327C" w:rsidRPr="0009499E" w:rsidRDefault="0090327C" w:rsidP="0009499E">
      <w:pPr>
        <w:jc w:val="center"/>
        <w:rPr>
          <w:rFonts w:cs="Times New Roman"/>
          <w:b/>
          <w:bCs/>
        </w:rPr>
      </w:pPr>
      <w:r w:rsidRPr="0009499E">
        <w:rPr>
          <w:rFonts w:cs="Times New Roman"/>
          <w:b/>
          <w:bCs/>
        </w:rPr>
        <w:t>Evangelistic Speeches</w:t>
      </w:r>
    </w:p>
    <w:p w14:paraId="288DF631" w14:textId="23C5C23B" w:rsidR="0090327C" w:rsidRPr="0009499E" w:rsidRDefault="0090327C" w:rsidP="0009499E">
      <w:pPr>
        <w:widowControl w:val="0"/>
        <w:ind w:firstLine="720"/>
        <w:jc w:val="both"/>
        <w:rPr>
          <w:rFonts w:cs="Times New Roman"/>
        </w:rPr>
      </w:pPr>
      <w:r w:rsidRPr="0009499E">
        <w:rPr>
          <w:rFonts w:cs="Times New Roman"/>
        </w:rPr>
        <w:t>Simon Kistemaker counts twenty-six speeches made by apostles, Christian leaders and non-Christian Jews and Gentiles</w:t>
      </w:r>
      <w:r w:rsidR="000F1E21">
        <w:rPr>
          <w:rFonts w:cs="Times New Roman"/>
        </w:rPr>
        <w:t xml:space="preserve"> (</w:t>
      </w:r>
      <w:r w:rsidR="000F1E21" w:rsidRPr="000F1E21">
        <w:rPr>
          <w:rFonts w:cs="Times New Roman"/>
        </w:rPr>
        <w:t>Kistemaker, 8</w:t>
      </w:r>
      <w:r w:rsidR="000F1E21">
        <w:rPr>
          <w:rFonts w:cs="Times New Roman"/>
        </w:rPr>
        <w:t>),</w:t>
      </w:r>
      <w:r w:rsidRPr="0009499E">
        <w:rPr>
          <w:rFonts w:cs="Times New Roman"/>
        </w:rPr>
        <w:t xml:space="preserve"> all with a definable structure as the message was the Lord’s and not their own. Hans Conzelmann states that they had “persistent elements in the structure,” including among other elements, a Christological kerygma with scriptural proof</w:t>
      </w:r>
      <w:r w:rsidR="00D54A8C">
        <w:rPr>
          <w:rFonts w:cs="Times New Roman"/>
        </w:rPr>
        <w:t xml:space="preserve"> (</w:t>
      </w:r>
      <w:r w:rsidR="00D54A8C" w:rsidRPr="00D54A8C">
        <w:rPr>
          <w:rFonts w:cs="Times New Roman"/>
        </w:rPr>
        <w:t>Conzelmann, xliv</w:t>
      </w:r>
      <w:r w:rsidR="00D54A8C">
        <w:rPr>
          <w:rFonts w:cs="Times New Roman"/>
        </w:rPr>
        <w:t>)</w:t>
      </w:r>
      <w:r w:rsidRPr="0009499E">
        <w:rPr>
          <w:rFonts w:cs="Times New Roman"/>
        </w:rPr>
        <w:t>. Martin Dibelius came to the same conclusion, identifying the kerygma as “Jesus’ life, passion, and resurrection,” typically emphasizing Apostolic witness</w:t>
      </w:r>
      <w:r w:rsidR="00D54A8C">
        <w:rPr>
          <w:rFonts w:cs="Times New Roman"/>
        </w:rPr>
        <w:t xml:space="preserve"> (</w:t>
      </w:r>
      <w:r w:rsidR="00D54A8C" w:rsidRPr="00D54A8C">
        <w:rPr>
          <w:rFonts w:cs="Times New Roman"/>
        </w:rPr>
        <w:t>Dibelius, 67, 142</w:t>
      </w:r>
      <w:r w:rsidR="00D54A8C">
        <w:rPr>
          <w:rFonts w:cs="Times New Roman"/>
        </w:rPr>
        <w:t>)</w:t>
      </w:r>
      <w:r w:rsidRPr="0009499E">
        <w:rPr>
          <w:rFonts w:cs="Times New Roman"/>
        </w:rPr>
        <w:t>, which is the same structure Paul uses in 1 Corinthians 15.</w:t>
      </w:r>
    </w:p>
    <w:p w14:paraId="692A6E25" w14:textId="77777777" w:rsidR="0090327C" w:rsidRPr="0009499E" w:rsidRDefault="0090327C" w:rsidP="0009499E">
      <w:pPr>
        <w:ind w:firstLine="720"/>
        <w:rPr>
          <w:rFonts w:cs="Times New Roman"/>
        </w:rPr>
      </w:pPr>
    </w:p>
    <w:p w14:paraId="1BD07210" w14:textId="77777777" w:rsidR="0090327C" w:rsidRPr="0009499E" w:rsidRDefault="0090327C" w:rsidP="0009499E">
      <w:pPr>
        <w:jc w:val="center"/>
        <w:rPr>
          <w:rFonts w:cs="Times New Roman"/>
        </w:rPr>
      </w:pPr>
      <w:r w:rsidRPr="0009499E">
        <w:rPr>
          <w:rFonts w:cs="Times New Roman"/>
        </w:rPr>
        <w:t>The Christological Kerygma</w:t>
      </w:r>
    </w:p>
    <w:p w14:paraId="26B48384" w14:textId="77777777" w:rsidR="0090327C" w:rsidRPr="0009499E" w:rsidRDefault="0090327C" w:rsidP="0009499E">
      <w:pPr>
        <w:ind w:firstLine="720"/>
        <w:jc w:val="both"/>
        <w:rPr>
          <w:rFonts w:cs="Times New Roman"/>
        </w:rPr>
      </w:pPr>
      <w:r w:rsidRPr="0009499E">
        <w:rPr>
          <w:rFonts w:cs="Times New Roman"/>
        </w:rPr>
        <w:t>The aim of this research is to present evidence that the speeches in Acts form the model for the Christocentric confession of the early church that should be the contemporary model of preaching. Having examined the methodology of the evangelistic speeches, the topic now turns to the specifics of Luke’s Christology. This must start with Jesus, the heart of the message.</w:t>
      </w:r>
    </w:p>
    <w:p w14:paraId="76261F2A" w14:textId="77777777" w:rsidR="0090327C" w:rsidRPr="0009499E" w:rsidRDefault="0090327C" w:rsidP="0009499E">
      <w:pPr>
        <w:ind w:firstLine="720"/>
        <w:jc w:val="both"/>
        <w:rPr>
          <w:rFonts w:cs="Times New Roman"/>
        </w:rPr>
      </w:pPr>
    </w:p>
    <w:p w14:paraId="2F8681A6" w14:textId="77777777" w:rsidR="0090327C" w:rsidRPr="0009499E" w:rsidRDefault="0090327C" w:rsidP="0009499E">
      <w:pPr>
        <w:jc w:val="both"/>
        <w:rPr>
          <w:rFonts w:cs="Times New Roman"/>
          <w:b/>
          <w:bCs/>
        </w:rPr>
      </w:pPr>
      <w:r w:rsidRPr="0009499E">
        <w:rPr>
          <w:rFonts w:cs="Times New Roman"/>
          <w:b/>
          <w:bCs/>
        </w:rPr>
        <w:t>Jesus, the Heart of the Message</w:t>
      </w:r>
    </w:p>
    <w:p w14:paraId="56288CA7" w14:textId="5963E627" w:rsidR="0090327C" w:rsidRPr="0009499E" w:rsidRDefault="0090327C" w:rsidP="0009499E">
      <w:pPr>
        <w:ind w:firstLine="720"/>
        <w:jc w:val="both"/>
        <w:rPr>
          <w:rFonts w:cs="Times New Roman"/>
        </w:rPr>
      </w:pPr>
      <w:r w:rsidRPr="0009499E">
        <w:rPr>
          <w:rFonts w:cs="Times New Roman"/>
        </w:rPr>
        <w:t>While this may sound like a given, it raises the question regarding the contemporary, evangelistic message that is focused on the death of Christ and forgiveness. Darrell Bock makes the point well, “If the gospel were only about death for sin … Romans 6, alive to God</w:t>
      </w:r>
      <w:r w:rsidR="00D54A8C">
        <w:rPr>
          <w:rFonts w:cs="Times New Roman"/>
        </w:rPr>
        <w:t>” (Bock, “Chapel”).</w:t>
      </w:r>
      <w:r w:rsidRPr="0009499E">
        <w:rPr>
          <w:rFonts w:cs="Times New Roman"/>
        </w:rPr>
        <w:t xml:space="preserve"> The intent of this is to show that discipleship is about the power of the resurrection. Marion Soards emphasis validates Bock’s sentiment by noting that the speeches are about “God’s will and work in terms of Christology</w:t>
      </w:r>
      <w:r w:rsidR="00D54A8C">
        <w:rPr>
          <w:rFonts w:cs="Times New Roman"/>
        </w:rPr>
        <w:t>”</w:t>
      </w:r>
      <w:r w:rsidR="00611F8E">
        <w:rPr>
          <w:rFonts w:cs="Times New Roman"/>
        </w:rPr>
        <w:t xml:space="preserve"> (</w:t>
      </w:r>
      <w:r w:rsidR="00611F8E" w:rsidRPr="00611F8E">
        <w:rPr>
          <w:rFonts w:cs="Times New Roman"/>
        </w:rPr>
        <w:t>Soards, 186</w:t>
      </w:r>
      <w:r w:rsidR="00611F8E">
        <w:rPr>
          <w:rFonts w:cs="Times New Roman"/>
        </w:rPr>
        <w:t>).</w:t>
      </w:r>
      <w:r w:rsidRPr="0009499E">
        <w:rPr>
          <w:rFonts w:cs="Times New Roman"/>
        </w:rPr>
        <w:t xml:space="preserve"> It was the Christological kerygma that motivated the rapid expansion, not the pleas for forgiveness and going to heaven that marks the contemporary approach. It is by duplicating the Christological message as closely as possible that the contemporary church will have multiplying results, </w:t>
      </w:r>
      <w:r w:rsidRPr="0009499E">
        <w:rPr>
          <w:rFonts w:cs="Times New Roman"/>
          <w:b/>
          <w:bCs/>
        </w:rPr>
        <w:t>producing serving disciples</w:t>
      </w:r>
      <w:r w:rsidRPr="0009499E">
        <w:rPr>
          <w:rFonts w:cs="Times New Roman"/>
        </w:rPr>
        <w:t xml:space="preserve">. Thus, the Christological Kerygma was based on two basic elements – the death and resurrection of Jesus and why He was the only one qualified for this ministry. To validate this, a cursory review of the evangelistic speeches confirms the emphasis on the resurrection. Additionally, it will demonstrate </w:t>
      </w:r>
      <w:r w:rsidRPr="0009499E">
        <w:rPr>
          <w:rFonts w:cs="Times New Roman"/>
        </w:rPr>
        <w:lastRenderedPageBreak/>
        <w:t xml:space="preserve">that the focus on the crucifixion was not related to the “sins of the world.” Rather, it </w:t>
      </w:r>
      <w:r w:rsidR="007E5914" w:rsidRPr="0009499E">
        <w:rPr>
          <w:rFonts w:cs="Times New Roman"/>
        </w:rPr>
        <w:t>tied</w:t>
      </w:r>
      <w:r w:rsidRPr="0009499E">
        <w:rPr>
          <w:rFonts w:cs="Times New Roman"/>
        </w:rPr>
        <w:t xml:space="preserve"> directly to the sin of the rejection of the Messiah. </w:t>
      </w:r>
    </w:p>
    <w:p w14:paraId="6CA8CA37" w14:textId="77777777" w:rsidR="0090327C" w:rsidRPr="0009499E" w:rsidRDefault="0090327C" w:rsidP="0009499E">
      <w:pPr>
        <w:ind w:firstLine="720"/>
        <w:jc w:val="both"/>
        <w:rPr>
          <w:rFonts w:cs="Times New Roman"/>
        </w:rPr>
      </w:pPr>
    </w:p>
    <w:p w14:paraId="2262A13C" w14:textId="77777777" w:rsidR="0090327C" w:rsidRPr="0009499E" w:rsidRDefault="0090327C" w:rsidP="0009499E">
      <w:pPr>
        <w:jc w:val="both"/>
        <w:rPr>
          <w:rFonts w:cs="Times New Roman"/>
          <w:b/>
          <w:bCs/>
        </w:rPr>
      </w:pPr>
      <w:r w:rsidRPr="0009499E">
        <w:rPr>
          <w:rFonts w:cs="Times New Roman"/>
          <w:b/>
          <w:bCs/>
        </w:rPr>
        <w:t>The Message</w:t>
      </w:r>
    </w:p>
    <w:p w14:paraId="3CD03B03" w14:textId="77777777" w:rsidR="0090327C" w:rsidRPr="0009499E" w:rsidRDefault="0090327C" w:rsidP="0009499E">
      <w:pPr>
        <w:ind w:firstLine="720"/>
        <w:jc w:val="both"/>
        <w:rPr>
          <w:rFonts w:cs="Times New Roman"/>
        </w:rPr>
      </w:pPr>
      <w:r w:rsidRPr="0009499E">
        <w:rPr>
          <w:rFonts w:cs="Times New Roman"/>
        </w:rPr>
        <w:t xml:space="preserve">An overview of nine speeches (2:14-36; 3:12-26; 4:8-12; 5:29-32; 7:2-53; 10:34-43; 13:16-41; 17:22-31; 26:2-23) shows that all accounts reference the resurrection, but the crucifixion is not mentioned in three (7:2-53; 17:22-31; 26:2-23). It would seem natural for Stephen to include it before the Sanhedrin (7:2-53), but he only inferred a resurrection by stating that he sees Jesus at the right hand of God. However, there would be no need to include the method of death in Paul’s discourse in Athens. Rather, he made the resurrection the climax of his message. Additionally, the way Paul presented the message before Agrippa put the emphasis on resurrection because of the appearance of Jesus on the road to Damascus. The manner of death was incidental. Finally, the resurrection received multiple references in some accounts. </w:t>
      </w:r>
    </w:p>
    <w:p w14:paraId="1B74AF1E" w14:textId="0FAA2869" w:rsidR="0090327C" w:rsidRPr="0009499E" w:rsidRDefault="0090327C" w:rsidP="0009499E">
      <w:pPr>
        <w:ind w:firstLine="720"/>
        <w:jc w:val="both"/>
        <w:rPr>
          <w:rFonts w:cs="Times New Roman"/>
        </w:rPr>
      </w:pPr>
      <w:r w:rsidRPr="0009499E">
        <w:rPr>
          <w:rFonts w:cs="Times New Roman"/>
        </w:rPr>
        <w:t>How then, does the contemporary evangelist justify beginning with the nature of humanity as sinner and work so diligently toward forgiveness? Bock asks, “Is the gospel about being somewhere for a long time?” His reply, “The gospel is about more than death for sin</w:t>
      </w:r>
      <w:r w:rsidR="00611F8E">
        <w:rPr>
          <w:rFonts w:cs="Times New Roman"/>
        </w:rPr>
        <w:t>” (</w:t>
      </w:r>
      <w:r w:rsidR="00611F8E" w:rsidRPr="00611F8E">
        <w:rPr>
          <w:rFonts w:cs="Times New Roman"/>
        </w:rPr>
        <w:t>Bock, “Chapel”</w:t>
      </w:r>
      <w:r w:rsidR="00611F8E">
        <w:rPr>
          <w:rFonts w:cs="Times New Roman"/>
        </w:rPr>
        <w:t>).</w:t>
      </w:r>
    </w:p>
    <w:p w14:paraId="666EE13F" w14:textId="77777777" w:rsidR="0090327C" w:rsidRPr="0009499E" w:rsidRDefault="0090327C" w:rsidP="0009499E">
      <w:pPr>
        <w:ind w:firstLine="720"/>
        <w:jc w:val="both"/>
        <w:rPr>
          <w:rFonts w:cs="Times New Roman"/>
        </w:rPr>
      </w:pPr>
    </w:p>
    <w:p w14:paraId="46C41570" w14:textId="77777777" w:rsidR="0090327C" w:rsidRPr="0009499E" w:rsidRDefault="0090327C" w:rsidP="0009499E">
      <w:pPr>
        <w:jc w:val="both"/>
        <w:rPr>
          <w:rFonts w:cs="Times New Roman"/>
          <w:b/>
          <w:bCs/>
        </w:rPr>
      </w:pPr>
      <w:r w:rsidRPr="0009499E">
        <w:rPr>
          <w:rFonts w:cs="Times New Roman"/>
          <w:b/>
          <w:bCs/>
        </w:rPr>
        <w:t>Death and Sin</w:t>
      </w:r>
    </w:p>
    <w:p w14:paraId="6B774493" w14:textId="77777777" w:rsidR="0090327C" w:rsidRPr="0009499E" w:rsidRDefault="0090327C" w:rsidP="0009499E">
      <w:pPr>
        <w:ind w:firstLine="720"/>
        <w:jc w:val="both"/>
        <w:rPr>
          <w:rFonts w:cs="Times New Roman"/>
        </w:rPr>
      </w:pPr>
      <w:r w:rsidRPr="0009499E">
        <w:rPr>
          <w:rFonts w:cs="Times New Roman"/>
        </w:rPr>
        <w:t xml:space="preserve">By way of explanation, the relation of the cross to sin is found more often in the writings after Acts. Luke relates sin to the message in five of the nine passages (2:14-36; 3:12-26; 5:29-32; 10:34-43; 13:16-41). In the conversion of Saul, Ananias connects washing away sins to baptism (22:16). In context of the speeches, the sins would be the rejection and crucifixion of Jesus (2:36; 3:17-18; 5:30). Only in 10:43 and 13:38 is sin generic relating to judgment. By count, sin and forgiveness are mentioned only six times and repentance only four, while the resurrection is included twelve times in eight of the accounts and implied in the ninth. </w:t>
      </w:r>
    </w:p>
    <w:p w14:paraId="598EA1E7" w14:textId="77777777" w:rsidR="0090327C" w:rsidRPr="0009499E" w:rsidRDefault="0090327C" w:rsidP="0009499E">
      <w:pPr>
        <w:ind w:firstLine="720"/>
        <w:jc w:val="both"/>
        <w:rPr>
          <w:rFonts w:cs="Times New Roman"/>
        </w:rPr>
      </w:pPr>
    </w:p>
    <w:p w14:paraId="4FE60757" w14:textId="77777777" w:rsidR="0090327C" w:rsidRPr="0009499E" w:rsidRDefault="0090327C" w:rsidP="0009499E">
      <w:pPr>
        <w:jc w:val="center"/>
        <w:rPr>
          <w:rFonts w:cs="Times New Roman"/>
          <w:b/>
          <w:bCs/>
        </w:rPr>
      </w:pPr>
      <w:r w:rsidRPr="0009499E">
        <w:rPr>
          <w:rFonts w:cs="Times New Roman"/>
          <w:b/>
          <w:bCs/>
        </w:rPr>
        <w:t>Conclusion</w:t>
      </w:r>
    </w:p>
    <w:p w14:paraId="46B46813" w14:textId="6264C242" w:rsidR="0090327C" w:rsidRPr="0009499E" w:rsidRDefault="0090327C" w:rsidP="00611F8E">
      <w:pPr>
        <w:widowControl w:val="0"/>
        <w:spacing w:before="240"/>
        <w:ind w:firstLine="720"/>
        <w:jc w:val="both"/>
        <w:rPr>
          <w:rFonts w:cs="Times New Roman"/>
        </w:rPr>
      </w:pPr>
      <w:r w:rsidRPr="0009499E">
        <w:rPr>
          <w:rFonts w:cs="Times New Roman"/>
        </w:rPr>
        <w:t>It is fitting to bring this journey through Acts to a conclusion. The growth of the church over the first few years was phenomenal. Today, facing a post-church era “celebrated as New Age Apostasy that flourishes in what is known as the Emerging Church</w:t>
      </w:r>
      <w:r w:rsidR="001E4889">
        <w:rPr>
          <w:rFonts w:cs="Times New Roman"/>
        </w:rPr>
        <w:t>” (Hill, 11),</w:t>
      </w:r>
      <w:r w:rsidRPr="0009499E">
        <w:rPr>
          <w:rFonts w:cs="Times New Roman"/>
        </w:rPr>
        <w:t xml:space="preserve"> the contemporary disciple must revisit the message of the evangelistic speeches and make a major paradigm shift to move the salvific emphasis off the believer and forgiveness of sins and onto Christ Jesus and the resurrection. Such a shift to a Christocentric message requires the application of the Acts pattern for completing the Matthean commission. To do this, the following shifts are mandatory:</w:t>
      </w:r>
    </w:p>
    <w:p w14:paraId="12098815" w14:textId="6691ADD5" w:rsidR="0090327C" w:rsidRPr="0009499E" w:rsidRDefault="0090327C" w:rsidP="0009499E">
      <w:pPr>
        <w:pStyle w:val="ListParagraph"/>
        <w:widowControl w:val="0"/>
        <w:numPr>
          <w:ilvl w:val="0"/>
          <w:numId w:val="42"/>
        </w:numPr>
        <w:autoSpaceDE/>
        <w:autoSpaceDN/>
        <w:adjustRightInd/>
        <w:ind w:left="1080"/>
        <w:jc w:val="both"/>
        <w:rPr>
          <w:rFonts w:cs="Times New Roman"/>
        </w:rPr>
      </w:pPr>
      <w:r w:rsidRPr="0009499E">
        <w:rPr>
          <w:rFonts w:cs="Times New Roman"/>
        </w:rPr>
        <w:t xml:space="preserve">Focus on the person </w:t>
      </w:r>
      <w:r w:rsidRPr="0009499E">
        <w:rPr>
          <w:rFonts w:cs="Times New Roman"/>
          <w:i/>
          <w:iCs/>
        </w:rPr>
        <w:t>on</w:t>
      </w:r>
      <w:r w:rsidRPr="0009499E">
        <w:rPr>
          <w:rFonts w:cs="Times New Roman"/>
        </w:rPr>
        <w:t xml:space="preserve"> the cross, not the cross. “We preach Christ, the crucified one” places the emphasis on Jesus as Paul uses the perfect tense of the participle crucified (</w:t>
      </w:r>
      <w:r w:rsidRPr="0009499E">
        <w:rPr>
          <w:rFonts w:cs="Times New Roman"/>
          <w:i/>
        </w:rPr>
        <w:t>estaurōmenon</w:t>
      </w:r>
      <w:r w:rsidRPr="0009499E">
        <w:rPr>
          <w:rFonts w:cs="Times New Roman"/>
        </w:rPr>
        <w:t>), indicating that he remains the crucified one (1 Corinthians 1:23)</w:t>
      </w:r>
      <w:r w:rsidR="001E4889">
        <w:rPr>
          <w:rFonts w:cs="Times New Roman"/>
        </w:rPr>
        <w:t xml:space="preserve"> (</w:t>
      </w:r>
      <w:r w:rsidR="001E4889" w:rsidRPr="001E4889">
        <w:rPr>
          <w:rFonts w:cs="Times New Roman"/>
        </w:rPr>
        <w:t>Garland, 69–70</w:t>
      </w:r>
      <w:r w:rsidR="001E4889">
        <w:rPr>
          <w:rFonts w:cs="Times New Roman"/>
        </w:rPr>
        <w:t>)</w:t>
      </w:r>
      <w:r w:rsidRPr="0009499E">
        <w:rPr>
          <w:rFonts w:cs="Times New Roman"/>
        </w:rPr>
        <w:t>.</w:t>
      </w:r>
    </w:p>
    <w:p w14:paraId="12B645AE" w14:textId="77777777" w:rsidR="0090327C" w:rsidRPr="0009499E" w:rsidRDefault="0090327C" w:rsidP="0009499E">
      <w:pPr>
        <w:pStyle w:val="ListParagraph"/>
        <w:widowControl w:val="0"/>
        <w:numPr>
          <w:ilvl w:val="0"/>
          <w:numId w:val="42"/>
        </w:numPr>
        <w:autoSpaceDE/>
        <w:autoSpaceDN/>
        <w:adjustRightInd/>
        <w:ind w:left="1080"/>
        <w:jc w:val="both"/>
        <w:rPr>
          <w:rFonts w:cs="Times New Roman"/>
        </w:rPr>
      </w:pPr>
      <w:r w:rsidRPr="0009499E">
        <w:rPr>
          <w:rFonts w:cs="Times New Roman"/>
        </w:rPr>
        <w:t>The emphasis of the message should be on the resurrection and the resulting new creation of which the disciple learns when he is taught all that Jesus commanded.</w:t>
      </w:r>
    </w:p>
    <w:p w14:paraId="759BD297" w14:textId="77777777" w:rsidR="0090327C" w:rsidRPr="0009499E" w:rsidRDefault="0090327C" w:rsidP="0009499E">
      <w:pPr>
        <w:pStyle w:val="ListParagraph"/>
        <w:widowControl w:val="0"/>
        <w:numPr>
          <w:ilvl w:val="0"/>
          <w:numId w:val="42"/>
        </w:numPr>
        <w:autoSpaceDE/>
        <w:autoSpaceDN/>
        <w:adjustRightInd/>
        <w:ind w:left="1080"/>
        <w:jc w:val="both"/>
        <w:rPr>
          <w:rFonts w:cs="Times New Roman"/>
        </w:rPr>
      </w:pPr>
      <w:r w:rsidRPr="0009499E">
        <w:rPr>
          <w:rFonts w:cs="Times New Roman"/>
        </w:rPr>
        <w:t>From the sinfulness of the person to the universal authority of Lord Jesus.</w:t>
      </w:r>
    </w:p>
    <w:p w14:paraId="75EAD567" w14:textId="77777777" w:rsidR="0090327C" w:rsidRPr="0009499E" w:rsidRDefault="0090327C" w:rsidP="0009499E">
      <w:pPr>
        <w:widowControl w:val="0"/>
        <w:ind w:firstLine="720"/>
        <w:jc w:val="both"/>
        <w:rPr>
          <w:rFonts w:cs="Times New Roman"/>
        </w:rPr>
      </w:pPr>
      <w:r w:rsidRPr="0009499E">
        <w:rPr>
          <w:rFonts w:cs="Times New Roman"/>
        </w:rPr>
        <w:t>This shift will make disciples – disciples committed to Jesus’ lordship, desiring to know and serve.</w:t>
      </w:r>
    </w:p>
    <w:p w14:paraId="4D09B5A5" w14:textId="77777777" w:rsidR="0090327C" w:rsidRPr="0009499E" w:rsidRDefault="0090327C" w:rsidP="0009499E">
      <w:pPr>
        <w:widowControl w:val="0"/>
        <w:ind w:firstLine="720"/>
        <w:jc w:val="both"/>
        <w:rPr>
          <w:rFonts w:cs="Times New Roman"/>
        </w:rPr>
      </w:pPr>
      <w:r w:rsidRPr="0009499E">
        <w:rPr>
          <w:rFonts w:cs="Times New Roman"/>
        </w:rPr>
        <w:t xml:space="preserve">In closing, consider the judgment of the Sanhedrin regarding Peter and John, “They observed their confidence and understood that they were uneducated and untrained men, they were </w:t>
      </w:r>
      <w:r w:rsidRPr="0009499E">
        <w:rPr>
          <w:rFonts w:cs="Times New Roman"/>
        </w:rPr>
        <w:lastRenderedPageBreak/>
        <w:t xml:space="preserve">amazed, and </w:t>
      </w:r>
      <w:r w:rsidRPr="0009499E">
        <w:rPr>
          <w:rFonts w:cs="Times New Roman"/>
          <w:i/>
        </w:rPr>
        <w:t>began</w:t>
      </w:r>
      <w:r w:rsidRPr="0009499E">
        <w:rPr>
          <w:rFonts w:cs="Times New Roman"/>
        </w:rPr>
        <w:t xml:space="preserve"> to recognize them as having been with Jesus” (4:13). Can this be said of the disciples being made today? If not, why? Could it be that the focus on Jesus is missing? So, as the Lord told Paul, “Do not be afraid any longer, but go on speaking and do not be silent; for I am with you” (Ac 18:9–10a). </w:t>
      </w:r>
    </w:p>
    <w:p w14:paraId="088A6412" w14:textId="77777777" w:rsidR="0090327C" w:rsidRPr="0009499E" w:rsidRDefault="0090327C">
      <w:pPr>
        <w:spacing w:after="160" w:line="259" w:lineRule="auto"/>
        <w:rPr>
          <w:rFonts w:cs="Times New Roman"/>
        </w:rPr>
      </w:pPr>
      <w:r w:rsidRPr="0009499E">
        <w:rPr>
          <w:rFonts w:cs="Times New Roman"/>
        </w:rPr>
        <w:br w:type="page"/>
      </w:r>
    </w:p>
    <w:p w14:paraId="166EC75A" w14:textId="074FA5A2" w:rsidR="00EC4BA8" w:rsidRPr="00EC4BA8" w:rsidRDefault="00EC4BA8" w:rsidP="00EC4BA8">
      <w:pPr>
        <w:jc w:val="center"/>
        <w:rPr>
          <w:rFonts w:ascii="Garamond" w:hAnsi="Garamond" w:cs="Times New Roman"/>
          <w:b/>
          <w:bCs/>
          <w:smallCaps/>
        </w:rPr>
      </w:pPr>
      <w:r w:rsidRPr="00EC4BA8">
        <w:rPr>
          <w:rFonts w:ascii="Garamond" w:hAnsi="Garamond" w:cs="Times New Roman"/>
          <w:b/>
          <w:bCs/>
          <w:smallCaps/>
        </w:rPr>
        <w:lastRenderedPageBreak/>
        <w:t xml:space="preserve">Section </w:t>
      </w:r>
      <w:r w:rsidR="00E434ED">
        <w:rPr>
          <w:rFonts w:ascii="Garamond" w:hAnsi="Garamond" w:cs="Times New Roman"/>
          <w:b/>
          <w:bCs/>
          <w:smallCaps/>
        </w:rPr>
        <w:t>4</w:t>
      </w:r>
    </w:p>
    <w:p w14:paraId="32E28C8E" w14:textId="27D2A951" w:rsidR="00EC4BA8" w:rsidRPr="00EC4BA8" w:rsidRDefault="00E434ED" w:rsidP="00EC4BA8">
      <w:pPr>
        <w:jc w:val="center"/>
        <w:rPr>
          <w:rFonts w:ascii="Garamond" w:hAnsi="Garamond" w:cs="Times New Roman"/>
          <w:b/>
          <w:bCs/>
          <w:smallCaps/>
        </w:rPr>
      </w:pPr>
      <w:r w:rsidRPr="00E434ED">
        <w:rPr>
          <w:rFonts w:ascii="Garamond" w:hAnsi="Garamond" w:cs="Times New Roman"/>
          <w:b/>
          <w:bCs/>
          <w:smallCaps/>
        </w:rPr>
        <w:t>Gospel Expectations</w:t>
      </w:r>
    </w:p>
    <w:p w14:paraId="3836FAA7" w14:textId="6D5DBC02" w:rsidR="00EC4BA8" w:rsidRPr="00EC4BA8" w:rsidRDefault="0029512C" w:rsidP="00EC4BA8">
      <w:pPr>
        <w:spacing w:before="240"/>
        <w:ind w:firstLine="720"/>
        <w:jc w:val="both"/>
        <w:rPr>
          <w:rFonts w:cs="Times New Roman"/>
        </w:rPr>
      </w:pPr>
      <w:r w:rsidRPr="0029512C">
        <w:rPr>
          <w:rFonts w:cs="Times New Roman"/>
        </w:rPr>
        <w:t xml:space="preserve">Prompted by the decline and closing of churches, </w:t>
      </w:r>
      <w:r>
        <w:rPr>
          <w:rFonts w:cs="Times New Roman"/>
        </w:rPr>
        <w:t>Using the biblical Gospel in contemporary preaching</w:t>
      </w:r>
      <w:r w:rsidRPr="0029512C">
        <w:rPr>
          <w:rFonts w:cs="Times New Roman"/>
        </w:rPr>
        <w:t xml:space="preserve"> promotes a renewal of disciple-making based on the concepts the </w:t>
      </w:r>
      <w:r>
        <w:rPr>
          <w:rFonts w:cs="Times New Roman"/>
        </w:rPr>
        <w:t xml:space="preserve">King Jesus </w:t>
      </w:r>
      <w:r w:rsidRPr="0029512C">
        <w:rPr>
          <w:rFonts w:cs="Times New Roman"/>
        </w:rPr>
        <w:t xml:space="preserve">Gospel. Focusing on the initial interactions between Jesus and His first disciples, the four Gospels are examined to determine if they provide the model for the disciple Jesus intended when He gave the commissions recorded in the Synoptics. The investigation centers on the person and nature of Jesus, giving evidence that it does matter who the master is as only Jesus is qualified to receive that honor. This quest is strengthened with what it means to ask, “If Jesus is Lord.” </w:t>
      </w:r>
      <w:r w:rsidR="002477DB" w:rsidRPr="002477DB">
        <w:rPr>
          <w:rFonts w:cs="Times New Roman"/>
        </w:rPr>
        <w:t>The evidence comes together with the examination of discipleship in the mid-section of Mark (chapters 8, 9, and 10), drawing the conclusion that the foundation of discipleship is Jesus who is also able to claim ownership as the disciple is ransomed to serve King Jesus, who paid the price.</w:t>
      </w:r>
    </w:p>
    <w:p w14:paraId="303AB50E" w14:textId="6C5968C6" w:rsidR="00EC4BA8" w:rsidRPr="00EC4BA8" w:rsidRDefault="00412F37" w:rsidP="00EC4BA8">
      <w:pPr>
        <w:ind w:firstLine="720"/>
        <w:jc w:val="both"/>
        <w:rPr>
          <w:rFonts w:cs="Times New Roman"/>
        </w:rPr>
      </w:pPr>
      <w:r>
        <w:rPr>
          <w:rFonts w:cs="Times New Roman"/>
          <w:noProof/>
        </w:rPr>
        <w:drawing>
          <wp:anchor distT="0" distB="0" distL="114300" distR="114300" simplePos="0" relativeHeight="251656208" behindDoc="0" locked="0" layoutInCell="1" allowOverlap="1" wp14:anchorId="34D96FE9" wp14:editId="71836B92">
            <wp:simplePos x="0" y="0"/>
            <wp:positionH relativeFrom="column">
              <wp:posOffset>6350</wp:posOffset>
            </wp:positionH>
            <wp:positionV relativeFrom="paragraph">
              <wp:posOffset>347980</wp:posOffset>
            </wp:positionV>
            <wp:extent cx="5861685" cy="4689475"/>
            <wp:effectExtent l="0" t="0" r="5715" b="0"/>
            <wp:wrapTight wrapText="bothSides">
              <wp:wrapPolygon edited="0">
                <wp:start x="0" y="0"/>
                <wp:lineTo x="0" y="21498"/>
                <wp:lineTo x="21551" y="21498"/>
                <wp:lineTo x="21551" y="0"/>
                <wp:lineTo x="0"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61685" cy="4689475"/>
                    </a:xfrm>
                    <a:prstGeom prst="rect">
                      <a:avLst/>
                    </a:prstGeom>
                  </pic:spPr>
                </pic:pic>
              </a:graphicData>
            </a:graphic>
            <wp14:sizeRelH relativeFrom="margin">
              <wp14:pctWidth>0</wp14:pctWidth>
            </wp14:sizeRelH>
            <wp14:sizeRelV relativeFrom="margin">
              <wp14:pctHeight>0</wp14:pctHeight>
            </wp14:sizeRelV>
          </wp:anchor>
        </w:drawing>
      </w:r>
      <w:r w:rsidR="00844720" w:rsidRPr="00844720">
        <w:rPr>
          <w:rFonts w:cs="Times New Roman"/>
        </w:rPr>
        <w:t xml:space="preserve"> </w:t>
      </w:r>
    </w:p>
    <w:p w14:paraId="2B3FF81D" w14:textId="273D4FE4" w:rsidR="002D5929" w:rsidRDefault="002477DB" w:rsidP="00C30E4F">
      <w:pPr>
        <w:spacing w:before="240"/>
        <w:ind w:firstLine="720"/>
        <w:jc w:val="both"/>
        <w:rPr>
          <w:rFonts w:cs="Times New Roman"/>
        </w:rPr>
      </w:pPr>
      <w:r>
        <w:rPr>
          <w:rFonts w:cs="Times New Roman"/>
        </w:rPr>
        <w:t>Section 4 moves back to the Gospel accounts of Jesus</w:t>
      </w:r>
      <w:r w:rsidR="001954C5">
        <w:rPr>
          <w:rFonts w:cs="Times New Roman"/>
        </w:rPr>
        <w:t xml:space="preserve"> to examine His expectations for His disciples. The command to “Go and make” (Matthew 28:19)</w:t>
      </w:r>
      <w:r w:rsidR="000C5E49">
        <w:rPr>
          <w:rFonts w:cs="Times New Roman"/>
        </w:rPr>
        <w:t xml:space="preserve"> sets the expectations that Jesus not only gave a reason to go (“all authority has been given” </w:t>
      </w:r>
      <w:r w:rsidR="006014A3">
        <w:rPr>
          <w:rFonts w:cs="Times New Roman"/>
        </w:rPr>
        <w:t>gives Him the right to command), but also what to do when we go.</w:t>
      </w:r>
    </w:p>
    <w:p w14:paraId="501E3312" w14:textId="77777777" w:rsidR="002D5929" w:rsidRDefault="002D5929">
      <w:pPr>
        <w:spacing w:after="160" w:line="259" w:lineRule="auto"/>
        <w:rPr>
          <w:rFonts w:cs="Times New Roman"/>
        </w:rPr>
        <w:sectPr w:rsidR="002D5929" w:rsidSect="0079797D">
          <w:pgSz w:w="12240" w:h="15840"/>
          <w:pgMar w:top="1440" w:right="1080" w:bottom="1440" w:left="1800" w:header="720" w:footer="720" w:gutter="0"/>
          <w:cols w:space="720"/>
          <w:docGrid w:linePitch="360"/>
        </w:sectPr>
      </w:pPr>
    </w:p>
    <w:p w14:paraId="2C40AA5C" w14:textId="77777777" w:rsidR="006818BE" w:rsidRPr="00A765BD" w:rsidRDefault="006818BE" w:rsidP="002A5BDF">
      <w:pPr>
        <w:jc w:val="center"/>
        <w:rPr>
          <w:b/>
          <w:bCs/>
        </w:rPr>
      </w:pPr>
      <w:r w:rsidRPr="00A765BD">
        <w:rPr>
          <w:b/>
          <w:bCs/>
        </w:rPr>
        <w:lastRenderedPageBreak/>
        <w:t>Discipleship Across the Gospels</w:t>
      </w:r>
    </w:p>
    <w:p w14:paraId="47D468B5" w14:textId="6E1091C5" w:rsidR="006818BE" w:rsidRDefault="006818BE" w:rsidP="002A5BDF">
      <w:pPr>
        <w:spacing w:before="240"/>
        <w:ind w:firstLine="720"/>
        <w:jc w:val="both"/>
      </w:pPr>
      <w:r>
        <w:t>Christian leaders in churches and the academia should be painfully aware of the decline in church membership in the last decade</w:t>
      </w:r>
      <w:r w:rsidR="00E32DC0">
        <w:t xml:space="preserve"> (Pew).</w:t>
      </w:r>
      <w:r>
        <w:t xml:space="preserve"> Church plants are not keeping up with church</w:t>
      </w:r>
      <w:r w:rsidRPr="00263CAF">
        <w:t xml:space="preserve"> </w:t>
      </w:r>
      <w:r>
        <w:t>doors closing. Thus, there is no greater need today than that of dedicated leaders and</w:t>
      </w:r>
      <w:r w:rsidRPr="00815C8B">
        <w:t xml:space="preserve"> </w:t>
      </w:r>
      <w:r>
        <w:t xml:space="preserve">devoted disciples. The latter is the focus of this article and should be at the heart of every concerned Christian and academic, based on the commission given by Lord Jesus as recorded in the Synoptic Gospels, where Matthew’s </w:t>
      </w:r>
      <w:r>
        <w:rPr>
          <w:i/>
          <w:iCs/>
        </w:rPr>
        <w:t>go and make</w:t>
      </w:r>
      <w:r>
        <w:t xml:space="preserve"> is reinforced by Mark and Luke’s </w:t>
      </w:r>
      <w:r>
        <w:rPr>
          <w:i/>
          <w:iCs/>
        </w:rPr>
        <w:t xml:space="preserve">proclamation of good news </w:t>
      </w:r>
      <w:r>
        <w:t>(Mark 1:1; Luke 24:46-48)</w:t>
      </w:r>
      <w:r>
        <w:rPr>
          <w:i/>
          <w:iCs/>
        </w:rPr>
        <w:t>.</w:t>
      </w:r>
      <w:r>
        <w:t xml:space="preserve"> The growth of the church recorded in Acts, and Paul’s summary statement of the transformation into a new creation that is appointed an Ambassador for Christ demonstrate a duplicatable potential and power available in this post-church era. Since the Day of Pentecost, there has been no greater need for true disciples.</w:t>
      </w:r>
    </w:p>
    <w:p w14:paraId="3AC1C710" w14:textId="77777777" w:rsidR="006818BE" w:rsidRDefault="006818BE" w:rsidP="002A5BDF">
      <w:pPr>
        <w:ind w:firstLine="720"/>
        <w:jc w:val="both"/>
      </w:pPr>
      <w:r w:rsidRPr="008437FB">
        <w:t>Thus, the key</w:t>
      </w:r>
      <w:r>
        <w:t>,</w:t>
      </w:r>
      <w:r w:rsidRPr="008437FB">
        <w:t xml:space="preserve"> theological question raised </w:t>
      </w:r>
      <w:r>
        <w:t>regarding discipleship is</w:t>
      </w:r>
      <w:r w:rsidRPr="008437FB">
        <w:t>: “</w:t>
      </w:r>
      <w:r>
        <w:t>Do the Gospels provide the model for the disciple Jesus intended when He gave the commissions recorded in the Synoptics?” The answer is found by a synopsis of “Discipleship Across the Gospels.” Questions that naturally emerge are: 1) Where did Jesus place the emphasis in discipleship? 2) What common concepts are shared by the four gospels? 3) What is the single motivation used by Lord Jesus as the foundation for the commissions given and how should that inform the making of disciples today?</w:t>
      </w:r>
    </w:p>
    <w:p w14:paraId="36FE8C73" w14:textId="77777777" w:rsidR="006818BE" w:rsidRDefault="006818BE" w:rsidP="002A5BDF">
      <w:pPr>
        <w:ind w:firstLine="720"/>
        <w:jc w:val="both"/>
      </w:pPr>
    </w:p>
    <w:p w14:paraId="5E5EF73C" w14:textId="77777777" w:rsidR="006818BE" w:rsidRPr="00C30E4F" w:rsidRDefault="006818BE" w:rsidP="00C30E4F">
      <w:pPr>
        <w:rPr>
          <w:smallCaps/>
        </w:rPr>
      </w:pPr>
      <w:r w:rsidRPr="00C30E4F">
        <w:rPr>
          <w:smallCaps/>
        </w:rPr>
        <w:t>It Matters Who the Master Is</w:t>
      </w:r>
    </w:p>
    <w:p w14:paraId="7C3FA25E" w14:textId="61587014" w:rsidR="006818BE" w:rsidRDefault="006818BE" w:rsidP="002A5BDF">
      <w:pPr>
        <w:widowControl w:val="0"/>
        <w:spacing w:before="240"/>
        <w:ind w:firstLine="720"/>
        <w:jc w:val="both"/>
      </w:pPr>
      <w:r>
        <w:t xml:space="preserve">The first question identifies the foundation of discipleship and will be developed under the heading of “It Matters Who the Master Is.” The notion of who is leading should be obvious, yet it is more often assumed and seldom discussed with the passion required to establish it as the fundamental foundation. </w:t>
      </w:r>
      <w:r w:rsidR="008C032D">
        <w:t>The shift to this foundation mandates</w:t>
      </w:r>
      <w:r>
        <w:t xml:space="preserve"> a church-wide </w:t>
      </w:r>
      <w:r w:rsidR="006A6BAA">
        <w:t>change in basic assumptions</w:t>
      </w:r>
      <w:r>
        <w:t xml:space="preserve"> to deliver a gospel focused more on Jesus and less on salvation and forgiveness, producing a serving disciple rather than a </w:t>
      </w:r>
      <w:r w:rsidRPr="00AD5521">
        <w:rPr>
          <w:i/>
        </w:rPr>
        <w:t>sit and worship</w:t>
      </w:r>
      <w:r>
        <w:t xml:space="preserve"> church member. As Darrell Bock states, “The gospel is about more than death for sin</w:t>
      </w:r>
      <w:r w:rsidR="00E32DC0">
        <w:t>” (</w:t>
      </w:r>
      <w:r w:rsidR="00E32DC0" w:rsidRPr="00E32DC0">
        <w:t>Bock, “Chapel</w:t>
      </w:r>
      <w:r w:rsidR="00E32DC0">
        <w:t>”).</w:t>
      </w:r>
      <w:r>
        <w:t xml:space="preserve"> It is about the only one who is qualified to initiate God’s Kingdom on earth, establishing the church as the Father’s client agent until King Jesus returns.</w:t>
      </w:r>
    </w:p>
    <w:p w14:paraId="3044EDBB" w14:textId="77777777" w:rsidR="006818BE" w:rsidRDefault="006818BE" w:rsidP="002A5BDF">
      <w:pPr>
        <w:ind w:firstLine="720"/>
        <w:jc w:val="both"/>
      </w:pPr>
    </w:p>
    <w:p w14:paraId="22ED3B5E" w14:textId="4BB8522D" w:rsidR="006818BE" w:rsidRDefault="006818BE" w:rsidP="00C30E4F">
      <w:pPr>
        <w:jc w:val="both"/>
      </w:pPr>
      <w:r w:rsidRPr="005D714B">
        <w:rPr>
          <w:i/>
          <w:iCs/>
        </w:rPr>
        <w:t>His Master’s Voice</w:t>
      </w:r>
      <w:r w:rsidR="00C30E4F" w:rsidRPr="005D714B">
        <w:rPr>
          <w:i/>
          <w:iCs/>
        </w:rPr>
        <w:t>.</w:t>
      </w:r>
      <w:r w:rsidR="00C30E4F">
        <w:t xml:space="preserve"> </w:t>
      </w:r>
      <w:r>
        <w:t xml:space="preserve">In the 1950’s, various companies making </w:t>
      </w:r>
      <w:r w:rsidRPr="00F178B8">
        <w:t xml:space="preserve">gramophone and recording </w:t>
      </w:r>
      <w:r>
        <w:t xml:space="preserve">devices used a painting from the late </w:t>
      </w:r>
      <w:r w:rsidRPr="00DC4104">
        <w:t>19th century</w:t>
      </w:r>
      <w:r>
        <w:t xml:space="preserve"> called “His Master’s Voice.” The painter had “</w:t>
      </w:r>
      <w:r w:rsidRPr="001329CE">
        <w:t xml:space="preserve">the hilarious idea of painting Nipper </w:t>
      </w:r>
      <w:r>
        <w:t xml:space="preserve">(the Jack Russel in the painting) </w:t>
      </w:r>
      <w:r w:rsidRPr="001329CE">
        <w:t>on canvas, depicting him</w:t>
      </w:r>
      <w:r>
        <w:t xml:space="preserve"> as</w:t>
      </w:r>
      <w:r w:rsidRPr="001329CE">
        <w:t xml:space="preserve"> absolutely confounded and wondering how the sounds could be coming out of the unusual object</w:t>
      </w:r>
      <w:r w:rsidR="00E60FC4">
        <w:t>” (</w:t>
      </w:r>
      <w:r w:rsidR="00E60FC4" w:rsidRPr="00E60FC4">
        <w:t>Smithfield, “His Master's Voice</w:t>
      </w:r>
      <w:r w:rsidR="00E60FC4">
        <w:t>”).</w:t>
      </w:r>
      <w:r>
        <w:t xml:space="preserve"> Yet, the message of the advertiser was loud and clear – Nipper could not distinguish the difference between the recording and his master. This reminds one of Jesus’ statement, “</w:t>
      </w:r>
      <w:r w:rsidRPr="008D4735">
        <w:t>My sheep hear My voice, and I know them, and they follow Me</w:t>
      </w:r>
      <w:r>
        <w:t>” (John 10:27). George Beasley</w:t>
      </w:r>
      <w:r w:rsidRPr="00887D1E">
        <w:t xml:space="preserve"> </w:t>
      </w:r>
      <w:r>
        <w:t>correctly identifies the</w:t>
      </w:r>
      <w:r w:rsidRPr="00887D1E">
        <w:t xml:space="preserve"> emphasis </w:t>
      </w:r>
      <w:r>
        <w:t>falling</w:t>
      </w:r>
      <w:r w:rsidRPr="00887D1E">
        <w:t xml:space="preserve"> </w:t>
      </w:r>
      <w:r>
        <w:t>“</w:t>
      </w:r>
      <w:r w:rsidRPr="00887D1E">
        <w:t>on the Shepherd’s calling and establishing a relationship with the sheep</w:t>
      </w:r>
      <w:r w:rsidR="00E60FC4">
        <w:t>” (</w:t>
      </w:r>
      <w:r w:rsidR="00E60FC4" w:rsidRPr="00E60FC4">
        <w:t>Beasley-Murray, 174</w:t>
      </w:r>
      <w:r w:rsidR="00E60FC4">
        <w:t>).</w:t>
      </w:r>
    </w:p>
    <w:p w14:paraId="020B4644" w14:textId="3F5C228C" w:rsidR="006818BE" w:rsidRDefault="006818BE" w:rsidP="002A5BDF">
      <w:pPr>
        <w:widowControl w:val="0"/>
        <w:ind w:firstLine="720"/>
        <w:jc w:val="both"/>
      </w:pPr>
      <w:r>
        <w:t>The relationship with His first followers was initiated by Jesus Himself. These who were to become his Apostles (discipleship precedes giftedness and ministry) had the privilege of a face-to-face invitation from Jesus. Nolland rightly contends that the “</w:t>
      </w:r>
      <w:r w:rsidRPr="00853E5C">
        <w:t>discipleship of the Twelve, though unique and unrepeatable, embodies patterns of discipleship which are of a more general relevance</w:t>
      </w:r>
      <w:r w:rsidR="006477A3">
        <w:t>” (</w:t>
      </w:r>
      <w:r w:rsidR="006477A3" w:rsidRPr="006477A3">
        <w:t>Nolland, 1265</w:t>
      </w:r>
      <w:r w:rsidR="006477A3">
        <w:t>).</w:t>
      </w:r>
    </w:p>
    <w:p w14:paraId="05934C43" w14:textId="77777777" w:rsidR="006818BE" w:rsidRDefault="006818BE" w:rsidP="002A5BDF">
      <w:pPr>
        <w:widowControl w:val="0"/>
        <w:ind w:firstLine="720"/>
        <w:jc w:val="both"/>
      </w:pPr>
      <w:r>
        <w:t xml:space="preserve">The invitation had a single intent – fall in behind Jesus as He was on a mission. Based on </w:t>
      </w:r>
      <w:r>
        <w:lastRenderedPageBreak/>
        <w:t>the accounts of the first call to discipleship in the Gospels, this question must be answered, “Why would they respond to this</w:t>
      </w:r>
      <w:r w:rsidRPr="004053DC">
        <w:t xml:space="preserve"> </w:t>
      </w:r>
      <w:r>
        <w:t>call?” They were on the front side of the empty tomb, yet the reason was obvious, and that same reason should still prompt someone to follow Jesus today. That reason – the same conclusion Thomas drew when confronted with the resurrected Jesus – “My Lord and My God” (John 20:27). This gives Jesus the authority to say, “Follow Me.”</w:t>
      </w:r>
    </w:p>
    <w:p w14:paraId="7EE16A99" w14:textId="77777777" w:rsidR="006818BE" w:rsidRDefault="006818BE" w:rsidP="002A5BDF">
      <w:pPr>
        <w:widowControl w:val="0"/>
        <w:ind w:firstLine="720"/>
        <w:jc w:val="both"/>
      </w:pPr>
    </w:p>
    <w:p w14:paraId="6D1122D6" w14:textId="38683F64" w:rsidR="006818BE" w:rsidRDefault="006818BE" w:rsidP="00C30E4F">
      <w:pPr>
        <w:widowControl w:val="0"/>
        <w:jc w:val="both"/>
      </w:pPr>
      <w:r w:rsidRPr="005D714B">
        <w:rPr>
          <w:i/>
          <w:iCs/>
        </w:rPr>
        <w:t>Follow Me</w:t>
      </w:r>
      <w:r w:rsidR="00C30E4F" w:rsidRPr="005D714B">
        <w:rPr>
          <w:i/>
          <w:iCs/>
        </w:rPr>
        <w:t>.</w:t>
      </w:r>
      <w:r w:rsidR="00C30E4F">
        <w:t xml:space="preserve"> </w:t>
      </w:r>
      <w:r>
        <w:t>All four gospels record Jesus’ initial encounter with Peter and Andrew. Matthew and Mark describe a simple picture of Jesus walking along the</w:t>
      </w:r>
      <w:r w:rsidRPr="00B42307">
        <w:t xml:space="preserve"> </w:t>
      </w:r>
      <w:r>
        <w:t>beach, asking two men to come with him</w:t>
      </w:r>
      <w:r w:rsidRPr="00887289">
        <w:t xml:space="preserve"> </w:t>
      </w:r>
      <w:r>
        <w:t>(</w:t>
      </w:r>
      <w:r w:rsidRPr="00BB1412">
        <w:t>Matthew 4:18–22</w:t>
      </w:r>
      <w:r>
        <w:t xml:space="preserve">; </w:t>
      </w:r>
      <w:r w:rsidRPr="00B204EF">
        <w:t>Mark 1:16–20</w:t>
      </w:r>
      <w:r>
        <w:t>). However, Luke and John offer more dramatic accounts (</w:t>
      </w:r>
      <w:r w:rsidRPr="00B204EF">
        <w:t>Luke 5:1–11</w:t>
      </w:r>
      <w:r>
        <w:t xml:space="preserve">; </w:t>
      </w:r>
      <w:r w:rsidRPr="00B2082E">
        <w:t>John 1:35–51</w:t>
      </w:r>
      <w:r>
        <w:t>). Seen together, these four witnesses present a leave/follow model that is repeatable in the contemporary church.</w:t>
      </w:r>
    </w:p>
    <w:p w14:paraId="45726D38" w14:textId="747A8430" w:rsidR="006818BE" w:rsidRDefault="006818BE" w:rsidP="002A5BDF">
      <w:pPr>
        <w:ind w:firstLine="720"/>
        <w:jc w:val="both"/>
      </w:pPr>
      <w:r>
        <w:t>The concept of following is expressed in two ways in the four accounts. Matthew and Mark use an adverb (</w:t>
      </w:r>
      <w:r w:rsidRPr="0035120A">
        <w:rPr>
          <w:bCs/>
          <w:lang w:val="el-GR"/>
        </w:rPr>
        <w:t>δεῦτε</w:t>
      </w:r>
      <w:r>
        <w:t>) to support the main verb of making them fishers of men. This adverb is</w:t>
      </w:r>
      <w:r w:rsidRPr="00BA453C">
        <w:t xml:space="preserve"> </w:t>
      </w:r>
      <w:r>
        <w:t>used to</w:t>
      </w:r>
      <w:r w:rsidRPr="00BA453C">
        <w:t xml:space="preserve"> exhort</w:t>
      </w:r>
      <w:r>
        <w:t xml:space="preserve"> or</w:t>
      </w:r>
      <w:r w:rsidRPr="00BA453C">
        <w:t xml:space="preserve"> incite and </w:t>
      </w:r>
      <w:r>
        <w:t xml:space="preserve">is normally </w:t>
      </w:r>
      <w:r w:rsidRPr="00BA453C">
        <w:t>followed by an imperative</w:t>
      </w:r>
      <w:r>
        <w:t xml:space="preserve"> or aorist subjunctive</w:t>
      </w:r>
      <w:r w:rsidR="006477A3">
        <w:t xml:space="preserve"> (</w:t>
      </w:r>
      <w:r w:rsidR="006477A3" w:rsidRPr="006477A3">
        <w:t>Mounce, 291</w:t>
      </w:r>
      <w:r w:rsidR="006477A3">
        <w:t>).</w:t>
      </w:r>
      <w:r>
        <w:t xml:space="preserve"> However, Matthew and Mark use a future tense to indicate progression. Louw and Nida group this adverb under “spacial extensions,” marking movement in a specified direction</w:t>
      </w:r>
      <w:r w:rsidR="006477A3">
        <w:t xml:space="preserve"> (</w:t>
      </w:r>
      <w:r w:rsidR="006477A3" w:rsidRPr="006477A3">
        <w:t>Louw and Nida, 722</w:t>
      </w:r>
      <w:r w:rsidR="006477A3">
        <w:t>)</w:t>
      </w:r>
      <w:r>
        <w:t>,</w:t>
      </w:r>
      <w:r w:rsidRPr="00CC5ED0">
        <w:t xml:space="preserve"> </w:t>
      </w:r>
      <w:r>
        <w:t xml:space="preserve">which, in this case, is the future work of fishing for men, that is, making disciples. The summary statement of </w:t>
      </w:r>
      <w:r>
        <w:rPr>
          <w:i/>
          <w:iCs/>
        </w:rPr>
        <w:t xml:space="preserve">follow </w:t>
      </w:r>
      <w:r>
        <w:t>appears in all four Gospels using the aorist, active, indicative –</w:t>
      </w:r>
      <w:r w:rsidRPr="003F2681">
        <w:rPr>
          <w:bCs/>
        </w:rPr>
        <w:t xml:space="preserve"> </w:t>
      </w:r>
      <w:r>
        <w:rPr>
          <w:bCs/>
        </w:rPr>
        <w:t>punctiliar aorist</w:t>
      </w:r>
      <w:r>
        <w:t xml:space="preserve"> – </w:t>
      </w:r>
      <w:r>
        <w:rPr>
          <w:bCs/>
        </w:rPr>
        <w:t xml:space="preserve">indicating the moment a conscious decision was made </w:t>
      </w:r>
      <w:r>
        <w:t>(Matthew 4:22; Mark 1:18; Luke 5:11; John 1:37). In each case, there was a linguistic emphasis on leaving and following.</w:t>
      </w:r>
    </w:p>
    <w:p w14:paraId="51D4D263" w14:textId="77777777" w:rsidR="006818BE" w:rsidRDefault="006818BE" w:rsidP="002A5BDF">
      <w:pPr>
        <w:ind w:firstLine="720"/>
        <w:jc w:val="both"/>
      </w:pPr>
    </w:p>
    <w:p w14:paraId="1E45BAC7" w14:textId="5D4D5718" w:rsidR="006818BE" w:rsidRDefault="006818BE" w:rsidP="005D714B">
      <w:pPr>
        <w:jc w:val="both"/>
      </w:pPr>
      <w:r w:rsidRPr="005D714B">
        <w:rPr>
          <w:b/>
          <w:bCs/>
        </w:rPr>
        <w:t>Leaving</w:t>
      </w:r>
      <w:r w:rsidR="005D714B">
        <w:rPr>
          <w:b/>
          <w:bCs/>
        </w:rPr>
        <w:t>.</w:t>
      </w:r>
      <w:r w:rsidR="005D714B">
        <w:t xml:space="preserve"> </w:t>
      </w:r>
      <w:r>
        <w:t xml:space="preserve">Leaving was not without cost. Mark, in his typical, simple manner, states they left nets (1:18). Matthew adds value by stating the loss of the family business (4:22). Finally, Luke declares that they left </w:t>
      </w:r>
      <w:r>
        <w:rPr>
          <w:i/>
          <w:iCs/>
        </w:rPr>
        <w:t>everything</w:t>
      </w:r>
      <w:r>
        <w:t xml:space="preserve"> (5:11)</w:t>
      </w:r>
      <w:r>
        <w:rPr>
          <w:i/>
          <w:iCs/>
        </w:rPr>
        <w:t xml:space="preserve">! </w:t>
      </w:r>
      <w:r>
        <w:t xml:space="preserve">In these and John’s report, the </w:t>
      </w:r>
      <w:r w:rsidRPr="00E53774">
        <w:t>aorist active participle</w:t>
      </w:r>
      <w:r>
        <w:t xml:space="preserve"> was used to express the leaving and hearing that prompted leaving, which John’s context required (John 1:37). A. T. Robertson supports the idea that it was the </w:t>
      </w:r>
      <w:r w:rsidRPr="00E53774">
        <w:t>aorist active participle</w:t>
      </w:r>
      <w:r>
        <w:t xml:space="preserve"> that “</w:t>
      </w:r>
      <w:r w:rsidRPr="00E53774">
        <w:t>made the participle so powerful in Greek</w:t>
      </w:r>
      <w:r w:rsidR="006477A3">
        <w:t>” (</w:t>
      </w:r>
      <w:r w:rsidR="006477A3" w:rsidRPr="006477A3">
        <w:t>Robertson, 1098</w:t>
      </w:r>
      <w:r w:rsidR="006477A3">
        <w:t>).</w:t>
      </w:r>
      <w:r>
        <w:t xml:space="preserve"> The participle in this form reveals the idea of an expressed nature. Leaving was the indication of a paradigm shift regarding their life’s</w:t>
      </w:r>
      <w:r w:rsidRPr="00F14CF7">
        <w:t xml:space="preserve"> calling</w:t>
      </w:r>
      <w:r w:rsidR="006477A3">
        <w:t xml:space="preserve"> (</w:t>
      </w:r>
      <w:r w:rsidR="006477A3" w:rsidRPr="006477A3">
        <w:t>Guelich, 51</w:t>
      </w:r>
      <w:r w:rsidR="006477A3">
        <w:t>)</w:t>
      </w:r>
      <w:r>
        <w:t>.</w:t>
      </w:r>
      <w:r w:rsidRPr="00521401">
        <w:t xml:space="preserve"> </w:t>
      </w:r>
      <w:r>
        <w:t>Bill Hull confirms the need for this conscious decision as being “at the heart of the transformational process</w:t>
      </w:r>
      <w:r w:rsidR="006477A3">
        <w:t>” (</w:t>
      </w:r>
      <w:r w:rsidR="006477A3" w:rsidRPr="006477A3">
        <w:t>Hull, 63</w:t>
      </w:r>
      <w:r w:rsidR="006477A3">
        <w:t>).</w:t>
      </w:r>
    </w:p>
    <w:p w14:paraId="741B1A9D" w14:textId="59351B6B" w:rsidR="006818BE" w:rsidRPr="006378FA" w:rsidRDefault="006818BE" w:rsidP="002A5BDF">
      <w:pPr>
        <w:widowControl w:val="0"/>
        <w:ind w:firstLine="720"/>
        <w:jc w:val="both"/>
      </w:pPr>
      <w:r>
        <w:t xml:space="preserve">Jesus had come to do the will of the Father (Hebrews 10:7). His mission </w:t>
      </w:r>
      <w:r>
        <w:rPr>
          <w:bCs/>
        </w:rPr>
        <w:t>of s</w:t>
      </w:r>
      <w:r w:rsidRPr="000B0040">
        <w:rPr>
          <w:bCs/>
        </w:rPr>
        <w:t>erving the Father by initiating his kingdom through preaching and teaching</w:t>
      </w:r>
      <w:r>
        <w:rPr>
          <w:bCs/>
        </w:rPr>
        <w:t xml:space="preserve"> would need faithful servants to continue this </w:t>
      </w:r>
      <w:r>
        <w:t xml:space="preserve">task after he returns to take His rightful place at the Father’s side. Now that the </w:t>
      </w:r>
      <w:r w:rsidRPr="00BC6637">
        <w:t xml:space="preserve">kingdom </w:t>
      </w:r>
      <w:r>
        <w:t xml:space="preserve">has </w:t>
      </w:r>
      <w:r w:rsidRPr="00BC6637">
        <w:t>come</w:t>
      </w:r>
      <w:r>
        <w:t>, it is required of the disciple to</w:t>
      </w:r>
      <w:r w:rsidRPr="00BC6637">
        <w:t xml:space="preserve"> drop everything, </w:t>
      </w:r>
      <w:r>
        <w:t>“</w:t>
      </w:r>
      <w:r w:rsidRPr="00BC6637">
        <w:t>because entering the kingdom is more important than even life itself (</w:t>
      </w:r>
      <w:r>
        <w:t xml:space="preserve">Mark </w:t>
      </w:r>
      <w:r w:rsidRPr="00BC6637">
        <w:t>8:36)</w:t>
      </w:r>
      <w:r w:rsidR="006477A3">
        <w:t>” (</w:t>
      </w:r>
      <w:r w:rsidR="006477A3" w:rsidRPr="006477A3">
        <w:t>Stein, 79</w:t>
      </w:r>
      <w:r w:rsidR="006477A3">
        <w:t>).</w:t>
      </w:r>
    </w:p>
    <w:p w14:paraId="4ED8ED53" w14:textId="77777777" w:rsidR="006818BE" w:rsidRDefault="006818BE" w:rsidP="002A5BDF">
      <w:pPr>
        <w:ind w:firstLine="720"/>
        <w:jc w:val="both"/>
      </w:pPr>
    </w:p>
    <w:p w14:paraId="15F98228" w14:textId="47EEFF4F" w:rsidR="006818BE" w:rsidRDefault="006818BE" w:rsidP="005D714B">
      <w:pPr>
        <w:jc w:val="both"/>
      </w:pPr>
      <w:r w:rsidRPr="005D714B">
        <w:rPr>
          <w:b/>
          <w:bCs/>
        </w:rPr>
        <w:t>Following</w:t>
      </w:r>
      <w:r w:rsidR="005D714B">
        <w:rPr>
          <w:b/>
          <w:bCs/>
        </w:rPr>
        <w:t>.</w:t>
      </w:r>
      <w:r w:rsidR="005D714B">
        <w:t xml:space="preserve"> </w:t>
      </w:r>
      <w:r w:rsidRPr="009B76AF">
        <w:rPr>
          <w:rFonts w:cs="Times New Roman"/>
        </w:rPr>
        <w:t>Nolland</w:t>
      </w:r>
      <w:r>
        <w:rPr>
          <w:rFonts w:cs="Times New Roman"/>
        </w:rPr>
        <w:t xml:space="preserve"> rightly contends that “</w:t>
      </w:r>
      <w:r w:rsidRPr="00CD4E5E">
        <w:t xml:space="preserve">The abruptness of the call is matched by the immediacy of the following. Following Jesus involved the abandonment </w:t>
      </w:r>
      <w:r w:rsidR="00170752" w:rsidRPr="00CD4E5E">
        <w:t>without delay</w:t>
      </w:r>
      <w:r w:rsidRPr="00CD4E5E">
        <w:t xml:space="preserve"> of their lifestyle and material possessions: the call of Jesus is totally disruptive</w:t>
      </w:r>
      <w:r w:rsidR="006477A3">
        <w:t>” (</w:t>
      </w:r>
      <w:r w:rsidR="006477A3" w:rsidRPr="006477A3">
        <w:t>Nolland, 179</w:t>
      </w:r>
      <w:r w:rsidR="006477A3">
        <w:t>).</w:t>
      </w:r>
      <w:r>
        <w:t xml:space="preserve"> The disruption was </w:t>
      </w:r>
      <w:r w:rsidRPr="00FF531A">
        <w:t>not</w:t>
      </w:r>
      <w:r>
        <w:t xml:space="preserve"> the end of the story. Rather, the drama unfolds with a leave/follow scenario that establishes Jesus’ first followers. </w:t>
      </w:r>
    </w:p>
    <w:p w14:paraId="2002F1B4" w14:textId="767B7E4F" w:rsidR="006818BE" w:rsidRDefault="006818BE" w:rsidP="002A5BDF">
      <w:pPr>
        <w:ind w:firstLine="720"/>
        <w:jc w:val="both"/>
      </w:pPr>
      <w:r>
        <w:t>The “come after”/follow portrayals</w:t>
      </w:r>
      <w:r w:rsidRPr="006460F9">
        <w:t xml:space="preserve"> graphically </w:t>
      </w:r>
      <w:r>
        <w:t>illustrates</w:t>
      </w:r>
      <w:r w:rsidRPr="006460F9">
        <w:t xml:space="preserve"> </w:t>
      </w:r>
      <w:r>
        <w:t>a “follow the leader” commitment</w:t>
      </w:r>
      <w:r w:rsidR="007E3179">
        <w:t xml:space="preserve"> (</w:t>
      </w:r>
      <w:r w:rsidR="007E3179" w:rsidRPr="007E3179">
        <w:t>Guelich, 50–51</w:t>
      </w:r>
      <w:r w:rsidR="007E3179">
        <w:t>)</w:t>
      </w:r>
      <w:r w:rsidRPr="006460F9">
        <w:t>.</w:t>
      </w:r>
      <w:r>
        <w:t xml:space="preserve"> Early in Mark, Peter comes after Jesus. However, the scene changes when Jesus is ready for Jerusalem</w:t>
      </w:r>
      <w:r w:rsidRPr="00625D75">
        <w:t xml:space="preserve"> </w:t>
      </w:r>
      <w:r>
        <w:t xml:space="preserve">and suffering, the hour for which He came (John 12:27). Here, Peter moves in front of Jesus, taking the lead by rebuking Him (Mark 8:32). Jesus’ response </w:t>
      </w:r>
      <w:r>
        <w:lastRenderedPageBreak/>
        <w:t xml:space="preserve">was to put Peter back in place, </w:t>
      </w:r>
      <w:r w:rsidRPr="00D6400C">
        <w:t>“Get behind Me</w:t>
      </w:r>
      <w:r>
        <w:t>.” The reason was clear.</w:t>
      </w:r>
      <w:r w:rsidRPr="00D6400C">
        <w:t xml:space="preserve"> </w:t>
      </w:r>
      <w:r>
        <w:t>“Y</w:t>
      </w:r>
      <w:r w:rsidRPr="00D6400C">
        <w:t>ou are not setting your mind on God’s interests, but man’s</w:t>
      </w:r>
      <w:r>
        <w:t xml:space="preserve">” (Mark 8:33). The shift in perspective was the result of a shift in purpose. A similar modification in contemporary outreach </w:t>
      </w:r>
      <w:r w:rsidR="007E36B3">
        <w:t>redefined</w:t>
      </w:r>
      <w:r>
        <w:t xml:space="preserve"> </w:t>
      </w:r>
      <w:r>
        <w:rPr>
          <w:i/>
          <w:iCs/>
        </w:rPr>
        <w:t>making disciples</w:t>
      </w:r>
      <w:r w:rsidR="007E36B3">
        <w:rPr>
          <w:i/>
          <w:iCs/>
        </w:rPr>
        <w:t xml:space="preserve">, </w:t>
      </w:r>
      <w:r w:rsidR="007E36B3" w:rsidRPr="007E36B3">
        <w:t>moving it</w:t>
      </w:r>
      <w:r>
        <w:t xml:space="preserve"> from making the conscious decision to serv</w:t>
      </w:r>
      <w:r w:rsidR="00E4674D">
        <w:t>e</w:t>
      </w:r>
      <w:r>
        <w:t xml:space="preserve"> King Jesus to the comfort of </w:t>
      </w:r>
      <w:r w:rsidRPr="00AD5521">
        <w:rPr>
          <w:i/>
        </w:rPr>
        <w:t>sit and worship</w:t>
      </w:r>
      <w:r>
        <w:t xml:space="preserve"> Christianity. The former is God’s interest while the latter belongs to humanity. The same, stern response from Jesus create</w:t>
      </w:r>
      <w:r w:rsidR="002C5B7B">
        <w:t>s</w:t>
      </w:r>
      <w:r>
        <w:t xml:space="preserve"> the desired </w:t>
      </w:r>
      <w:r w:rsidR="00170752">
        <w:t>change in thinking</w:t>
      </w:r>
      <w:r>
        <w:t xml:space="preserve"> – “Get behind me.” This knee jerk reaction by Jesus gives evidence of His authority, asking Peter, “If I am Lord, then who are you?”</w:t>
      </w:r>
    </w:p>
    <w:p w14:paraId="2BFF5092" w14:textId="77777777" w:rsidR="006818BE" w:rsidRPr="005D714B" w:rsidRDefault="006818BE" w:rsidP="005D714B">
      <w:pPr>
        <w:ind w:firstLine="720"/>
        <w:rPr>
          <w:smallCaps/>
        </w:rPr>
      </w:pPr>
    </w:p>
    <w:p w14:paraId="56EB370C" w14:textId="066B979B" w:rsidR="006818BE" w:rsidRPr="00AB7652" w:rsidRDefault="006818BE" w:rsidP="002967D0">
      <w:pPr>
        <w:jc w:val="both"/>
      </w:pPr>
      <w:r w:rsidRPr="00C80CFB">
        <w:rPr>
          <w:b/>
          <w:bCs/>
        </w:rPr>
        <w:t>If Jesus is Lord</w:t>
      </w:r>
      <w:r w:rsidR="006A0B23" w:rsidRPr="00C80CFB">
        <w:rPr>
          <w:b/>
          <w:bCs/>
        </w:rPr>
        <w:t>.</w:t>
      </w:r>
      <w:r w:rsidR="006A0B23">
        <w:t xml:space="preserve"> </w:t>
      </w:r>
      <w:r>
        <w:t xml:space="preserve">The question of Lordship asks </w:t>
      </w:r>
      <w:r>
        <w:rPr>
          <w:rFonts w:cs="Times New Roman"/>
        </w:rPr>
        <w:t xml:space="preserve">the average </w:t>
      </w:r>
      <w:r w:rsidRPr="00AD5521">
        <w:rPr>
          <w:rFonts w:cs="Times New Roman"/>
          <w:i/>
        </w:rPr>
        <w:t>sit and worship</w:t>
      </w:r>
      <w:r>
        <w:rPr>
          <w:rFonts w:cs="Times New Roman"/>
        </w:rPr>
        <w:t xml:space="preserve"> church member what Jesus should mean to them</w:t>
      </w:r>
      <w:r>
        <w:t>. To facilitate a master/slave response, consider Francis Chan’s insight that prompts some important “</w:t>
      </w:r>
      <w:r w:rsidRPr="004D14D2">
        <w:rPr>
          <w:b/>
          <w:bCs/>
        </w:rPr>
        <w:t>if</w:t>
      </w:r>
      <w:r>
        <w:t xml:space="preserve">” questions, “…we don’t get to write our own job description. </w:t>
      </w:r>
      <w:r>
        <w:rPr>
          <w:b/>
          <w:bCs/>
        </w:rPr>
        <w:t>If</w:t>
      </w:r>
      <w:r>
        <w:t xml:space="preserve"> Jesus is Lord, then He sets the agenda. </w:t>
      </w:r>
      <w:r>
        <w:rPr>
          <w:b/>
          <w:bCs/>
        </w:rPr>
        <w:t>If</w:t>
      </w:r>
      <w:r>
        <w:t xml:space="preserve"> Jesus Christ is Lord, then your life belongs to Him</w:t>
      </w:r>
      <w:r w:rsidR="00822F77">
        <w:t>”</w:t>
      </w:r>
      <w:r w:rsidR="00436F0D">
        <w:t xml:space="preserve"> (</w:t>
      </w:r>
      <w:r w:rsidR="00436F0D" w:rsidRPr="00436F0D">
        <w:t>Chan, 216-217</w:t>
      </w:r>
      <w:r w:rsidR="00436F0D">
        <w:t>).</w:t>
      </w:r>
      <w:r>
        <w:t xml:space="preserve"> Thus, the solid rock on which discipleship stands is in the </w:t>
      </w:r>
      <w:r w:rsidRPr="00AB7652">
        <w:rPr>
          <w:i/>
          <w:iCs/>
        </w:rPr>
        <w:t>who</w:t>
      </w:r>
      <w:r>
        <w:t>, not the what you may learn or know.</w:t>
      </w:r>
    </w:p>
    <w:p w14:paraId="18ABBA61" w14:textId="77777777" w:rsidR="006818BE" w:rsidRDefault="006818BE" w:rsidP="002A5BDF">
      <w:pPr>
        <w:ind w:firstLine="720"/>
        <w:jc w:val="both"/>
        <w:rPr>
          <w:rFonts w:cs="Times New Roman"/>
        </w:rPr>
      </w:pPr>
      <w:r>
        <w:t xml:space="preserve">Jesus </w:t>
      </w:r>
      <w:r w:rsidRPr="00CF0E91">
        <w:rPr>
          <w:b/>
          <w:bCs/>
        </w:rPr>
        <w:t>is</w:t>
      </w:r>
      <w:r>
        <w:t xml:space="preserve"> the </w:t>
      </w:r>
      <w:proofErr w:type="spellStart"/>
      <w:r>
        <w:rPr>
          <w:i/>
          <w:iCs/>
        </w:rPr>
        <w:t>why</w:t>
      </w:r>
      <w:proofErr w:type="spellEnd"/>
      <w:r>
        <w:rPr>
          <w:i/>
          <w:iCs/>
        </w:rPr>
        <w:t xml:space="preserve"> </w:t>
      </w:r>
      <w:r>
        <w:t>of discipleship</w:t>
      </w:r>
      <w:r>
        <w:rPr>
          <w:i/>
          <w:iCs/>
        </w:rPr>
        <w:t>,</w:t>
      </w:r>
      <w:r>
        <w:t xml:space="preserve"> but it is more complex than just saying He is Lord. We know that saying this is not enough (Matthew 7:21). Rather, discipleship is a decision, a commitment that determines the reason for being a disciple in the first place. Like Jesus who </w:t>
      </w:r>
      <w:r w:rsidRPr="00500972">
        <w:rPr>
          <w:rFonts w:cs="Times New Roman"/>
        </w:rPr>
        <w:t xml:space="preserve">emptied Himself </w:t>
      </w:r>
      <w:r>
        <w:rPr>
          <w:rFonts w:cs="Times New Roman"/>
        </w:rPr>
        <w:t>to take</w:t>
      </w:r>
      <w:r w:rsidRPr="00500972">
        <w:rPr>
          <w:rFonts w:cs="Times New Roman"/>
        </w:rPr>
        <w:t xml:space="preserve"> the form of a bondservant and </w:t>
      </w:r>
      <w:r>
        <w:rPr>
          <w:rFonts w:cs="Times New Roman"/>
        </w:rPr>
        <w:t>become</w:t>
      </w:r>
      <w:r w:rsidRPr="00500972">
        <w:rPr>
          <w:rFonts w:cs="Times New Roman"/>
        </w:rPr>
        <w:t xml:space="preserve"> obedient </w:t>
      </w:r>
      <w:r>
        <w:rPr>
          <w:rFonts w:cs="Times New Roman"/>
        </w:rPr>
        <w:t>by</w:t>
      </w:r>
      <w:r w:rsidRPr="00500972">
        <w:rPr>
          <w:rFonts w:cs="Times New Roman"/>
        </w:rPr>
        <w:t xml:space="preserve"> </w:t>
      </w:r>
      <w:r>
        <w:rPr>
          <w:rFonts w:cs="Times New Roman"/>
        </w:rPr>
        <w:t>dying</w:t>
      </w:r>
      <w:r w:rsidRPr="00500972">
        <w:rPr>
          <w:rFonts w:cs="Times New Roman"/>
        </w:rPr>
        <w:t xml:space="preserve"> on a cross</w:t>
      </w:r>
      <w:r>
        <w:rPr>
          <w:rFonts w:cs="Times New Roman"/>
        </w:rPr>
        <w:t xml:space="preserve"> (Philippians 2:7-8), the decision must be made to empty one’s self and take the form of a bondservant to King Jesus, who is the prototype disciple for whom emptying and humbling were the driving forces in taking up His cross. No less is expected of the Christian today.</w:t>
      </w:r>
    </w:p>
    <w:p w14:paraId="0F19C7C0" w14:textId="5A052D2E" w:rsidR="006818BE" w:rsidRPr="00FA383E" w:rsidRDefault="006818BE" w:rsidP="002A5BDF">
      <w:pPr>
        <w:ind w:firstLine="720"/>
        <w:jc w:val="both"/>
      </w:pPr>
      <w:r>
        <w:t>The Gospel accounts being considered offer three insights into creating this driving force in someone who has yet to commit to Lord Jesus. As should be evident, this perspective puts disciple-making at the point of sharing the Gospel not after the salvific experience</w:t>
      </w:r>
      <w:r w:rsidRPr="00A4767E">
        <w:t xml:space="preserve"> as practiced in the contemporary church</w:t>
      </w:r>
      <w:r>
        <w:t xml:space="preserve">. </w:t>
      </w:r>
      <w:r w:rsidRPr="00B710F9">
        <w:t>Albert Einstein once said</w:t>
      </w:r>
      <w:r>
        <w:t xml:space="preserve">, </w:t>
      </w:r>
      <w:r w:rsidRPr="00B710F9">
        <w:rPr>
          <w:i/>
          <w:iCs/>
        </w:rPr>
        <w:t>“doing the same thing over and over again and expecting different results is the definition of insanity</w:t>
      </w:r>
      <w:r>
        <w:t xml:space="preserve"> (quoted author’s emphasis)</w:t>
      </w:r>
      <w:r w:rsidR="00436F0D">
        <w:t xml:space="preserve"> (</w:t>
      </w:r>
      <w:r w:rsidR="00436F0D" w:rsidRPr="00436F0D">
        <w:t>Einstein, qtd. In Renee Delgado-Riley</w:t>
      </w:r>
      <w:r w:rsidR="00436F0D">
        <w:t>).</w:t>
      </w:r>
      <w:r>
        <w:t xml:space="preserve"> Thus, Einstein would call the contemporary church insane for continually repeating a process that results in churches closing their doors.</w:t>
      </w:r>
    </w:p>
    <w:p w14:paraId="6B10C02D" w14:textId="3BF40F72" w:rsidR="006818BE" w:rsidRPr="0056177D" w:rsidRDefault="006818BE" w:rsidP="002A5BDF">
      <w:pPr>
        <w:ind w:firstLine="720"/>
        <w:jc w:val="both"/>
      </w:pPr>
      <w:r>
        <w:t xml:space="preserve">This shift in practice must turn back to the New Testament, especially as revealed in the Gospels and Acts. The epicenter of discipleship is Jesus, not the believer. Believer orientation evangelism focuses on forgiveness and salvation. New Testament evangelism focused on the person and nature of Jesus. </w:t>
      </w:r>
      <w:r w:rsidR="002848EC">
        <w:t>It</w:t>
      </w:r>
      <w:r>
        <w:t xml:space="preserve"> does matter </w:t>
      </w:r>
      <w:r>
        <w:rPr>
          <w:i/>
          <w:iCs/>
        </w:rPr>
        <w:t>who</w:t>
      </w:r>
      <w:r>
        <w:t xml:space="preserve"> was on the cross.</w:t>
      </w:r>
    </w:p>
    <w:p w14:paraId="7CA97DB9" w14:textId="77777777" w:rsidR="006818BE" w:rsidRDefault="006818BE" w:rsidP="002A5BDF">
      <w:pPr>
        <w:ind w:firstLine="720"/>
        <w:jc w:val="both"/>
      </w:pPr>
    </w:p>
    <w:p w14:paraId="488375DC" w14:textId="5B71E03A" w:rsidR="006818BE" w:rsidRPr="002F6068" w:rsidRDefault="006818BE" w:rsidP="006A0B23">
      <w:pPr>
        <w:widowControl w:val="0"/>
      </w:pPr>
      <w:r w:rsidRPr="00C80CFB">
        <w:rPr>
          <w:b/>
          <w:bCs/>
        </w:rPr>
        <w:t>If I am Lifted Up</w:t>
      </w:r>
      <w:r w:rsidR="006A0B23" w:rsidRPr="00C80CFB">
        <w:rPr>
          <w:b/>
          <w:bCs/>
        </w:rPr>
        <w:t>.</w:t>
      </w:r>
      <w:r w:rsidR="006A0B23">
        <w:t xml:space="preserve"> </w:t>
      </w:r>
      <w:r w:rsidRPr="002F6068">
        <w:t>In John Stott’s emphasis on the uniqueness of Jesus’ claims, he states:</w:t>
      </w:r>
    </w:p>
    <w:p w14:paraId="764D49FE" w14:textId="0A449541" w:rsidR="006818BE" w:rsidRPr="002F6068" w:rsidRDefault="006818BE" w:rsidP="00B566E5">
      <w:pPr>
        <w:spacing w:before="240"/>
        <w:ind w:left="720"/>
        <w:jc w:val="both"/>
      </w:pPr>
      <w:r w:rsidRPr="002F6068">
        <w:t>He spoke like a megalomaniac, but he was the most balanced and modest of human beings. His teaching was fundamentally self-centered – I, I, I; me, me, me – but he was absolutely unselfcentered and gave himself away in the self-sacrificial service of others. He made himself the central figure on the Judgment Day and then got on his hands and knees and washed his Apostles feet</w:t>
      </w:r>
      <w:r w:rsidR="00436F0D">
        <w:t xml:space="preserve"> (</w:t>
      </w:r>
      <w:r w:rsidR="00436F0D" w:rsidRPr="00436F0D">
        <w:t>“Is Jesus Veritas</w:t>
      </w:r>
      <w:r w:rsidR="00815B34">
        <w:t>”).</w:t>
      </w:r>
    </w:p>
    <w:p w14:paraId="0E1C83A5" w14:textId="77777777" w:rsidR="006818BE" w:rsidRDefault="006818BE" w:rsidP="002A5BDF">
      <w:pPr>
        <w:ind w:firstLine="720"/>
        <w:jc w:val="both"/>
      </w:pPr>
    </w:p>
    <w:p w14:paraId="76F319D8" w14:textId="78C56932" w:rsidR="006818BE" w:rsidRDefault="006818BE" w:rsidP="002A5BDF">
      <w:pPr>
        <w:jc w:val="both"/>
      </w:pPr>
      <w:r>
        <w:t xml:space="preserve">Now, sitting at the right of the Father, Jesus’ call to become a disciple </w:t>
      </w:r>
      <w:r w:rsidR="00911149">
        <w:t>extends</w:t>
      </w:r>
      <w:r>
        <w:t xml:space="preserve"> through His Ambassadors when </w:t>
      </w:r>
      <w:r w:rsidR="00353E2C">
        <w:t>w</w:t>
      </w:r>
      <w:r>
        <w:t xml:space="preserve">e </w:t>
      </w:r>
      <w:r w:rsidR="008F77E1">
        <w:t>exalt</w:t>
      </w:r>
      <w:r w:rsidR="00353E2C">
        <w:t xml:space="preserve"> Jesus</w:t>
      </w:r>
      <w:r>
        <w:t>. Only then</w:t>
      </w:r>
      <w:r w:rsidRPr="006463AC">
        <w:t xml:space="preserve"> </w:t>
      </w:r>
      <w:r>
        <w:t>will people be drawn to Jesus (John 12:32).</w:t>
      </w:r>
    </w:p>
    <w:p w14:paraId="6733698E" w14:textId="77777777" w:rsidR="006818BE" w:rsidRDefault="006818BE" w:rsidP="002A5BDF">
      <w:pPr>
        <w:ind w:firstLine="720"/>
        <w:jc w:val="both"/>
      </w:pPr>
      <w:r>
        <w:t>Looking again into the call of the first disciples, two common traits are evident in the making of disciples. These are the testimony of others as well as Jesus Himself and the miracle Jesus performed. To begin, consideration will be given to the testimony of John the Baptist and Andrew, Peter’s brother. Both are from John’s account.</w:t>
      </w:r>
    </w:p>
    <w:p w14:paraId="3A65509E" w14:textId="77777777" w:rsidR="006818BE" w:rsidRDefault="006818BE" w:rsidP="002A5BDF">
      <w:pPr>
        <w:ind w:firstLine="720"/>
        <w:jc w:val="both"/>
      </w:pPr>
    </w:p>
    <w:p w14:paraId="5BD283AE" w14:textId="77777777" w:rsidR="006818BE" w:rsidRPr="00B566E5" w:rsidRDefault="006818BE" w:rsidP="00B566E5">
      <w:pPr>
        <w:rPr>
          <w:smallCaps/>
        </w:rPr>
      </w:pPr>
      <w:r w:rsidRPr="00B566E5">
        <w:rPr>
          <w:smallCaps/>
        </w:rPr>
        <w:t>Testimony</w:t>
      </w:r>
    </w:p>
    <w:p w14:paraId="36129296" w14:textId="132841E8" w:rsidR="006818BE" w:rsidRDefault="006818BE" w:rsidP="00815B34">
      <w:pPr>
        <w:spacing w:before="240"/>
        <w:ind w:firstLine="720"/>
        <w:jc w:val="both"/>
      </w:pPr>
      <w:r>
        <w:t xml:space="preserve">Supporting the prologue of the nature of Jesus, John puts </w:t>
      </w:r>
      <w:r w:rsidRPr="001D5512">
        <w:t>high Christological statements</w:t>
      </w:r>
      <w:r>
        <w:t xml:space="preserve"> on the lips of others</w:t>
      </w:r>
      <w:r w:rsidRPr="001D5512">
        <w:t xml:space="preserve"> (1:29, 34, 36, 41, 45, 49)</w:t>
      </w:r>
      <w:r>
        <w:t>. Thus, “</w:t>
      </w:r>
      <w:r w:rsidRPr="001D5512">
        <w:t>the confessions provide a credible motive why these men would make the dramatic decision to leave everything behind to follow Jesus</w:t>
      </w:r>
      <w:r w:rsidR="000A7AFB">
        <w:t>” (</w:t>
      </w:r>
      <w:r w:rsidR="000A7AFB" w:rsidRPr="000A7AFB">
        <w:t>Köstenberger, 72</w:t>
      </w:r>
      <w:r w:rsidR="000A7AFB">
        <w:t>).</w:t>
      </w:r>
      <w:r>
        <w:t xml:space="preserve"> The response to the “Behold, the Lamb of God” statement would be understood in the light of John as only the </w:t>
      </w:r>
      <w:r w:rsidRPr="00CC145B">
        <w:t xml:space="preserve">forerunner of </w:t>
      </w:r>
      <w:r>
        <w:t xml:space="preserve">the anticipated Messiah. From his response, </w:t>
      </w:r>
      <w:r w:rsidR="002848EC">
        <w:t>A</w:t>
      </w:r>
      <w:r>
        <w:t>ndrew</w:t>
      </w:r>
      <w:r w:rsidRPr="00CC145B">
        <w:t xml:space="preserve"> </w:t>
      </w:r>
      <w:r w:rsidR="002848EC">
        <w:t xml:space="preserve">appeared to </w:t>
      </w:r>
      <w:r w:rsidR="002848EC" w:rsidRPr="00CC145B">
        <w:t>understand</w:t>
      </w:r>
      <w:r w:rsidRPr="00CC145B">
        <w:t xml:space="preserve"> </w:t>
      </w:r>
      <w:r>
        <w:t>that the Baptist intended to send them to the someone else</w:t>
      </w:r>
      <w:r w:rsidR="000A7AFB">
        <w:t xml:space="preserve"> (</w:t>
      </w:r>
      <w:r w:rsidR="000A7AFB" w:rsidRPr="000A7AFB">
        <w:t>Carson, 154</w:t>
      </w:r>
      <w:r w:rsidR="000A7AFB">
        <w:t>)</w:t>
      </w:r>
      <w:r w:rsidRPr="00CC145B">
        <w:t>.</w:t>
      </w:r>
    </w:p>
    <w:p w14:paraId="018E5F4F" w14:textId="79998EFF" w:rsidR="006818BE" w:rsidRDefault="006818BE" w:rsidP="002A5BDF">
      <w:pPr>
        <w:ind w:firstLine="720"/>
        <w:jc w:val="both"/>
      </w:pPr>
      <w:r>
        <w:t xml:space="preserve">Andrew’s response indicated some type of messianic expectations, which is not the case today. People </w:t>
      </w:r>
      <w:r w:rsidR="008F77E1">
        <w:t>are not</w:t>
      </w:r>
      <w:r>
        <w:t xml:space="preserve"> looking for someone to rescue them. The American identity of self-worth stands against the need for any type of messianic figure intent on changing their status quo. Science offers answers that are comfortable as they eliminate the need for a God, judge, or supreme entity. No God mandates self-rule, commonly known as relativism. As Lincoln confesses, “the messianic conviction can be taken for granted</w:t>
      </w:r>
      <w:r w:rsidR="000A7AFB">
        <w:t>” (</w:t>
      </w:r>
      <w:r w:rsidR="000A7AFB" w:rsidRPr="000A7AFB">
        <w:t>Lincoln, 118</w:t>
      </w:r>
      <w:r w:rsidR="000A7AFB">
        <w:t>).</w:t>
      </w:r>
    </w:p>
    <w:p w14:paraId="4DEB12DE" w14:textId="5D1630CC" w:rsidR="006818BE" w:rsidRDefault="006818BE" w:rsidP="002A5BDF">
      <w:pPr>
        <w:ind w:firstLine="720"/>
        <w:jc w:val="both"/>
      </w:pPr>
      <w:r>
        <w:t>Andrew stood outside the norm and not only readily accepted but acknowledged Jesus by the proclamation to his brother, Peter, “We have found the Messiah</w:t>
      </w:r>
      <w:r w:rsidR="00DD389A">
        <w:t>.”</w:t>
      </w:r>
      <w:r>
        <w:t xml:space="preserve"> So strong was this conviction in Andrew that when John mentions</w:t>
      </w:r>
      <w:r w:rsidRPr="007D5ED9">
        <w:t xml:space="preserve"> </w:t>
      </w:r>
      <w:r>
        <w:t xml:space="preserve">him, </w:t>
      </w:r>
      <w:r w:rsidRPr="007D5ED9">
        <w:t xml:space="preserve">he is </w:t>
      </w:r>
      <w:r>
        <w:t>always giving testimony of Jesus</w:t>
      </w:r>
      <w:r w:rsidRPr="007D5ED9">
        <w:t xml:space="preserve"> (6:8; 12:22</w:t>
      </w:r>
      <w:r>
        <w:t>)</w:t>
      </w:r>
      <w:r w:rsidR="00D17651">
        <w:t xml:space="preserve"> (</w:t>
      </w:r>
      <w:r w:rsidR="00D17651" w:rsidRPr="00D17651">
        <w:t>Köstenberger, 77.</w:t>
      </w:r>
      <w:r w:rsidR="00D17651">
        <w:t>)</w:t>
      </w:r>
      <w:r>
        <w:t>. John includes another example of this type of testimony with the woman of Samaria who insists that her neighbors “</w:t>
      </w:r>
      <w:r w:rsidRPr="00EE5F49">
        <w:t xml:space="preserve">Come, see a man who told me all the things that I </w:t>
      </w:r>
      <w:r w:rsidRPr="00EE5F49">
        <w:rPr>
          <w:i/>
        </w:rPr>
        <w:t>have</w:t>
      </w:r>
      <w:r w:rsidRPr="00EE5F49">
        <w:t xml:space="preserve"> done</w:t>
      </w:r>
      <w:r>
        <w:t>” (4:29). John uses the same adverb here indicating that the woman was coming after Jesus. Come was controlled by the verb “see,” an aorist, active imperative. Insight into her life, the prophetic</w:t>
      </w:r>
      <w:r w:rsidRPr="00692B73">
        <w:t xml:space="preserve"> language: “a time is coming</w:t>
      </w:r>
      <w:r>
        <w:t>,</w:t>
      </w:r>
      <w:r w:rsidRPr="00692B73">
        <w:t>”</w:t>
      </w:r>
      <w:r>
        <w:t xml:space="preserve"> and the assertion </w:t>
      </w:r>
      <w:r w:rsidRPr="008A37CD">
        <w:t>that “salvation is from the Jews”</w:t>
      </w:r>
      <w:r>
        <w:t xml:space="preserve"> seems to confirm her conviction of Jesus’ messianic nature</w:t>
      </w:r>
      <w:r w:rsidR="00D17651">
        <w:t xml:space="preserve"> (</w:t>
      </w:r>
      <w:r w:rsidR="00D17651" w:rsidRPr="00D17651">
        <w:t>Köstenberger, 155-156</w:t>
      </w:r>
      <w:r w:rsidR="00D17651">
        <w:t>)</w:t>
      </w:r>
      <w:r>
        <w:t xml:space="preserve">. However, contemporary evangelism does not focus on the person and nature of Jesus. Rather, using a </w:t>
      </w:r>
      <w:r w:rsidR="009D7CF3">
        <w:t>believer-oriented</w:t>
      </w:r>
      <w:r>
        <w:t xml:space="preserve"> approach of having a home in heaven, being a sinner, or Jesus lifting burdens, the offering is an answer to life’s problems. Jesus </w:t>
      </w:r>
      <w:r w:rsidRPr="00FC4CB7">
        <w:rPr>
          <w:i/>
          <w:iCs/>
        </w:rPr>
        <w:t>is</w:t>
      </w:r>
      <w:r>
        <w:t xml:space="preserve"> the answer, but they have the wrong question. The question is not “What must </w:t>
      </w:r>
      <w:r w:rsidRPr="00EE682E">
        <w:rPr>
          <w:i/>
          <w:iCs/>
        </w:rPr>
        <w:t>I do</w:t>
      </w:r>
      <w:r>
        <w:t xml:space="preserve"> to be saved?” Rather, the question should be “Who is this Jesus and </w:t>
      </w:r>
      <w:r w:rsidRPr="007839DD">
        <w:rPr>
          <w:i/>
          <w:iCs/>
        </w:rPr>
        <w:t>what should that mean to me.</w:t>
      </w:r>
      <w:r>
        <w:t>”</w:t>
      </w:r>
    </w:p>
    <w:p w14:paraId="4E3FBF31" w14:textId="77777777" w:rsidR="006818BE" w:rsidRDefault="006818BE" w:rsidP="002A5BDF">
      <w:pPr>
        <w:ind w:firstLine="720"/>
        <w:jc w:val="both"/>
      </w:pPr>
    </w:p>
    <w:p w14:paraId="7286411A" w14:textId="6EB38441" w:rsidR="006818BE" w:rsidRDefault="006818BE" w:rsidP="002967D0">
      <w:pPr>
        <w:jc w:val="both"/>
      </w:pPr>
      <w:r w:rsidRPr="002967D0">
        <w:rPr>
          <w:i/>
          <w:iCs/>
        </w:rPr>
        <w:t>Words and Works</w:t>
      </w:r>
      <w:r w:rsidR="002967D0">
        <w:rPr>
          <w:i/>
          <w:iCs/>
        </w:rPr>
        <w:t xml:space="preserve">. </w:t>
      </w:r>
      <w:r>
        <w:t xml:space="preserve">In addition to the testimony of others, Jesus Himself offers evidence as to why they should leave and follow. Luke records two activities of Jesus that confirm Andrew’s messianic message. Robert Stein contends that Luke’s intent is to demonstrate </w:t>
      </w:r>
      <w:r w:rsidR="00F34FD5">
        <w:t>Jesus’</w:t>
      </w:r>
      <w:r>
        <w:t xml:space="preserve"> nature</w:t>
      </w:r>
      <w:r w:rsidR="00D17651">
        <w:t xml:space="preserve"> (</w:t>
      </w:r>
      <w:r w:rsidR="00D17651" w:rsidRPr="00D17651">
        <w:t>Stein, 170–171</w:t>
      </w:r>
      <w:r w:rsidR="00D17651">
        <w:t>)</w:t>
      </w:r>
      <w:r w:rsidRPr="00911AAC">
        <w:t>.</w:t>
      </w:r>
      <w:r>
        <w:t xml:space="preserve"> The first is His authority in teaching and the second, His power over creation. </w:t>
      </w:r>
    </w:p>
    <w:p w14:paraId="237C64D4" w14:textId="62EDF815" w:rsidR="006818BE" w:rsidRDefault="006818BE" w:rsidP="002A5BDF">
      <w:pPr>
        <w:ind w:firstLine="720"/>
        <w:jc w:val="both"/>
      </w:pPr>
      <w:r>
        <w:t xml:space="preserve">Jesus uses Peter’s boat as his pulpit to speak to the crowds. While Luke does not give the details of the lesson, it is feasible that something Jesus said convinced Peter to go against his judgment as an experienced fisherman and his human weakness, being tired from working all night. Peter </w:t>
      </w:r>
      <w:r w:rsidR="00353E2C">
        <w:t>complies</w:t>
      </w:r>
      <w:r>
        <w:t xml:space="preserve"> to Jesus’ request, calling Him </w:t>
      </w:r>
      <w:r>
        <w:rPr>
          <w:i/>
          <w:iCs/>
        </w:rPr>
        <w:t>Master,</w:t>
      </w:r>
      <w:r>
        <w:t xml:space="preserve"> a term used in the New Testament only by Luke</w:t>
      </w:r>
      <w:r w:rsidRPr="001A5E69">
        <w:t xml:space="preserve"> (5:5; 8:24, 45; 9:33, 49; 17:13), principally in miracle stories</w:t>
      </w:r>
      <w:r>
        <w:t xml:space="preserve"> and typically by someone</w:t>
      </w:r>
      <w:r w:rsidRPr="001A5E69">
        <w:t xml:space="preserve"> </w:t>
      </w:r>
      <w:r>
        <w:t>addressing</w:t>
      </w:r>
      <w:r w:rsidRPr="001A5E69">
        <w:t xml:space="preserve"> Jesus</w:t>
      </w:r>
      <w:r w:rsidR="0036148E">
        <w:t xml:space="preserve"> (</w:t>
      </w:r>
      <w:r w:rsidR="0036148E" w:rsidRPr="0036148E">
        <w:t>Grimm, 37</w:t>
      </w:r>
      <w:r w:rsidR="0036148E">
        <w:t>).</w:t>
      </w:r>
      <w:r w:rsidRPr="00BE0D2E">
        <w:t xml:space="preserve"> </w:t>
      </w:r>
      <w:r>
        <w:t xml:space="preserve">Stein confirms this by noting that the </w:t>
      </w:r>
      <w:r>
        <w:rPr>
          <w:i/>
          <w:iCs/>
        </w:rPr>
        <w:t>someone</w:t>
      </w:r>
      <w:r>
        <w:t xml:space="preserve"> was a disciple</w:t>
      </w:r>
      <w:r w:rsidR="0036148E">
        <w:t xml:space="preserve"> (</w:t>
      </w:r>
      <w:r w:rsidR="0036148E" w:rsidRPr="0036148E">
        <w:t>Stein, 169</w:t>
      </w:r>
      <w:r w:rsidR="0036148E">
        <w:t>)</w:t>
      </w:r>
      <w:r>
        <w:t xml:space="preserve">. Luke adds further confirmation to Peter’s assessment of Jesus by his response to the miracle where Jesus shows control over nature. Seeing this miracle, Luke changes </w:t>
      </w:r>
      <w:r w:rsidRPr="00911AAC">
        <w:t>the title</w:t>
      </w:r>
      <w:r>
        <w:t xml:space="preserve"> to</w:t>
      </w:r>
      <w:r w:rsidRPr="00911AAC">
        <w:t xml:space="preserve"> “</w:t>
      </w:r>
      <w:r>
        <w:t>‘</w:t>
      </w:r>
      <w:r w:rsidRPr="00911AAC">
        <w:t>Lord</w:t>
      </w:r>
      <w:r>
        <w:t>’</w:t>
      </w:r>
      <w:r w:rsidRPr="00911AAC">
        <w:t xml:space="preserve"> (5:8)</w:t>
      </w:r>
      <w:r>
        <w:t>,</w:t>
      </w:r>
      <w:r w:rsidRPr="00911AAC">
        <w:t xml:space="preserve"> acknowledg</w:t>
      </w:r>
      <w:r>
        <w:t>ing his own</w:t>
      </w:r>
      <w:r w:rsidRPr="00911AAC">
        <w:t xml:space="preserve"> human frailty and sinfulness</w:t>
      </w:r>
      <w:r w:rsidR="0036148E">
        <w:t xml:space="preserve"> (Stein, 171).</w:t>
      </w:r>
    </w:p>
    <w:p w14:paraId="7634DF85" w14:textId="77777777" w:rsidR="006818BE" w:rsidRDefault="006818BE" w:rsidP="002A5BDF">
      <w:pPr>
        <w:ind w:firstLine="720"/>
        <w:jc w:val="both"/>
      </w:pPr>
      <w:r>
        <w:t>Moving from this first account into the Gospels, the disciple is soon confronted by the reality of Jesus’ intentions and ultimate hour for which he came (John 12:27). That hour involved a cross – a challenge to every disciple, forming the focus of discipleship.</w:t>
      </w:r>
    </w:p>
    <w:p w14:paraId="656FEE98" w14:textId="77777777" w:rsidR="006818BE" w:rsidRPr="002967D0" w:rsidRDefault="006818BE" w:rsidP="002967D0">
      <w:pPr>
        <w:ind w:firstLine="720"/>
        <w:rPr>
          <w:smallCaps/>
        </w:rPr>
      </w:pPr>
    </w:p>
    <w:p w14:paraId="12213209" w14:textId="77777777" w:rsidR="006818BE" w:rsidRPr="002967D0" w:rsidRDefault="006818BE" w:rsidP="002967D0">
      <w:pPr>
        <w:rPr>
          <w:smallCaps/>
        </w:rPr>
      </w:pPr>
      <w:r w:rsidRPr="002967D0">
        <w:rPr>
          <w:smallCaps/>
        </w:rPr>
        <w:t>The Focus of Discipleship</w:t>
      </w:r>
    </w:p>
    <w:p w14:paraId="1E893D91" w14:textId="77777777" w:rsidR="006818BE" w:rsidRDefault="006818BE" w:rsidP="00815B34">
      <w:pPr>
        <w:spacing w:before="240"/>
        <w:ind w:firstLine="720"/>
        <w:jc w:val="both"/>
      </w:pPr>
      <w:r>
        <w:t>E</w:t>
      </w:r>
      <w:r w:rsidRPr="00CD6981">
        <w:t xml:space="preserve">very believer </w:t>
      </w:r>
      <w:r>
        <w:t>must</w:t>
      </w:r>
      <w:r w:rsidRPr="00CD6981">
        <w:t xml:space="preserve"> be a cross-carrying disciple who is a blood-bound bondservant to </w:t>
      </w:r>
      <w:r>
        <w:t xml:space="preserve">King </w:t>
      </w:r>
      <w:r w:rsidRPr="00CD6981">
        <w:t xml:space="preserve">Jesus. </w:t>
      </w:r>
      <w:r>
        <w:t>This is</w:t>
      </w:r>
      <w:r w:rsidRPr="00CD6981">
        <w:t xml:space="preserve"> discipleship </w:t>
      </w:r>
      <w:r w:rsidRPr="00CD6981">
        <w:rPr>
          <w:i/>
          <w:iCs/>
        </w:rPr>
        <w:t>DNA</w:t>
      </w:r>
      <w:r>
        <w:rPr>
          <w:i/>
          <w:iCs/>
        </w:rPr>
        <w:t>,</w:t>
      </w:r>
      <w:r w:rsidRPr="00CD6981">
        <w:t xml:space="preserve"> </w:t>
      </w:r>
      <w:r>
        <w:t>taken from</w:t>
      </w:r>
      <w:r w:rsidRPr="00CD6981">
        <w:t xml:space="preserve"> the prototype disciple, </w:t>
      </w:r>
      <w:r>
        <w:t>Jesus, and best realized in</w:t>
      </w:r>
      <w:r w:rsidRPr="00CD6981">
        <w:t xml:space="preserve"> </w:t>
      </w:r>
      <w:r>
        <w:t>Jesus’</w:t>
      </w:r>
      <w:r w:rsidRPr="00CD6981">
        <w:t xml:space="preserve"> statements in Mark 8, 9, and 10</w:t>
      </w:r>
      <w:r>
        <w:t xml:space="preserve"> </w:t>
      </w:r>
      <w:r w:rsidRPr="00CD6981">
        <w:t xml:space="preserve">that require a </w:t>
      </w:r>
      <w:r w:rsidRPr="00CD6981">
        <w:rPr>
          <w:i/>
          <w:iCs/>
        </w:rPr>
        <w:t>cross-bearing</w:t>
      </w:r>
      <w:r w:rsidRPr="00CD6981">
        <w:t xml:space="preserve"> attitude and commitment.</w:t>
      </w:r>
    </w:p>
    <w:p w14:paraId="120BA34B" w14:textId="77777777" w:rsidR="006818BE" w:rsidRPr="00CD6981" w:rsidRDefault="006818BE" w:rsidP="002A5BDF">
      <w:pPr>
        <w:ind w:firstLine="720"/>
        <w:jc w:val="both"/>
      </w:pPr>
    </w:p>
    <w:p w14:paraId="612E07C8" w14:textId="55BB2424" w:rsidR="006818BE" w:rsidRDefault="006818BE" w:rsidP="00B50236">
      <w:pPr>
        <w:shd w:val="clear" w:color="auto" w:fill="FFFFFF"/>
        <w:jc w:val="both"/>
        <w:rPr>
          <w:rFonts w:eastAsia="Times New Roman" w:cs="Times New Roman"/>
          <w:color w:val="222222"/>
        </w:rPr>
      </w:pPr>
      <w:bookmarkStart w:id="4" w:name="_Hlk22972415"/>
      <w:r w:rsidRPr="00B50236">
        <w:rPr>
          <w:bCs/>
          <w:i/>
          <w:iCs/>
        </w:rPr>
        <w:t xml:space="preserve">His </w:t>
      </w:r>
      <w:r w:rsidRPr="00B50236">
        <w:rPr>
          <w:rFonts w:eastAsia="Times New Roman" w:cs="Times New Roman"/>
          <w:i/>
          <w:iCs/>
          <w:color w:val="222222"/>
        </w:rPr>
        <w:t>Imminent Passion</w:t>
      </w:r>
      <w:r w:rsidR="00B50236">
        <w:rPr>
          <w:rFonts w:eastAsia="Times New Roman" w:cs="Times New Roman"/>
          <w:color w:val="222222"/>
        </w:rPr>
        <w:t xml:space="preserve">. </w:t>
      </w:r>
      <w:r>
        <w:rPr>
          <w:rFonts w:eastAsia="Times New Roman" w:cs="Times New Roman"/>
          <w:color w:val="222222"/>
        </w:rPr>
        <w:t>“He began to teach …” (Mark 8:31) is Mark’s time marker, designating that Jesus’ intentions were set, and His course determined.</w:t>
      </w:r>
      <w:bookmarkEnd w:id="4"/>
      <w:r>
        <w:rPr>
          <w:rFonts w:eastAsia="Times New Roman" w:cs="Times New Roman"/>
          <w:color w:val="222222"/>
        </w:rPr>
        <w:t xml:space="preserve"> He was going to Jerusalem to die! Brooks ties the </w:t>
      </w:r>
      <w:r>
        <w:rPr>
          <w:rFonts w:eastAsia="Times New Roman" w:cs="Times New Roman"/>
          <w:i/>
          <w:iCs/>
          <w:color w:val="222222"/>
        </w:rPr>
        <w:t>new</w:t>
      </w:r>
      <w:r>
        <w:rPr>
          <w:rFonts w:eastAsia="Times New Roman" w:cs="Times New Roman"/>
          <w:color w:val="222222"/>
        </w:rPr>
        <w:t xml:space="preserve"> teaching to the reason the disciples </w:t>
      </w:r>
      <w:r w:rsidR="008F77E1">
        <w:rPr>
          <w:rFonts w:eastAsia="Times New Roman" w:cs="Times New Roman"/>
          <w:i/>
          <w:iCs/>
          <w:color w:val="222222"/>
        </w:rPr>
        <w:t>did not</w:t>
      </w:r>
      <w:r>
        <w:rPr>
          <w:rFonts w:eastAsia="Times New Roman" w:cs="Times New Roman"/>
          <w:i/>
          <w:iCs/>
          <w:color w:val="222222"/>
        </w:rPr>
        <w:t xml:space="preserve"> have a clue</w:t>
      </w:r>
      <w:r>
        <w:rPr>
          <w:rFonts w:eastAsia="Times New Roman" w:cs="Times New Roman"/>
          <w:color w:val="222222"/>
        </w:rPr>
        <w:t xml:space="preserve"> about Jesus’ identity. He contends that they were not “</w:t>
      </w:r>
      <w:r w:rsidRPr="006E0666">
        <w:rPr>
          <w:rFonts w:cs="Times New Roman"/>
        </w:rPr>
        <w:t>ready to proclaim Jesus as the Christ. He had to die first</w:t>
      </w:r>
      <w:r w:rsidR="00D9754B">
        <w:rPr>
          <w:rFonts w:cs="Times New Roman"/>
        </w:rPr>
        <w:t>” (</w:t>
      </w:r>
      <w:r w:rsidR="00D9754B" w:rsidRPr="00D9754B">
        <w:rPr>
          <w:rFonts w:cs="Times New Roman"/>
        </w:rPr>
        <w:t>Brooks, 136</w:t>
      </w:r>
      <w:r w:rsidR="00D9754B">
        <w:rPr>
          <w:rFonts w:cs="Times New Roman"/>
        </w:rPr>
        <w:t>).</w:t>
      </w:r>
      <w:r>
        <w:rPr>
          <w:rFonts w:cs="Times New Roman"/>
        </w:rPr>
        <w:t xml:space="preserve"> </w:t>
      </w:r>
      <w:r>
        <w:rPr>
          <w:rFonts w:eastAsia="Times New Roman" w:cs="Times New Roman"/>
          <w:color w:val="222222"/>
        </w:rPr>
        <w:t>Mark 8:31 gives the first of three predictions, each using different wording, but all including the core elements of the passion – death and resurrection. Having set this backdrop, Mark reveals exchanges between Jesus and the disciples, giving insight into being a cross-bearing disciple.</w:t>
      </w:r>
    </w:p>
    <w:p w14:paraId="3DED6836" w14:textId="77777777" w:rsidR="006818BE" w:rsidRDefault="006818BE" w:rsidP="002A5BDF">
      <w:pPr>
        <w:ind w:firstLine="720"/>
        <w:jc w:val="both"/>
      </w:pPr>
    </w:p>
    <w:p w14:paraId="094FDEF5" w14:textId="3B36F4E3" w:rsidR="006818BE" w:rsidRDefault="006818BE" w:rsidP="00B50236">
      <w:pPr>
        <w:shd w:val="clear" w:color="auto" w:fill="FFFFFF"/>
        <w:jc w:val="both"/>
        <w:rPr>
          <w:rFonts w:eastAsia="Times New Roman" w:cs="Times New Roman"/>
          <w:color w:val="222222"/>
        </w:rPr>
      </w:pPr>
      <w:r w:rsidRPr="00B50236">
        <w:rPr>
          <w:rFonts w:eastAsia="Times New Roman" w:cs="Times New Roman"/>
          <w:i/>
          <w:iCs/>
          <w:color w:val="222222"/>
        </w:rPr>
        <w:t>Set their Mind on God’s Interests (Mark 8:31-38)</w:t>
      </w:r>
      <w:r w:rsidR="00B50236">
        <w:rPr>
          <w:rFonts w:eastAsia="Times New Roman" w:cs="Times New Roman"/>
          <w:i/>
          <w:iCs/>
          <w:color w:val="222222"/>
        </w:rPr>
        <w:t>.</w:t>
      </w:r>
      <w:r w:rsidR="00B50236">
        <w:rPr>
          <w:rFonts w:eastAsia="Times New Roman" w:cs="Times New Roman"/>
          <w:color w:val="222222"/>
        </w:rPr>
        <w:t xml:space="preserve"> </w:t>
      </w:r>
      <w:r>
        <w:rPr>
          <w:rFonts w:eastAsia="Times New Roman" w:cs="Times New Roman"/>
          <w:color w:val="222222"/>
        </w:rPr>
        <w:t xml:space="preserve">This passage has the exchanged reference previously where Jesus commanded Peter to get back in line. Like Jesus, disciples </w:t>
      </w:r>
      <w:r w:rsidR="00353E2C">
        <w:rPr>
          <w:rFonts w:eastAsia="Times New Roman" w:cs="Times New Roman"/>
          <w:color w:val="222222"/>
        </w:rPr>
        <w:t>must</w:t>
      </w:r>
      <w:r>
        <w:rPr>
          <w:rFonts w:eastAsia="Times New Roman" w:cs="Times New Roman"/>
          <w:color w:val="222222"/>
        </w:rPr>
        <w:t xml:space="preserve"> focus on the will of God that mandates the death of Jesus and cross-carrying disciples.</w:t>
      </w:r>
      <w:r>
        <w:rPr>
          <w:rFonts w:cs="Times New Roman"/>
        </w:rPr>
        <w:t xml:space="preserve"> In this, </w:t>
      </w:r>
      <w:r>
        <w:rPr>
          <w:rFonts w:eastAsia="Times New Roman" w:cs="Times New Roman"/>
          <w:color w:val="222222"/>
        </w:rPr>
        <w:t xml:space="preserve">Mark insists that a </w:t>
      </w:r>
      <w:r>
        <w:rPr>
          <w:rFonts w:eastAsia="Times New Roman" w:cs="Times New Roman"/>
          <w:i/>
          <w:iCs/>
          <w:color w:val="222222"/>
        </w:rPr>
        <w:t>disciple must deny himself before he can put his mind on God’s interests</w:t>
      </w:r>
      <w:r>
        <w:rPr>
          <w:rFonts w:eastAsia="Times New Roman" w:cs="Times New Roman"/>
          <w:color w:val="222222"/>
        </w:rPr>
        <w:t>. This proposal is in the language of obligation (</w:t>
      </w:r>
      <w:r>
        <w:rPr>
          <w:rFonts w:eastAsia="Times New Roman" w:cs="Times New Roman"/>
          <w:i/>
          <w:iCs/>
          <w:color w:val="222222"/>
        </w:rPr>
        <w:t>must</w:t>
      </w:r>
      <w:r>
        <w:rPr>
          <w:rFonts w:eastAsia="Times New Roman" w:cs="Times New Roman"/>
          <w:color w:val="222222"/>
        </w:rPr>
        <w:t>) with the expectation that the disciple will respond positively to the intended purpose.</w:t>
      </w:r>
    </w:p>
    <w:p w14:paraId="58291413" w14:textId="0D6FF6E9" w:rsidR="006818BE" w:rsidRDefault="006818BE" w:rsidP="002A5BDF">
      <w:pPr>
        <w:shd w:val="clear" w:color="auto" w:fill="FFFFFF"/>
        <w:ind w:firstLine="720"/>
        <w:jc w:val="both"/>
        <w:rPr>
          <w:rFonts w:cs="Times New Roman"/>
        </w:rPr>
      </w:pPr>
      <w:r>
        <w:rPr>
          <w:rFonts w:eastAsia="Times New Roman" w:cs="Times New Roman"/>
          <w:color w:val="222222"/>
        </w:rPr>
        <w:t>Cross-bearing is not just an inconvenience, it is a sacrifice. Cross-bearing is the passion to give Jesus everything He needs to advance the kingdom. “</w:t>
      </w:r>
      <w:r w:rsidRPr="00657974">
        <w:rPr>
          <w:rFonts w:cs="Times New Roman"/>
        </w:rPr>
        <w:t>Such ‘self-denial’ is on a different level altogether from giving up chocolates for Lent. ‘It is not the denial of something to the self, but the denial of the self itself’</w:t>
      </w:r>
      <w:r>
        <w:rPr>
          <w:rFonts w:cs="Times New Roman"/>
        </w:rPr>
        <w:t>”</w:t>
      </w:r>
      <w:r w:rsidR="00DD5243">
        <w:rPr>
          <w:rFonts w:cs="Times New Roman"/>
        </w:rPr>
        <w:t xml:space="preserve"> (</w:t>
      </w:r>
      <w:r w:rsidR="00DD5243" w:rsidRPr="00DD5243">
        <w:rPr>
          <w:rFonts w:cs="Times New Roman"/>
        </w:rPr>
        <w:t>France, 340</w:t>
      </w:r>
      <w:r w:rsidR="00DD5243">
        <w:rPr>
          <w:rFonts w:cs="Times New Roman"/>
        </w:rPr>
        <w:t>).</w:t>
      </w:r>
    </w:p>
    <w:p w14:paraId="3AF40A26" w14:textId="77777777" w:rsidR="006818BE" w:rsidRDefault="006818BE" w:rsidP="002A5BDF">
      <w:pPr>
        <w:shd w:val="clear" w:color="auto" w:fill="FFFFFF"/>
        <w:ind w:firstLine="720"/>
        <w:jc w:val="both"/>
        <w:rPr>
          <w:rFonts w:eastAsia="Times New Roman" w:cs="Times New Roman"/>
          <w:color w:val="222222"/>
        </w:rPr>
      </w:pPr>
    </w:p>
    <w:p w14:paraId="1B8AAFBD" w14:textId="406AE18A" w:rsidR="006818BE" w:rsidRDefault="006818BE" w:rsidP="00B50236">
      <w:pPr>
        <w:shd w:val="clear" w:color="auto" w:fill="FFFFFF"/>
        <w:jc w:val="both"/>
        <w:rPr>
          <w:rFonts w:cs="Times New Roman"/>
        </w:rPr>
      </w:pPr>
      <w:r w:rsidRPr="00B50236">
        <w:rPr>
          <w:rFonts w:eastAsia="Times New Roman" w:cs="Times New Roman"/>
          <w:i/>
          <w:iCs/>
          <w:color w:val="222222"/>
        </w:rPr>
        <w:t>Be Last and Servant of All (Mark 9:30-37)</w:t>
      </w:r>
      <w:r w:rsidR="00B50236">
        <w:rPr>
          <w:rFonts w:eastAsia="Times New Roman" w:cs="Times New Roman"/>
          <w:i/>
          <w:iCs/>
          <w:color w:val="222222"/>
        </w:rPr>
        <w:t xml:space="preserve">. </w:t>
      </w:r>
      <w:r>
        <w:rPr>
          <w:rFonts w:eastAsia="Times New Roman" w:cs="Times New Roman"/>
          <w:color w:val="222222"/>
        </w:rPr>
        <w:t>The next exchange built on Jesus’ announcement of His self-sacrifice deals with the attitude of the disciple</w:t>
      </w:r>
      <w:r w:rsidR="00DD5243">
        <w:rPr>
          <w:rFonts w:eastAsia="Times New Roman" w:cs="Times New Roman"/>
          <w:color w:val="222222"/>
        </w:rPr>
        <w:t xml:space="preserve"> (</w:t>
      </w:r>
      <w:r w:rsidR="00DD5243" w:rsidRPr="00DD5243">
        <w:rPr>
          <w:rFonts w:eastAsia="Times New Roman" w:cs="Times New Roman"/>
          <w:color w:val="222222"/>
        </w:rPr>
        <w:t>Brooks, 4</w:t>
      </w:r>
      <w:r w:rsidR="00DD5243">
        <w:rPr>
          <w:rFonts w:eastAsia="Times New Roman" w:cs="Times New Roman"/>
          <w:color w:val="222222"/>
        </w:rPr>
        <w:t>)</w:t>
      </w:r>
      <w:r>
        <w:rPr>
          <w:rFonts w:eastAsia="Times New Roman" w:cs="Times New Roman"/>
          <w:color w:val="222222"/>
        </w:rPr>
        <w:t>. Jesus’ disciples must learn that “</w:t>
      </w:r>
      <w:r w:rsidRPr="00F60660">
        <w:rPr>
          <w:rFonts w:cs="Times New Roman"/>
        </w:rPr>
        <w:t>in the kingdom ordinary human values are reversed</w:t>
      </w:r>
      <w:r w:rsidR="00DD5243">
        <w:rPr>
          <w:rFonts w:cs="Times New Roman"/>
        </w:rPr>
        <w:t>” (</w:t>
      </w:r>
      <w:r w:rsidR="00DD5243" w:rsidRPr="00DD5243">
        <w:rPr>
          <w:rFonts w:cs="Times New Roman"/>
        </w:rPr>
        <w:t>Edwards, 256</w:t>
      </w:r>
      <w:r w:rsidR="00DD5243">
        <w:rPr>
          <w:rFonts w:cs="Times New Roman"/>
        </w:rPr>
        <w:t>).</w:t>
      </w:r>
      <w:r>
        <w:rPr>
          <w:rFonts w:cs="Times New Roman"/>
        </w:rPr>
        <w:t xml:space="preserve"> Edwards suggest that cross-bearing requires taking the journey with Jesus on “</w:t>
      </w:r>
      <w:r w:rsidRPr="002C04A9">
        <w:rPr>
          <w:rFonts w:cs="Times New Roman"/>
        </w:rPr>
        <w:t>the road of humiliation to Jerusalem</w:t>
      </w:r>
      <w:r w:rsidR="00AD4BF9">
        <w:rPr>
          <w:rFonts w:cs="Times New Roman"/>
        </w:rPr>
        <w:t>” (</w:t>
      </w:r>
      <w:r w:rsidR="00AD4BF9" w:rsidRPr="00AD4BF9">
        <w:rPr>
          <w:rFonts w:cs="Times New Roman"/>
        </w:rPr>
        <w:t>Edwards, 287</w:t>
      </w:r>
      <w:r w:rsidR="00AD4BF9">
        <w:rPr>
          <w:rFonts w:cs="Times New Roman"/>
        </w:rPr>
        <w:t>).</w:t>
      </w:r>
      <w:r>
        <w:rPr>
          <w:rFonts w:cs="Times New Roman"/>
        </w:rPr>
        <w:t xml:space="preserve"> Before anyone can pick up a cross, they must put their own interests away and walk the path of self-denial that was at the heart of the first conversation about Jesus’ death and resurrection (8:34).</w:t>
      </w:r>
      <w:r w:rsidRPr="004A1E32">
        <w:rPr>
          <w:rFonts w:cs="Times New Roman"/>
        </w:rPr>
        <w:t xml:space="preserve"> </w:t>
      </w:r>
      <w:r w:rsidRPr="00471B96">
        <w:rPr>
          <w:rFonts w:cs="Times New Roman"/>
        </w:rPr>
        <w:t xml:space="preserve">Following Jesus to get to heaven is focused on self-interest, not doing the will of the Father. </w:t>
      </w:r>
      <w:r w:rsidR="00F34FD5">
        <w:rPr>
          <w:rFonts w:cs="Times New Roman"/>
        </w:rPr>
        <w:t>Whereas</w:t>
      </w:r>
      <w:r>
        <w:rPr>
          <w:rFonts w:cs="Times New Roman"/>
        </w:rPr>
        <w:t xml:space="preserve"> c</w:t>
      </w:r>
      <w:r w:rsidRPr="00471B96">
        <w:rPr>
          <w:rFonts w:cs="Times New Roman"/>
        </w:rPr>
        <w:t>ross-bearing sets the mind on God's interest.</w:t>
      </w:r>
    </w:p>
    <w:p w14:paraId="3284A1D4" w14:textId="295B41D8" w:rsidR="006818BE" w:rsidRDefault="006818BE" w:rsidP="002A5BDF">
      <w:pPr>
        <w:shd w:val="clear" w:color="auto" w:fill="FFFFFF"/>
        <w:ind w:firstLine="720"/>
        <w:jc w:val="both"/>
        <w:rPr>
          <w:rFonts w:cs="Times New Roman"/>
        </w:rPr>
      </w:pPr>
      <w:r>
        <w:rPr>
          <w:rFonts w:cs="Times New Roman"/>
        </w:rPr>
        <w:t xml:space="preserve">Discipleship is about </w:t>
      </w:r>
      <w:r w:rsidRPr="00D857EE">
        <w:rPr>
          <w:rFonts w:cs="Times New Roman"/>
          <w:i/>
          <w:iCs/>
        </w:rPr>
        <w:t>being</w:t>
      </w:r>
      <w:r>
        <w:rPr>
          <w:rFonts w:cs="Times New Roman"/>
        </w:rPr>
        <w:t xml:space="preserve"> a follower of Jesus. </w:t>
      </w:r>
      <w:r w:rsidR="00A14225">
        <w:rPr>
          <w:rFonts w:cs="Times New Roman"/>
        </w:rPr>
        <w:t>The idea of</w:t>
      </w:r>
      <w:r>
        <w:rPr>
          <w:rFonts w:cs="Times New Roman"/>
        </w:rPr>
        <w:t xml:space="preserve"> </w:t>
      </w:r>
      <w:r w:rsidRPr="00520F3D">
        <w:rPr>
          <w:rFonts w:cs="Times New Roman"/>
          <w:i/>
          <w:iCs/>
        </w:rPr>
        <w:t>being</w:t>
      </w:r>
      <w:r>
        <w:rPr>
          <w:rFonts w:cs="Times New Roman"/>
          <w:i/>
          <w:iCs/>
        </w:rPr>
        <w:t xml:space="preserve"> </w:t>
      </w:r>
      <w:r w:rsidR="00A14225">
        <w:rPr>
          <w:rFonts w:cs="Times New Roman"/>
        </w:rPr>
        <w:t>means</w:t>
      </w:r>
      <w:r>
        <w:rPr>
          <w:rFonts w:cs="Times New Roman"/>
        </w:rPr>
        <w:t xml:space="preserve"> the disciple </w:t>
      </w:r>
      <w:r w:rsidR="00A14225">
        <w:rPr>
          <w:rFonts w:cs="Times New Roman"/>
        </w:rPr>
        <w:t>devotes themselves completely to Jesus by</w:t>
      </w:r>
      <w:r>
        <w:rPr>
          <w:rFonts w:cs="Times New Roman"/>
        </w:rPr>
        <w:t xml:space="preserve"> incorporating </w:t>
      </w:r>
      <w:r w:rsidR="00A14225">
        <w:rPr>
          <w:rFonts w:cs="Times New Roman"/>
        </w:rPr>
        <w:t>His</w:t>
      </w:r>
      <w:r>
        <w:rPr>
          <w:rFonts w:cs="Times New Roman"/>
        </w:rPr>
        <w:t xml:space="preserve"> nature and Spirit into their lives. Jesus is clear that humility produces a </w:t>
      </w:r>
      <w:r>
        <w:rPr>
          <w:rFonts w:cs="Times New Roman"/>
          <w:i/>
          <w:iCs/>
        </w:rPr>
        <w:t>servant mentality</w:t>
      </w:r>
      <w:r>
        <w:rPr>
          <w:rFonts w:cs="Times New Roman"/>
        </w:rPr>
        <w:t xml:space="preserve"> that is not thinking less of yourself but thinking about yourself</w:t>
      </w:r>
      <w:r w:rsidRPr="00D23F89">
        <w:rPr>
          <w:rFonts w:cs="Times New Roman"/>
        </w:rPr>
        <w:t xml:space="preserve"> </w:t>
      </w:r>
      <w:r>
        <w:rPr>
          <w:rFonts w:cs="Times New Roman"/>
        </w:rPr>
        <w:t xml:space="preserve">less. </w:t>
      </w:r>
    </w:p>
    <w:p w14:paraId="25411663" w14:textId="77777777" w:rsidR="006818BE" w:rsidRDefault="006818BE" w:rsidP="002A5BDF">
      <w:pPr>
        <w:shd w:val="clear" w:color="auto" w:fill="FFFFFF"/>
        <w:ind w:firstLine="720"/>
        <w:jc w:val="both"/>
        <w:rPr>
          <w:rFonts w:cs="Times New Roman"/>
        </w:rPr>
      </w:pPr>
    </w:p>
    <w:p w14:paraId="44D4E8CE" w14:textId="70D1D2DE" w:rsidR="006818BE" w:rsidRDefault="006818BE" w:rsidP="00B50236">
      <w:pPr>
        <w:shd w:val="clear" w:color="auto" w:fill="FFFFFF"/>
        <w:jc w:val="both"/>
        <w:rPr>
          <w:rFonts w:cs="Times New Roman"/>
        </w:rPr>
      </w:pPr>
      <w:r w:rsidRPr="00B50236">
        <w:rPr>
          <w:rFonts w:eastAsia="Times New Roman" w:cs="Times New Roman"/>
          <w:i/>
          <w:iCs/>
          <w:color w:val="222222"/>
        </w:rPr>
        <w:t>Be Able to Drink the Cup that Jesus Drank (Mark 10:32-45)</w:t>
      </w:r>
      <w:r w:rsidR="00B50236">
        <w:rPr>
          <w:rFonts w:eastAsia="Times New Roman" w:cs="Times New Roman"/>
          <w:i/>
          <w:iCs/>
          <w:color w:val="222222"/>
        </w:rPr>
        <w:t xml:space="preserve">. </w:t>
      </w:r>
      <w:r>
        <w:t xml:space="preserve">Jesus’ final trial uses His own motivation to serve as the standard for His disciples. His willingness to offer Himself challenges His followers to be willing to “drink the cup Jesus drank” (10:38). By this, Jesus is asking them to pick up crosses, take bullets, or whatever phrase that speaks to total commitment. As with the second prediction when Jesus added the betrayal (handing over), He adds some very descriptive forms of torture and humiliation – </w:t>
      </w:r>
      <w:r w:rsidRPr="004059A7">
        <w:rPr>
          <w:rFonts w:cs="Times New Roman"/>
        </w:rPr>
        <w:t>mock</w:t>
      </w:r>
      <w:r>
        <w:rPr>
          <w:rFonts w:cs="Times New Roman"/>
        </w:rPr>
        <w:t xml:space="preserve">ing, </w:t>
      </w:r>
      <w:r w:rsidRPr="004059A7">
        <w:rPr>
          <w:rFonts w:cs="Times New Roman"/>
        </w:rPr>
        <w:t>spit</w:t>
      </w:r>
      <w:r>
        <w:rPr>
          <w:rFonts w:cs="Times New Roman"/>
        </w:rPr>
        <w:t>ting upon</w:t>
      </w:r>
      <w:r w:rsidRPr="004059A7">
        <w:rPr>
          <w:rFonts w:cs="Times New Roman"/>
        </w:rPr>
        <w:t>, and scourg</w:t>
      </w:r>
      <w:r>
        <w:rPr>
          <w:rFonts w:cs="Times New Roman"/>
        </w:rPr>
        <w:t>ing, asking if they are willing to suffer the same.</w:t>
      </w:r>
    </w:p>
    <w:p w14:paraId="36F40014" w14:textId="2E4D655E" w:rsidR="006818BE" w:rsidRPr="00793D4D" w:rsidRDefault="006818BE" w:rsidP="002A5BDF">
      <w:pPr>
        <w:ind w:firstLine="720"/>
        <w:jc w:val="both"/>
      </w:pPr>
      <w:r>
        <w:rPr>
          <w:rFonts w:cs="Times New Roman"/>
        </w:rPr>
        <w:lastRenderedPageBreak/>
        <w:t>It is now necessary to bring this to a</w:t>
      </w:r>
      <w:r w:rsidRPr="00B535A8">
        <w:rPr>
          <w:rFonts w:cs="Times New Roman"/>
        </w:rPr>
        <w:t xml:space="preserve"> </w:t>
      </w:r>
      <w:r>
        <w:rPr>
          <w:rFonts w:cs="Times New Roman"/>
        </w:rPr>
        <w:t xml:space="preserve">close. Mark’s conclusion is the most appropriate. </w:t>
      </w:r>
      <w:r w:rsidRPr="004D0743">
        <w:rPr>
          <w:rFonts w:cs="Times New Roman"/>
        </w:rPr>
        <w:t>“For even the Son of Man did not come to be served, but to serve, and to give His life a ransom for many</w:t>
      </w:r>
      <w:r>
        <w:rPr>
          <w:rFonts w:cs="Times New Roman"/>
        </w:rPr>
        <w:t>” (10:45).</w:t>
      </w:r>
    </w:p>
    <w:p w14:paraId="49B3BF8E" w14:textId="77777777" w:rsidR="006818BE" w:rsidRDefault="006818BE" w:rsidP="002A5BDF">
      <w:pPr>
        <w:ind w:firstLine="720"/>
        <w:jc w:val="both"/>
      </w:pPr>
    </w:p>
    <w:p w14:paraId="0FC87E95" w14:textId="77777777" w:rsidR="006818BE" w:rsidRPr="00B50236" w:rsidRDefault="006818BE" w:rsidP="00B50236">
      <w:pPr>
        <w:rPr>
          <w:smallCaps/>
        </w:rPr>
      </w:pPr>
      <w:r w:rsidRPr="00B50236">
        <w:rPr>
          <w:smallCaps/>
        </w:rPr>
        <w:t>Conclusion</w:t>
      </w:r>
    </w:p>
    <w:p w14:paraId="19ACE55C" w14:textId="227B9B25" w:rsidR="006818BE" w:rsidRDefault="006818BE" w:rsidP="00815B34">
      <w:pPr>
        <w:spacing w:before="240"/>
        <w:ind w:firstLine="720"/>
        <w:jc w:val="both"/>
      </w:pPr>
      <w:r>
        <w:t xml:space="preserve">Being convinced of the person and nature of Jesus is the foundation of discipleship. Nowhere is this more evident than in the picture of ownership the Gospels paint with the image of ransom. This picture conjures up the notion of a slave sold on the open market. “Who gives me five, no, make it six for this fine specimen of a slave. He is strong, works hard and can be left alone to finish a job. </w:t>
      </w:r>
      <w:r w:rsidR="00627471">
        <w:t>You will</w:t>
      </w:r>
      <w:r>
        <w:t xml:space="preserve"> get your money’s worth with this one. Who will give me five?” Jesus steps forward, lifts both hands to His side, crying, “I will pay the price.” Jesus sacrifices all He is for this slave, bringing him into His kingdom. </w:t>
      </w:r>
    </w:p>
    <w:p w14:paraId="18E7BBFD" w14:textId="1FC4BE69" w:rsidR="006818BE" w:rsidRPr="001574D8" w:rsidRDefault="006818BE" w:rsidP="002A5BDF">
      <w:pPr>
        <w:ind w:firstLine="720"/>
        <w:jc w:val="both"/>
      </w:pPr>
      <w:r>
        <w:t xml:space="preserve">Now, what to do with this ransomed person. Does Jesus free him to go his way? May it never be! Jesus does free him from the bondage of the </w:t>
      </w:r>
      <w:r w:rsidR="0055679A">
        <w:t>tyrant</w:t>
      </w:r>
      <w:r>
        <w:t xml:space="preserve"> who had enslaved this person. However, His intent is to make them His servant, designed (gifted) for kingdom work. </w:t>
      </w:r>
      <w:r w:rsidRPr="00AA39FD">
        <w:rPr>
          <w:b/>
          <w:bCs/>
        </w:rPr>
        <w:t>This is a disciple</w:t>
      </w:r>
      <w:r>
        <w:t xml:space="preserve">! It is a slave freed from the tyranny of the fear of death (Hebrews 2:15), transferred into the kingdom of the Beloved Son (Colossians 1:15), bought with a price and is now a </w:t>
      </w:r>
      <w:r>
        <w:rPr>
          <w:i/>
          <w:iCs/>
        </w:rPr>
        <w:t>living sacrifice</w:t>
      </w:r>
      <w:r>
        <w:t xml:space="preserve"> fully devoted to his Lord. </w:t>
      </w:r>
      <w:r w:rsidRPr="00AA39FD">
        <w:rPr>
          <w:b/>
          <w:bCs/>
        </w:rPr>
        <w:t>This is a disciple</w:t>
      </w:r>
      <w:r>
        <w:t>! Now, teach the slave how to please his master.</w:t>
      </w:r>
    </w:p>
    <w:p w14:paraId="0D2389EB" w14:textId="77777777" w:rsidR="006818BE" w:rsidRDefault="006818BE" w:rsidP="002A5BDF">
      <w:pPr>
        <w:spacing w:after="160"/>
        <w:jc w:val="both"/>
      </w:pPr>
      <w:r>
        <w:br w:type="page"/>
      </w:r>
    </w:p>
    <w:p w14:paraId="491DAF70" w14:textId="0DBDDFB2" w:rsidR="002324ED" w:rsidRDefault="002324ED" w:rsidP="002324ED">
      <w:pPr>
        <w:spacing w:before="240"/>
        <w:jc w:val="center"/>
        <w:rPr>
          <w:rFonts w:cs="Times New Roman"/>
          <w:smallCaps/>
        </w:rPr>
      </w:pPr>
      <w:r>
        <w:rPr>
          <w:rFonts w:cs="Times New Roman"/>
          <w:smallCaps/>
        </w:rPr>
        <w:lastRenderedPageBreak/>
        <w:t>Postscript</w:t>
      </w:r>
    </w:p>
    <w:p w14:paraId="2A82204D" w14:textId="1E86ED37" w:rsidR="002324ED" w:rsidRDefault="007169B7" w:rsidP="002324ED">
      <w:pPr>
        <w:jc w:val="center"/>
        <w:rPr>
          <w:rFonts w:cs="Times New Roman"/>
          <w:smallCaps/>
        </w:rPr>
      </w:pPr>
      <w:r>
        <w:rPr>
          <w:rFonts w:cs="Times New Roman"/>
          <w:smallCaps/>
        </w:rPr>
        <w:t>A Final Word</w:t>
      </w:r>
    </w:p>
    <w:p w14:paraId="118A1DEA" w14:textId="337E971E" w:rsidR="007169B7" w:rsidRPr="00B9326B" w:rsidRDefault="005B5013" w:rsidP="00035E7A">
      <w:pPr>
        <w:spacing w:before="240"/>
        <w:ind w:firstLine="720"/>
        <w:jc w:val="both"/>
        <w:rPr>
          <w:rFonts w:cs="Times New Roman"/>
          <w:iCs/>
        </w:rPr>
      </w:pPr>
      <w:r>
        <w:rPr>
          <w:rFonts w:cs="Times New Roman"/>
          <w:smallCaps/>
          <w:noProof/>
        </w:rPr>
        <mc:AlternateContent>
          <mc:Choice Requires="wps">
            <w:drawing>
              <wp:anchor distT="0" distB="0" distL="114300" distR="114300" simplePos="0" relativeHeight="251654144" behindDoc="1" locked="0" layoutInCell="1" allowOverlap="1" wp14:anchorId="5007FBFC" wp14:editId="37268E2F">
                <wp:simplePos x="0" y="0"/>
                <wp:positionH relativeFrom="column">
                  <wp:posOffset>10795</wp:posOffset>
                </wp:positionH>
                <wp:positionV relativeFrom="paragraph">
                  <wp:posOffset>918210</wp:posOffset>
                </wp:positionV>
                <wp:extent cx="1223645" cy="1172845"/>
                <wp:effectExtent l="0" t="0" r="7620" b="0"/>
                <wp:wrapTight wrapText="bothSides">
                  <wp:wrapPolygon edited="0">
                    <wp:start x="0" y="0"/>
                    <wp:lineTo x="0" y="21205"/>
                    <wp:lineTo x="21393" y="21205"/>
                    <wp:lineTo x="21393"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1223645" cy="1172845"/>
                        </a:xfrm>
                        <a:prstGeom prst="rect">
                          <a:avLst/>
                        </a:prstGeom>
                        <a:solidFill>
                          <a:schemeClr val="lt1"/>
                        </a:solidFill>
                        <a:ln w="6350">
                          <a:noFill/>
                        </a:ln>
                      </wps:spPr>
                      <wps:txbx>
                        <w:txbxContent>
                          <w:p w14:paraId="4EF4C3FF" w14:textId="33D1ED22" w:rsidR="00877F86" w:rsidRDefault="00877F86">
                            <w:r>
                              <w:rPr>
                                <w:noProof/>
                              </w:rPr>
                              <w:drawing>
                                <wp:inline distT="0" distB="0" distL="0" distR="0" wp14:anchorId="1782EEA5" wp14:editId="2AAE0EDF">
                                  <wp:extent cx="1219268" cy="1168491"/>
                                  <wp:effectExtent l="0" t="0" r="0" b="0"/>
                                  <wp:docPr id="8" name="Picture 8" descr="A waterfall with a bridg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waterfall with a bridge in the background&#10;&#10;Description automatically generated with medium confidence"/>
                                          <pic:cNvPicPr/>
                                        </pic:nvPicPr>
                                        <pic:blipFill>
                                          <a:blip r:embed="rId41">
                                            <a:extLst>
                                              <a:ext uri="{BEBA8EAE-BF5A-486C-A8C5-ECC9F3942E4B}">
                                                <a14:imgProps xmlns:a14="http://schemas.microsoft.com/office/drawing/2010/main">
                                                  <a14:imgLayer r:embed="rId42">
                                                    <a14:imgEffect>
                                                      <a14:colorTemperature colorTemp="4700"/>
                                                    </a14:imgEffect>
                                                    <a14:imgEffect>
                                                      <a14:saturation sat="0"/>
                                                    </a14:imgEffect>
                                                  </a14:imgLayer>
                                                </a14:imgProps>
                                              </a:ext>
                                            </a:extLst>
                                          </a:blip>
                                          <a:stretch>
                                            <a:fillRect/>
                                          </a:stretch>
                                        </pic:blipFill>
                                        <pic:spPr>
                                          <a:xfrm>
                                            <a:off x="0" y="0"/>
                                            <a:ext cx="1232904" cy="118155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FBFC" id="Text Box 54" o:spid="_x0000_s1041" type="#_x0000_t202" style="position:absolute;left:0;text-align:left;margin-left:.85pt;margin-top:72.3pt;width:96.35pt;height:9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" fillcolor="white [3201]" stroked="f" strokeweight=".5pt">
                <v:textbox inset="0,0,0,0">
                  <w:txbxContent>
                    <w:p w14:paraId="4EF4C3FF" w14:textId="33D1ED22" w:rsidR="00877F86" w:rsidRDefault="00877F86">
                      <w:r>
                        <w:rPr>
                          <w:noProof/>
                        </w:rPr>
                        <w:drawing>
                          <wp:inline distT="0" distB="0" distL="0" distR="0" wp14:anchorId="1782EEA5" wp14:editId="2AAE0EDF">
                            <wp:extent cx="1219268" cy="1168491"/>
                            <wp:effectExtent l="0" t="0" r="0" b="0"/>
                            <wp:docPr id="8" name="Picture 8" descr="A waterfall with a bridg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waterfall with a bridge in the background&#10;&#10;Description automatically generated with medium confidence"/>
                                    <pic:cNvPicPr/>
                                  </pic:nvPicPr>
                                  <pic:blipFill>
                                    <a:blip r:embed="rId41">
                                      <a:extLst>
                                        <a:ext uri="{BEBA8EAE-BF5A-486C-A8C5-ECC9F3942E4B}">
                                          <a14:imgProps xmlns:a14="http://schemas.microsoft.com/office/drawing/2010/main">
                                            <a14:imgLayer r:embed="rId42">
                                              <a14:imgEffect>
                                                <a14:colorTemperature colorTemp="4700"/>
                                              </a14:imgEffect>
                                              <a14:imgEffect>
                                                <a14:saturation sat="0"/>
                                              </a14:imgEffect>
                                            </a14:imgLayer>
                                          </a14:imgProps>
                                        </a:ext>
                                      </a:extLst>
                                    </a:blip>
                                    <a:stretch>
                                      <a:fillRect/>
                                    </a:stretch>
                                  </pic:blipFill>
                                  <pic:spPr>
                                    <a:xfrm>
                                      <a:off x="0" y="0"/>
                                      <a:ext cx="1232904" cy="1181559"/>
                                    </a:xfrm>
                                    <a:prstGeom prst="rect">
                                      <a:avLst/>
                                    </a:prstGeom>
                                  </pic:spPr>
                                </pic:pic>
                              </a:graphicData>
                            </a:graphic>
                          </wp:inline>
                        </w:drawing>
                      </w:r>
                    </w:p>
                  </w:txbxContent>
                </v:textbox>
                <w10:wrap type="tight"/>
              </v:shape>
            </w:pict>
          </mc:Fallback>
        </mc:AlternateContent>
      </w:r>
      <w:r w:rsidR="00557708">
        <w:rPr>
          <w:rFonts w:cs="Times New Roman"/>
        </w:rPr>
        <w:t xml:space="preserve">My prayer is that the Spirit of the Lord Jesus will motivate the love of Christ in you to respond positively to what </w:t>
      </w:r>
      <w:r w:rsidR="008F77E1">
        <w:rPr>
          <w:rFonts w:cs="Times New Roman"/>
        </w:rPr>
        <w:t xml:space="preserve">I </w:t>
      </w:r>
      <w:r w:rsidR="00A77F17">
        <w:rPr>
          <w:rFonts w:cs="Times New Roman"/>
        </w:rPr>
        <w:t>believe to be Spirit-led</w:t>
      </w:r>
      <w:r w:rsidR="00557708">
        <w:rPr>
          <w:rFonts w:cs="Times New Roman"/>
        </w:rPr>
        <w:t xml:space="preserve"> </w:t>
      </w:r>
      <w:r w:rsidR="00D80360">
        <w:rPr>
          <w:rFonts w:cs="Times New Roman"/>
        </w:rPr>
        <w:t>writ</w:t>
      </w:r>
      <w:r w:rsidR="00A77F17">
        <w:rPr>
          <w:rFonts w:cs="Times New Roman"/>
        </w:rPr>
        <w:t>ing</w:t>
      </w:r>
      <w:r w:rsidR="00D80360">
        <w:rPr>
          <w:rFonts w:cs="Times New Roman"/>
        </w:rPr>
        <w:t xml:space="preserve">. </w:t>
      </w:r>
      <w:r w:rsidR="00756303">
        <w:rPr>
          <w:rFonts w:cs="Times New Roman"/>
        </w:rPr>
        <w:t xml:space="preserve">My goal is to motivate you </w:t>
      </w:r>
      <w:r w:rsidR="00E81C5E">
        <w:rPr>
          <w:rFonts w:cs="Times New Roman"/>
        </w:rPr>
        <w:t xml:space="preserve">with the controlling love of Christ (2 Corinthians 5:14). </w:t>
      </w:r>
      <w:r w:rsidR="003B365F">
        <w:rPr>
          <w:rFonts w:cs="Times New Roman"/>
        </w:rPr>
        <w:t xml:space="preserve">The term “control” in the NASB95 holds the double idea of control and restraint – positive and negative. </w:t>
      </w:r>
      <w:r w:rsidR="005F56A4">
        <w:rPr>
          <w:rFonts w:cs="Times New Roman"/>
        </w:rPr>
        <w:t xml:space="preserve">The negative can be </w:t>
      </w:r>
      <w:r w:rsidR="00877F86">
        <w:rPr>
          <w:rFonts w:cs="Times New Roman"/>
        </w:rPr>
        <w:t xml:space="preserve">understood like the railing at </w:t>
      </w:r>
      <w:r w:rsidR="00AC1AF4">
        <w:rPr>
          <w:rFonts w:cs="Times New Roman"/>
        </w:rPr>
        <w:t xml:space="preserve">Niagara Falls, Canada side. You can climb over it and not fall, but </w:t>
      </w:r>
      <w:r w:rsidR="00E24B60">
        <w:rPr>
          <w:rFonts w:cs="Times New Roman"/>
        </w:rPr>
        <w:t xml:space="preserve">the safest place is on the </w:t>
      </w:r>
      <w:r w:rsidR="00BC69A4">
        <w:rPr>
          <w:rFonts w:cs="Times New Roman"/>
        </w:rPr>
        <w:t>side opposite the cliff</w:t>
      </w:r>
      <w:r w:rsidR="00AC1AF4">
        <w:rPr>
          <w:rFonts w:cs="Times New Roman"/>
        </w:rPr>
        <w:t xml:space="preserve">. </w:t>
      </w:r>
      <w:r w:rsidR="00BC69A4">
        <w:rPr>
          <w:rFonts w:cs="Times New Roman"/>
        </w:rPr>
        <w:t>In the same way, t</w:t>
      </w:r>
      <w:r w:rsidR="0051096C">
        <w:rPr>
          <w:rFonts w:cs="Times New Roman"/>
        </w:rPr>
        <w:t>he</w:t>
      </w:r>
      <w:r>
        <w:rPr>
          <w:rFonts w:cs="Times New Roman"/>
        </w:rPr>
        <w:t xml:space="preserve"> love of Christ</w:t>
      </w:r>
      <w:r w:rsidR="0051096C">
        <w:rPr>
          <w:rFonts w:cs="Times New Roman"/>
        </w:rPr>
        <w:t xml:space="preserve"> tells us to stay close to Him. </w:t>
      </w:r>
      <w:r w:rsidR="00BC69A4">
        <w:rPr>
          <w:rFonts w:cs="Times New Roman"/>
        </w:rPr>
        <w:t>Paul uses the concept of “in”</w:t>
      </w:r>
      <w:r w:rsidR="00F30DC9">
        <w:rPr>
          <w:rFonts w:cs="Times New Roman"/>
        </w:rPr>
        <w:t xml:space="preserve"> to portray the fence. Being “in Christ” sets a boundary where, if we stay within it, we are close to the heart of King Jesus. The Colossian</w:t>
      </w:r>
      <w:r w:rsidR="00125CB5">
        <w:rPr>
          <w:rFonts w:cs="Times New Roman"/>
        </w:rPr>
        <w:t xml:space="preserve">s were told that they were transferred into the kingdom of the Beloved Son. </w:t>
      </w:r>
      <w:r w:rsidR="006B74B9">
        <w:rPr>
          <w:rFonts w:cs="Times New Roman"/>
        </w:rPr>
        <w:t xml:space="preserve">This was the redemptive process by which we changed allegiance (Colossians 1:13-14). </w:t>
      </w:r>
      <w:r w:rsidR="00915CEC">
        <w:rPr>
          <w:rFonts w:cs="Times New Roman"/>
        </w:rPr>
        <w:t>To</w:t>
      </w:r>
      <w:r w:rsidR="00833291">
        <w:rPr>
          <w:rFonts w:cs="Times New Roman"/>
        </w:rPr>
        <w:t xml:space="preserve"> be transferred, we must become disciples of King Jesus. Paul </w:t>
      </w:r>
      <w:r w:rsidR="00915CEC">
        <w:rPr>
          <w:rFonts w:cs="Times New Roman"/>
        </w:rPr>
        <w:t xml:space="preserve">connects this to the death, burial, and resurrection of Jesus in Romans 6. He gives the </w:t>
      </w:r>
      <w:r w:rsidR="00915CEC">
        <w:rPr>
          <w:rFonts w:cs="Times New Roman"/>
          <w:i/>
          <w:iCs/>
        </w:rPr>
        <w:t>teaching</w:t>
      </w:r>
      <w:r w:rsidR="00915CEC">
        <w:rPr>
          <w:rFonts w:cs="Times New Roman"/>
        </w:rPr>
        <w:t xml:space="preserve"> </w:t>
      </w:r>
      <w:r w:rsidR="00840568">
        <w:rPr>
          <w:rFonts w:cs="Times New Roman"/>
        </w:rPr>
        <w:t>to which we are united</w:t>
      </w:r>
      <w:r w:rsidR="00A73716">
        <w:rPr>
          <w:rFonts w:cs="Times New Roman"/>
        </w:rPr>
        <w:t xml:space="preserve">, freeing us from sin based on our death </w:t>
      </w:r>
      <w:r w:rsidR="00A73716">
        <w:rPr>
          <w:rFonts w:cs="Times New Roman"/>
          <w:i/>
          <w:iCs/>
        </w:rPr>
        <w:t xml:space="preserve">with </w:t>
      </w:r>
      <w:r w:rsidR="00A73716">
        <w:rPr>
          <w:rFonts w:cs="Times New Roman"/>
        </w:rPr>
        <w:t>Christ. Verse 9 picks up ne language</w:t>
      </w:r>
      <w:r w:rsidR="00DA22B1">
        <w:rPr>
          <w:rFonts w:cs="Times New Roman"/>
        </w:rPr>
        <w:t xml:space="preserve"> with the idea of a </w:t>
      </w:r>
      <w:r w:rsidR="00DA22B1">
        <w:rPr>
          <w:rFonts w:cs="Times New Roman"/>
          <w:i/>
          <w:iCs/>
        </w:rPr>
        <w:t>master.</w:t>
      </w:r>
      <w:r w:rsidR="00DA22B1">
        <w:rPr>
          <w:rFonts w:cs="Times New Roman"/>
        </w:rPr>
        <w:t xml:space="preserve"> He uses a verb form of </w:t>
      </w:r>
      <w:r w:rsidR="00B9326B">
        <w:rPr>
          <w:rFonts w:cs="Times New Roman"/>
        </w:rPr>
        <w:t>lord (</w:t>
      </w:r>
      <w:r w:rsidR="00B9326B">
        <w:rPr>
          <w:i/>
        </w:rPr>
        <w:t>kyrios</w:t>
      </w:r>
      <w:r w:rsidR="00B9326B">
        <w:rPr>
          <w:iCs/>
        </w:rPr>
        <w:t xml:space="preserve">). He continues this </w:t>
      </w:r>
      <w:r w:rsidR="008A13B8">
        <w:rPr>
          <w:iCs/>
        </w:rPr>
        <w:t>with the concept of reigning (6:12</w:t>
      </w:r>
      <w:r w:rsidR="000575FB">
        <w:rPr>
          <w:iCs/>
        </w:rPr>
        <w:t>, 14</w:t>
      </w:r>
      <w:r w:rsidR="008A13B8">
        <w:rPr>
          <w:iCs/>
        </w:rPr>
        <w:t xml:space="preserve">) </w:t>
      </w:r>
      <w:r w:rsidR="00C63EBB">
        <w:rPr>
          <w:iCs/>
        </w:rPr>
        <w:t xml:space="preserve">and slaves (6:16). In verse </w:t>
      </w:r>
      <w:r w:rsidR="008F77E1">
        <w:rPr>
          <w:iCs/>
        </w:rPr>
        <w:t>sixteen</w:t>
      </w:r>
      <w:r w:rsidR="00C63EBB">
        <w:rPr>
          <w:iCs/>
        </w:rPr>
        <w:t xml:space="preserve">, Paul gives the option of </w:t>
      </w:r>
      <w:r w:rsidR="00407F96">
        <w:rPr>
          <w:iCs/>
        </w:rPr>
        <w:t>“</w:t>
      </w:r>
      <w:r w:rsidR="00407F96" w:rsidRPr="00407F96">
        <w:rPr>
          <w:rFonts w:cs="Times New Roman"/>
        </w:rPr>
        <w:t>either of sin resulting in death, or of obedience resulting in righteousness</w:t>
      </w:r>
      <w:r w:rsidR="00407F96">
        <w:rPr>
          <w:rFonts w:cs="Times New Roman"/>
        </w:rPr>
        <w:t>,”</w:t>
      </w:r>
      <w:r w:rsidR="00E95780">
        <w:rPr>
          <w:rFonts w:cs="Times New Roman"/>
        </w:rPr>
        <w:t xml:space="preserve"> and then thanks God that they were obedient. </w:t>
      </w:r>
      <w:r w:rsidR="0061092A">
        <w:rPr>
          <w:rFonts w:cs="Times New Roman"/>
        </w:rPr>
        <w:t>This</w:t>
      </w:r>
      <w:r w:rsidR="00E95780">
        <w:rPr>
          <w:rFonts w:cs="Times New Roman"/>
        </w:rPr>
        <w:t xml:space="preserve"> </w:t>
      </w:r>
      <w:r w:rsidR="0061092A">
        <w:rPr>
          <w:rFonts w:cs="Times New Roman"/>
        </w:rPr>
        <w:t>option is present by Paul to the Thessalonians</w:t>
      </w:r>
      <w:r w:rsidR="001C5C54">
        <w:rPr>
          <w:rFonts w:cs="Times New Roman"/>
        </w:rPr>
        <w:t xml:space="preserve"> (2 Thessalonians 1:8) and by Peter (1 Peter 4:17). In both instances, </w:t>
      </w:r>
      <w:r w:rsidR="00BC45C1">
        <w:rPr>
          <w:rFonts w:cs="Times New Roman"/>
        </w:rPr>
        <w:t>there is a negative consequence for the lack of obedience.</w:t>
      </w:r>
      <w:r w:rsidR="008A489E">
        <w:rPr>
          <w:rFonts w:cs="Times New Roman"/>
        </w:rPr>
        <w:t xml:space="preserve"> However, this raises an important question. How do we obey the Gospel. </w:t>
      </w:r>
    </w:p>
    <w:p w14:paraId="31211097" w14:textId="22EA15AC" w:rsidR="00B27DC4" w:rsidRPr="0009499E" w:rsidRDefault="00B27DC4" w:rsidP="00B27DC4">
      <w:pPr>
        <w:spacing w:before="240"/>
        <w:rPr>
          <w:rFonts w:cs="Times New Roman"/>
          <w:smallCaps/>
        </w:rPr>
      </w:pPr>
      <w:r w:rsidRPr="0009499E">
        <w:rPr>
          <w:rFonts w:cs="Times New Roman"/>
          <w:smallCaps/>
        </w:rPr>
        <w:t>Obey the Gospel</w:t>
      </w:r>
    </w:p>
    <w:p w14:paraId="787D4102" w14:textId="230AA059" w:rsidR="00D42163" w:rsidRDefault="00B952A7" w:rsidP="007169B7">
      <w:pPr>
        <w:spacing w:before="240"/>
        <w:ind w:firstLine="720"/>
        <w:jc w:val="both"/>
        <w:rPr>
          <w:rFonts w:cs="Times New Roman"/>
        </w:rPr>
      </w:pPr>
      <w:r>
        <w:rPr>
          <w:rFonts w:cs="Times New Roman"/>
        </w:rPr>
        <w:t xml:space="preserve">The term used </w:t>
      </w:r>
      <w:r w:rsidR="006C4A2C">
        <w:rPr>
          <w:rFonts w:cs="Times New Roman"/>
        </w:rPr>
        <w:t xml:space="preserve">by Paul involves </w:t>
      </w:r>
      <w:r w:rsidR="00BE2BFF">
        <w:rPr>
          <w:rFonts w:cs="Times New Roman"/>
        </w:rPr>
        <w:t>paying attention to what was heard</w:t>
      </w:r>
      <w:r w:rsidR="00955122">
        <w:rPr>
          <w:rFonts w:cs="Times New Roman"/>
        </w:rPr>
        <w:t>. Obviously, for Paul, it was the Gospel that was heard</w:t>
      </w:r>
      <w:r w:rsidR="0046751E">
        <w:rPr>
          <w:rFonts w:cs="Times New Roman"/>
        </w:rPr>
        <w:t xml:space="preserve"> (Colossians 1:5, 23)</w:t>
      </w:r>
      <w:r w:rsidR="00955122">
        <w:rPr>
          <w:rFonts w:cs="Times New Roman"/>
        </w:rPr>
        <w:t xml:space="preserve">. </w:t>
      </w:r>
      <w:r w:rsidR="0046751E">
        <w:rPr>
          <w:rFonts w:cs="Times New Roman"/>
        </w:rPr>
        <w:t xml:space="preserve">Since Paul’s Gospel was the message of Jesus, how do you </w:t>
      </w:r>
      <w:r w:rsidR="0046751E" w:rsidRPr="002655A5">
        <w:rPr>
          <w:rFonts w:cs="Times New Roman"/>
        </w:rPr>
        <w:t>obey the message</w:t>
      </w:r>
      <w:r w:rsidR="002655A5" w:rsidRPr="002655A5">
        <w:rPr>
          <w:rFonts w:cs="Times New Roman"/>
        </w:rPr>
        <w:t>?</w:t>
      </w:r>
      <w:r w:rsidR="002655A5">
        <w:rPr>
          <w:rFonts w:cs="Times New Roman"/>
        </w:rPr>
        <w:t xml:space="preserve"> In Roman 6:17, </w:t>
      </w:r>
      <w:r w:rsidR="00D42163">
        <w:rPr>
          <w:rFonts w:cs="Times New Roman"/>
        </w:rPr>
        <w:t xml:space="preserve">obedience is to the “form” of the teaching. </w:t>
      </w:r>
      <w:r w:rsidR="00524CE5" w:rsidRPr="00524CE5">
        <w:rPr>
          <w:rFonts w:cs="Times New Roman"/>
        </w:rPr>
        <w:t>Schunack</w:t>
      </w:r>
      <w:r w:rsidR="00524CE5">
        <w:rPr>
          <w:rFonts w:cs="Times New Roman"/>
        </w:rPr>
        <w:t xml:space="preserve">, </w:t>
      </w:r>
      <w:r w:rsidR="005A09ED">
        <w:rPr>
          <w:rFonts w:cs="Times New Roman"/>
        </w:rPr>
        <w:t>Louw and Nida indicate that the word used by Paul was the idea of a model or pattern</w:t>
      </w:r>
      <w:r w:rsidR="002F12BB">
        <w:rPr>
          <w:rFonts w:cs="Times New Roman"/>
        </w:rPr>
        <w:t xml:space="preserve"> (</w:t>
      </w:r>
      <w:r w:rsidR="00896D5F">
        <w:rPr>
          <w:rFonts w:cs="Times New Roman"/>
        </w:rPr>
        <w:t xml:space="preserve">Schunack, 372; Louw and Nida, </w:t>
      </w:r>
      <w:r w:rsidR="002F12BB">
        <w:rPr>
          <w:rFonts w:cs="Times New Roman"/>
        </w:rPr>
        <w:t xml:space="preserve">591). </w:t>
      </w:r>
      <w:r w:rsidR="00A22B74">
        <w:rPr>
          <w:rFonts w:cs="Times New Roman"/>
        </w:rPr>
        <w:t xml:space="preserve">Peter used a different term. His term reflected the attitude or decision to </w:t>
      </w:r>
      <w:r w:rsidR="00C54A2E">
        <w:rPr>
          <w:rFonts w:cs="Times New Roman"/>
        </w:rPr>
        <w:t>submit to an authority (Louw and Nida, 467).</w:t>
      </w:r>
      <w:r w:rsidR="003827F3">
        <w:rPr>
          <w:rFonts w:cs="Times New Roman"/>
        </w:rPr>
        <w:t xml:space="preserve"> In either case, the idea is clear. There is something that must be done that was part of the message and to refuse is to disobey. To determine what Paul meant, we have to discover what teaching he was referencing to which there is a form that can be obeyed. </w:t>
      </w:r>
    </w:p>
    <w:p w14:paraId="3052B8CF" w14:textId="5258EB35" w:rsidR="00B27DC4" w:rsidRPr="002655A5" w:rsidRDefault="00DF04B4" w:rsidP="00D42163">
      <w:pPr>
        <w:ind w:firstLine="720"/>
        <w:jc w:val="both"/>
        <w:rPr>
          <w:rFonts w:cs="Times New Roman"/>
        </w:rPr>
      </w:pPr>
      <w:r>
        <w:rPr>
          <w:rFonts w:cs="Times New Roman"/>
        </w:rPr>
        <w:t>Paul identified</w:t>
      </w:r>
      <w:r w:rsidR="00D42163">
        <w:rPr>
          <w:rFonts w:cs="Times New Roman"/>
        </w:rPr>
        <w:t xml:space="preserve"> the teaching as the death, burial</w:t>
      </w:r>
      <w:r w:rsidR="00A22B74">
        <w:rPr>
          <w:rFonts w:cs="Times New Roman"/>
        </w:rPr>
        <w:t>,</w:t>
      </w:r>
      <w:r w:rsidR="00D42163">
        <w:rPr>
          <w:rFonts w:cs="Times New Roman"/>
        </w:rPr>
        <w:t xml:space="preserve"> and resurrection.</w:t>
      </w:r>
      <w:r>
        <w:rPr>
          <w:rFonts w:cs="Times New Roman"/>
        </w:rPr>
        <w:t xml:space="preserve"> THIS IS THE GOSPEL!</w:t>
      </w:r>
      <w:r w:rsidR="00171435">
        <w:rPr>
          <w:rFonts w:cs="Times New Roman"/>
        </w:rPr>
        <w:t xml:space="preserve"> This has been shown and is without a doubt. Thus, for Paul, obedience is the only form that has been given to humanity that is a passive act so that there can </w:t>
      </w:r>
      <w:r w:rsidR="00293218">
        <w:rPr>
          <w:rFonts w:cs="Times New Roman"/>
        </w:rPr>
        <w:t xml:space="preserve">be no human claim to accomplishment other than submitting. That form is baptism. That water is understood </w:t>
      </w:r>
      <w:r w:rsidR="002A151D">
        <w:rPr>
          <w:rFonts w:cs="Times New Roman"/>
        </w:rPr>
        <w:t>can be seen in the book of Acts where someone baptized (dipped or plunged) someone. The Ethiopian made it clear that preaching Jesus relates to water baptism. “</w:t>
      </w:r>
      <w:r w:rsidR="009E0D34" w:rsidRPr="009E0D34">
        <w:rPr>
          <w:rFonts w:cs="Times New Roman"/>
        </w:rPr>
        <w:t>Look! Water! What prevents me from being baptized?</w:t>
      </w:r>
      <w:r w:rsidR="009E0D34">
        <w:rPr>
          <w:rFonts w:cs="Times New Roman"/>
        </w:rPr>
        <w:t xml:space="preserve"> (Acts</w:t>
      </w:r>
      <w:r w:rsidR="00C06B04">
        <w:rPr>
          <w:rFonts w:cs="Times New Roman"/>
        </w:rPr>
        <w:t xml:space="preserve"> 8:36). Spirit baptism is under </w:t>
      </w:r>
      <w:r w:rsidR="0062398F">
        <w:rPr>
          <w:rFonts w:cs="Times New Roman"/>
        </w:rPr>
        <w:t>extraordinary circumstances</w:t>
      </w:r>
      <w:r w:rsidR="00C06B04">
        <w:rPr>
          <w:rFonts w:cs="Times New Roman"/>
        </w:rPr>
        <w:t xml:space="preserve"> and not something in which everyone participated.</w:t>
      </w:r>
      <w:r w:rsidR="00346931">
        <w:rPr>
          <w:rFonts w:cs="Times New Roman"/>
        </w:rPr>
        <w:t xml:space="preserve"> Here is a version of the </w:t>
      </w:r>
      <w:r w:rsidR="00E732C0">
        <w:rPr>
          <w:rFonts w:cs="Times New Roman"/>
        </w:rPr>
        <w:t>extremely popular</w:t>
      </w:r>
      <w:r w:rsidR="00346931">
        <w:rPr>
          <w:rFonts w:cs="Times New Roman"/>
        </w:rPr>
        <w:t xml:space="preserve"> graphic for obedience to the form:</w:t>
      </w:r>
    </w:p>
    <w:p w14:paraId="484A47A6" w14:textId="5A8DDCED" w:rsidR="00B27DC4" w:rsidRPr="0009499E" w:rsidRDefault="005B5AA6" w:rsidP="00346931">
      <w:pPr>
        <w:spacing w:before="240"/>
        <w:jc w:val="both"/>
        <w:rPr>
          <w:rFonts w:cs="Times New Roman"/>
        </w:rPr>
      </w:pPr>
      <w:r>
        <w:rPr>
          <w:rFonts w:cs="Times New Roman"/>
          <w:noProof/>
        </w:rPr>
        <w:lastRenderedPageBreak/>
        <w:drawing>
          <wp:anchor distT="0" distB="0" distL="114300" distR="114300" simplePos="0" relativeHeight="251656211" behindDoc="0" locked="0" layoutInCell="1" allowOverlap="1" wp14:anchorId="46326CDD" wp14:editId="10812FC3">
            <wp:simplePos x="0" y="0"/>
            <wp:positionH relativeFrom="column">
              <wp:posOffset>-3810</wp:posOffset>
            </wp:positionH>
            <wp:positionV relativeFrom="paragraph">
              <wp:posOffset>0</wp:posOffset>
            </wp:positionV>
            <wp:extent cx="5909945" cy="4137025"/>
            <wp:effectExtent l="0" t="0" r="0" b="0"/>
            <wp:wrapTight wrapText="bothSides">
              <wp:wrapPolygon edited="0">
                <wp:start x="0" y="0"/>
                <wp:lineTo x="0" y="21484"/>
                <wp:lineTo x="21514" y="21484"/>
                <wp:lineTo x="2151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9945" cy="4137025"/>
                    </a:xfrm>
                    <a:prstGeom prst="rect">
                      <a:avLst/>
                    </a:prstGeom>
                  </pic:spPr>
                </pic:pic>
              </a:graphicData>
            </a:graphic>
            <wp14:sizeRelH relativeFrom="margin">
              <wp14:pctWidth>0</wp14:pctWidth>
            </wp14:sizeRelH>
            <wp14:sizeRelV relativeFrom="margin">
              <wp14:pctHeight>0</wp14:pctHeight>
            </wp14:sizeRelV>
          </wp:anchor>
        </w:drawing>
      </w:r>
      <w:r w:rsidR="00B75C0D">
        <w:rPr>
          <w:rFonts w:cs="Times New Roman"/>
        </w:rPr>
        <w:t>This graphic depicts the elements of faith and obedience</w:t>
      </w:r>
      <w:r w:rsidR="00FF612F">
        <w:rPr>
          <w:rFonts w:cs="Times New Roman"/>
        </w:rPr>
        <w:t xml:space="preserve"> as obedience that is not of faith is mere religions action that does not </w:t>
      </w:r>
      <w:r w:rsidR="00365E26">
        <w:rPr>
          <w:rFonts w:cs="Times New Roman"/>
        </w:rPr>
        <w:t>“bury you with Him” (Romans 6:</w:t>
      </w:r>
      <w:r w:rsidR="00DA72CC">
        <w:rPr>
          <w:rFonts w:cs="Times New Roman"/>
        </w:rPr>
        <w:t xml:space="preserve">4), unite with Him (Romans 6:5), or be raised like Him (Romans 6:5). </w:t>
      </w:r>
      <w:r w:rsidR="00D15329">
        <w:rPr>
          <w:rFonts w:cs="Times New Roman"/>
        </w:rPr>
        <w:t xml:space="preserve">“From the heart” </w:t>
      </w:r>
      <w:r w:rsidR="003538D6">
        <w:rPr>
          <w:rFonts w:cs="Times New Roman"/>
        </w:rPr>
        <w:t xml:space="preserve">commitment is made. This is Paul’s way of talking about becoming a disciple of King Jesus. </w:t>
      </w:r>
      <w:r w:rsidR="006F64CC">
        <w:rPr>
          <w:rFonts w:cs="Times New Roman"/>
        </w:rPr>
        <w:t xml:space="preserve">While Paul does not use the term for disciple, he digs deeply into what it means. </w:t>
      </w:r>
      <w:r w:rsidR="003F741C">
        <w:rPr>
          <w:rFonts w:cs="Times New Roman"/>
        </w:rPr>
        <w:t xml:space="preserve">It is found in his concepts of faithfulness and commitment. </w:t>
      </w:r>
      <w:r w:rsidR="00B44857">
        <w:rPr>
          <w:rFonts w:cs="Times New Roman"/>
        </w:rPr>
        <w:t>The term used to reflect commitment portrays Paul’s understanding of redemption. He knows from the Hebrew experience that redemption is a change of ownership. As Israel was delivered from non-status slavery in Egypt to servants of the Most Holy God</w:t>
      </w:r>
      <w:r w:rsidR="002A0242">
        <w:rPr>
          <w:rFonts w:cs="Times New Roman"/>
        </w:rPr>
        <w:t xml:space="preserve"> (Leviticus 25:25)</w:t>
      </w:r>
      <w:r w:rsidR="00B44857">
        <w:rPr>
          <w:rFonts w:cs="Times New Roman"/>
        </w:rPr>
        <w:t xml:space="preserve">, </w:t>
      </w:r>
      <w:r w:rsidR="00A97513">
        <w:rPr>
          <w:rFonts w:cs="Times New Roman"/>
        </w:rPr>
        <w:t xml:space="preserve">so we are </w:t>
      </w:r>
      <w:r w:rsidR="00A97513" w:rsidRPr="00A97513">
        <w:rPr>
          <w:rFonts w:cs="Times New Roman"/>
        </w:rPr>
        <w:t>free</w:t>
      </w:r>
      <w:r w:rsidR="00A97513">
        <w:rPr>
          <w:rFonts w:cs="Times New Roman"/>
        </w:rPr>
        <w:t>d</w:t>
      </w:r>
      <w:r w:rsidR="006B361E">
        <w:rPr>
          <w:rFonts w:cs="Times New Roman"/>
        </w:rPr>
        <w:t xml:space="preserve"> from the</w:t>
      </w:r>
      <w:r w:rsidR="00A97513" w:rsidRPr="00A97513">
        <w:rPr>
          <w:rFonts w:cs="Times New Roman"/>
        </w:rPr>
        <w:t xml:space="preserve"> fear of death </w:t>
      </w:r>
      <w:r w:rsidR="006B361E">
        <w:rPr>
          <w:rFonts w:cs="Times New Roman"/>
        </w:rPr>
        <w:t>that held us</w:t>
      </w:r>
      <w:r w:rsidR="00A97513" w:rsidRPr="00A97513">
        <w:rPr>
          <w:rFonts w:cs="Times New Roman"/>
        </w:rPr>
        <w:t xml:space="preserve"> subject to slavery all </w:t>
      </w:r>
      <w:r w:rsidR="006B361E">
        <w:rPr>
          <w:rFonts w:cs="Times New Roman"/>
        </w:rPr>
        <w:t>our</w:t>
      </w:r>
      <w:r w:rsidR="00A97513" w:rsidRPr="00A97513">
        <w:rPr>
          <w:rFonts w:cs="Times New Roman"/>
        </w:rPr>
        <w:t xml:space="preserve"> lives</w:t>
      </w:r>
      <w:r w:rsidR="006B361E">
        <w:rPr>
          <w:rFonts w:cs="Times New Roman"/>
        </w:rPr>
        <w:t xml:space="preserve"> (Hebrews 2:15). </w:t>
      </w:r>
    </w:p>
    <w:p w14:paraId="23D7A5D7" w14:textId="042949D1" w:rsidR="00B27DC4" w:rsidRDefault="00B27DC4" w:rsidP="00DA72CC">
      <w:pPr>
        <w:ind w:firstLine="720"/>
        <w:jc w:val="both"/>
        <w:rPr>
          <w:rFonts w:cs="Times New Roman"/>
        </w:rPr>
      </w:pPr>
    </w:p>
    <w:p w14:paraId="2657E014" w14:textId="1281654E" w:rsidR="006B361E" w:rsidRPr="00B1770F" w:rsidRDefault="006B361E" w:rsidP="006B361E">
      <w:pPr>
        <w:jc w:val="both"/>
        <w:rPr>
          <w:rFonts w:cs="Times New Roman"/>
          <w:i/>
          <w:iCs/>
          <w:smallCaps/>
        </w:rPr>
      </w:pPr>
      <w:r w:rsidRPr="00B1770F">
        <w:rPr>
          <w:rFonts w:cs="Times New Roman"/>
          <w:i/>
          <w:iCs/>
          <w:smallCaps/>
        </w:rPr>
        <w:t>En passant</w:t>
      </w:r>
    </w:p>
    <w:p w14:paraId="66391B63" w14:textId="04B80C84" w:rsidR="00346931" w:rsidRPr="00FF4D16" w:rsidRDefault="00A74737" w:rsidP="00DC2E12">
      <w:pPr>
        <w:ind w:firstLine="720"/>
        <w:jc w:val="both"/>
        <w:rPr>
          <w:rFonts w:cs="Times New Roman"/>
        </w:rPr>
      </w:pPr>
      <w:r>
        <w:rPr>
          <w:rFonts w:cs="Times New Roman"/>
          <w:noProof/>
        </w:rPr>
        <mc:AlternateContent>
          <mc:Choice Requires="wps">
            <w:drawing>
              <wp:anchor distT="0" distB="0" distL="114300" distR="114300" simplePos="0" relativeHeight="251656196" behindDoc="1" locked="0" layoutInCell="1" allowOverlap="1" wp14:anchorId="38BB83EE" wp14:editId="2B544AF5">
                <wp:simplePos x="0" y="0"/>
                <wp:positionH relativeFrom="column">
                  <wp:posOffset>-24765</wp:posOffset>
                </wp:positionH>
                <wp:positionV relativeFrom="paragraph">
                  <wp:posOffset>593090</wp:posOffset>
                </wp:positionV>
                <wp:extent cx="2063750" cy="953135"/>
                <wp:effectExtent l="0" t="0" r="12700" b="18415"/>
                <wp:wrapTight wrapText="bothSides">
                  <wp:wrapPolygon edited="0">
                    <wp:start x="0" y="0"/>
                    <wp:lineTo x="0" y="21586"/>
                    <wp:lineTo x="21534" y="21586"/>
                    <wp:lineTo x="21534"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2063750" cy="953135"/>
                        </a:xfrm>
                        <a:prstGeom prst="rect">
                          <a:avLst/>
                        </a:prstGeom>
                        <a:solidFill>
                          <a:schemeClr val="lt1"/>
                        </a:solidFill>
                        <a:ln w="6350">
                          <a:solidFill>
                            <a:prstClr val="black"/>
                          </a:solidFill>
                        </a:ln>
                      </wps:spPr>
                      <wps:txbx>
                        <w:txbxContent>
                          <w:p w14:paraId="5244F71F" w14:textId="036AE6FD" w:rsidR="00A74737" w:rsidRDefault="00A74737">
                            <w:r w:rsidRPr="00D12FBE">
                              <w:rPr>
                                <w:rFonts w:ascii="Segoe UI" w:hAnsi="Segoe UI" w:cs="Segoe UI"/>
                                <w:noProof/>
                                <w:sz w:val="23"/>
                                <w:szCs w:val="23"/>
                              </w:rPr>
                              <w:drawing>
                                <wp:inline distT="0" distB="0" distL="0" distR="0" wp14:anchorId="60833D8D" wp14:editId="25DD2DE1">
                                  <wp:extent cx="525508" cy="700677"/>
                                  <wp:effectExtent l="0" t="0" r="8255" b="4445"/>
                                  <wp:docPr id="9" name="Picture 9"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ame&#10;&#10;Description automatically generated with medium confidence"/>
                                          <pic:cNvPicPr/>
                                        </pic:nvPicPr>
                                        <pic:blipFill>
                                          <a:blip r:embed="rId44"/>
                                          <a:stretch>
                                            <a:fillRect/>
                                          </a:stretch>
                                        </pic:blipFill>
                                        <pic:spPr>
                                          <a:xfrm>
                                            <a:off x="0" y="0"/>
                                            <a:ext cx="535635" cy="714180"/>
                                          </a:xfrm>
                                          <a:prstGeom prst="rect">
                                            <a:avLst/>
                                          </a:prstGeom>
                                        </pic:spPr>
                                      </pic:pic>
                                    </a:graphicData>
                                  </a:graphic>
                                </wp:inline>
                              </w:drawing>
                            </w:r>
                            <w:r>
                              <w:t xml:space="preserve">   </w:t>
                            </w:r>
                            <w:r>
                              <w:rPr>
                                <w:noProof/>
                              </w:rPr>
                              <w:drawing>
                                <wp:inline distT="0" distB="0" distL="0" distR="0" wp14:anchorId="3C638B9D" wp14:editId="51EFE93D">
                                  <wp:extent cx="532101" cy="700133"/>
                                  <wp:effectExtent l="0" t="0" r="1905" b="5080"/>
                                  <wp:docPr id="14" name="Picture 14"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am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360" cy="714947"/>
                                          </a:xfrm>
                                          <a:prstGeom prst="rect">
                                            <a:avLst/>
                                          </a:prstGeom>
                                          <a:noFill/>
                                          <a:ln>
                                            <a:noFill/>
                                          </a:ln>
                                        </pic:spPr>
                                      </pic:pic>
                                    </a:graphicData>
                                  </a:graphic>
                                </wp:inline>
                              </w:drawing>
                            </w:r>
                            <w:r>
                              <w:t xml:space="preserve">   </w:t>
                            </w:r>
                            <w:r>
                              <w:rPr>
                                <w:noProof/>
                              </w:rPr>
                              <w:drawing>
                                <wp:inline distT="0" distB="0" distL="0" distR="0" wp14:anchorId="4B1CDEE9" wp14:editId="2DA07307">
                                  <wp:extent cx="533400" cy="7035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33400" cy="703580"/>
                                          </a:xfrm>
                                          <a:prstGeom prst="rect">
                                            <a:avLst/>
                                          </a:prstGeom>
                                        </pic:spPr>
                                      </pic:pic>
                                    </a:graphicData>
                                  </a:graphic>
                                </wp:inline>
                              </w:drawing>
                            </w:r>
                          </w:p>
                          <w:p w14:paraId="23A40306" w14:textId="77777777" w:rsidR="00A74737" w:rsidRPr="0066691E" w:rsidRDefault="00A74737" w:rsidP="00A74737">
                            <w:pPr>
                              <w:tabs>
                                <w:tab w:val="center" w:pos="450"/>
                                <w:tab w:val="center" w:pos="1440"/>
                                <w:tab w:val="center" w:pos="2430"/>
                              </w:tabs>
                              <w:jc w:val="both"/>
                              <w:rPr>
                                <w:rFonts w:cs="Times New Roman"/>
                                <w:sz w:val="16"/>
                                <w:szCs w:val="16"/>
                              </w:rPr>
                            </w:pPr>
                            <w:r>
                              <w:rPr>
                                <w:rFonts w:cs="Times New Roman"/>
                                <w:sz w:val="16"/>
                                <w:szCs w:val="16"/>
                              </w:rPr>
                              <w:tab/>
                            </w:r>
                            <w:r w:rsidRPr="0066691E">
                              <w:rPr>
                                <w:rFonts w:cs="Times New Roman"/>
                                <w:sz w:val="16"/>
                                <w:szCs w:val="16"/>
                              </w:rPr>
                              <w:t>Figure 1</w:t>
                            </w:r>
                            <w:r w:rsidRPr="0066691E">
                              <w:rPr>
                                <w:rFonts w:cs="Times New Roman"/>
                                <w:sz w:val="16"/>
                                <w:szCs w:val="16"/>
                              </w:rPr>
                              <w:tab/>
                              <w:t>Figure 2</w:t>
                            </w:r>
                            <w:r w:rsidRPr="0066691E">
                              <w:rPr>
                                <w:rFonts w:cs="Times New Roman"/>
                                <w:sz w:val="16"/>
                                <w:szCs w:val="16"/>
                              </w:rPr>
                              <w:tab/>
                              <w:t>Figure 3</w:t>
                            </w:r>
                          </w:p>
                          <w:p w14:paraId="31A687E0" w14:textId="77777777" w:rsidR="00A74737" w:rsidRDefault="00A74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83EE" id="Text Box 62" o:spid="_x0000_s1042" type="#_x0000_t202" style="position:absolute;left:0;text-align:left;margin-left:-1.95pt;margin-top:46.7pt;width:162.5pt;height:75.05pt;z-index:-25166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" fillcolor="white [3201]" strokeweight=".5pt">
                <v:textbox>
                  <w:txbxContent>
                    <w:p w14:paraId="5244F71F" w14:textId="036AE6FD" w:rsidR="00A74737" w:rsidRDefault="00A74737">
                      <w:r w:rsidRPr="00D12FBE">
                        <w:rPr>
                          <w:rFonts w:ascii="Segoe UI" w:hAnsi="Segoe UI" w:cs="Segoe UI"/>
                          <w:noProof/>
                          <w:sz w:val="23"/>
                          <w:szCs w:val="23"/>
                        </w:rPr>
                        <w:drawing>
                          <wp:inline distT="0" distB="0" distL="0" distR="0" wp14:anchorId="60833D8D" wp14:editId="25DD2DE1">
                            <wp:extent cx="525508" cy="700677"/>
                            <wp:effectExtent l="0" t="0" r="8255" b="4445"/>
                            <wp:docPr id="9" name="Picture 9"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ame&#10;&#10;Description automatically generated with medium confidence"/>
                                    <pic:cNvPicPr/>
                                  </pic:nvPicPr>
                                  <pic:blipFill>
                                    <a:blip r:embed="rId44"/>
                                    <a:stretch>
                                      <a:fillRect/>
                                    </a:stretch>
                                  </pic:blipFill>
                                  <pic:spPr>
                                    <a:xfrm>
                                      <a:off x="0" y="0"/>
                                      <a:ext cx="535635" cy="714180"/>
                                    </a:xfrm>
                                    <a:prstGeom prst="rect">
                                      <a:avLst/>
                                    </a:prstGeom>
                                  </pic:spPr>
                                </pic:pic>
                              </a:graphicData>
                            </a:graphic>
                          </wp:inline>
                        </w:drawing>
                      </w:r>
                      <w:r>
                        <w:t xml:space="preserve">   </w:t>
                      </w:r>
                      <w:r>
                        <w:rPr>
                          <w:noProof/>
                        </w:rPr>
                        <w:drawing>
                          <wp:inline distT="0" distB="0" distL="0" distR="0" wp14:anchorId="3C638B9D" wp14:editId="51EFE93D">
                            <wp:extent cx="532101" cy="700133"/>
                            <wp:effectExtent l="0" t="0" r="1905" b="5080"/>
                            <wp:docPr id="14" name="Picture 14"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am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360" cy="714947"/>
                                    </a:xfrm>
                                    <a:prstGeom prst="rect">
                                      <a:avLst/>
                                    </a:prstGeom>
                                    <a:noFill/>
                                    <a:ln>
                                      <a:noFill/>
                                    </a:ln>
                                  </pic:spPr>
                                </pic:pic>
                              </a:graphicData>
                            </a:graphic>
                          </wp:inline>
                        </w:drawing>
                      </w:r>
                      <w:r>
                        <w:t xml:space="preserve">   </w:t>
                      </w:r>
                      <w:r>
                        <w:rPr>
                          <w:noProof/>
                        </w:rPr>
                        <w:drawing>
                          <wp:inline distT="0" distB="0" distL="0" distR="0" wp14:anchorId="4B1CDEE9" wp14:editId="2DA07307">
                            <wp:extent cx="533400" cy="7035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33400" cy="703580"/>
                                    </a:xfrm>
                                    <a:prstGeom prst="rect">
                                      <a:avLst/>
                                    </a:prstGeom>
                                  </pic:spPr>
                                </pic:pic>
                              </a:graphicData>
                            </a:graphic>
                          </wp:inline>
                        </w:drawing>
                      </w:r>
                    </w:p>
                    <w:p w14:paraId="23A40306" w14:textId="77777777" w:rsidR="00A74737" w:rsidRPr="0066691E" w:rsidRDefault="00A74737" w:rsidP="00A74737">
                      <w:pPr>
                        <w:tabs>
                          <w:tab w:val="center" w:pos="450"/>
                          <w:tab w:val="center" w:pos="1440"/>
                          <w:tab w:val="center" w:pos="2430"/>
                        </w:tabs>
                        <w:jc w:val="both"/>
                        <w:rPr>
                          <w:rFonts w:cs="Times New Roman"/>
                          <w:sz w:val="16"/>
                          <w:szCs w:val="16"/>
                        </w:rPr>
                      </w:pPr>
                      <w:r>
                        <w:rPr>
                          <w:rFonts w:cs="Times New Roman"/>
                          <w:sz w:val="16"/>
                          <w:szCs w:val="16"/>
                        </w:rPr>
                        <w:tab/>
                      </w:r>
                      <w:r w:rsidRPr="0066691E">
                        <w:rPr>
                          <w:rFonts w:cs="Times New Roman"/>
                          <w:sz w:val="16"/>
                          <w:szCs w:val="16"/>
                        </w:rPr>
                        <w:t>Figure 1</w:t>
                      </w:r>
                      <w:r w:rsidRPr="0066691E">
                        <w:rPr>
                          <w:rFonts w:cs="Times New Roman"/>
                          <w:sz w:val="16"/>
                          <w:szCs w:val="16"/>
                        </w:rPr>
                        <w:tab/>
                        <w:t>Figure 2</w:t>
                      </w:r>
                      <w:r w:rsidRPr="0066691E">
                        <w:rPr>
                          <w:rFonts w:cs="Times New Roman"/>
                          <w:sz w:val="16"/>
                          <w:szCs w:val="16"/>
                        </w:rPr>
                        <w:tab/>
                        <w:t>Figure 3</w:t>
                      </w:r>
                    </w:p>
                    <w:p w14:paraId="31A687E0" w14:textId="77777777" w:rsidR="00A74737" w:rsidRDefault="00A74737"/>
                  </w:txbxContent>
                </v:textbox>
                <w10:wrap type="tight"/>
              </v:shape>
            </w:pict>
          </mc:Fallback>
        </mc:AlternateContent>
      </w:r>
      <w:r w:rsidR="00315214">
        <w:rPr>
          <w:rFonts w:cs="Times New Roman"/>
        </w:rPr>
        <w:t xml:space="preserve">In the game of chess, there is an interesting move that the weakest piece on the board can perform. The pawn typically </w:t>
      </w:r>
      <w:r w:rsidR="00D4703C">
        <w:rPr>
          <w:rFonts w:cs="Times New Roman"/>
        </w:rPr>
        <w:t xml:space="preserve">captures its opponent by moving diagonally (Figure 1). </w:t>
      </w:r>
      <w:r w:rsidR="00420A42">
        <w:rPr>
          <w:rFonts w:cs="Times New Roman"/>
        </w:rPr>
        <w:t>If</w:t>
      </w:r>
      <w:r w:rsidR="00687152">
        <w:rPr>
          <w:rFonts w:cs="Times New Roman"/>
        </w:rPr>
        <w:t xml:space="preserve"> the opposing pawn takes advantage of the two space first move, it may by-pass </w:t>
      </w:r>
      <w:r w:rsidR="00420A42">
        <w:rPr>
          <w:rFonts w:cs="Times New Roman"/>
        </w:rPr>
        <w:t>the opponent, seeming to avoid capture</w:t>
      </w:r>
      <w:r>
        <w:rPr>
          <w:rFonts w:cs="Times New Roman"/>
        </w:rPr>
        <w:t xml:space="preserve"> (Figure 2)</w:t>
      </w:r>
      <w:r w:rsidR="00420A42">
        <w:rPr>
          <w:rFonts w:cs="Times New Roman"/>
        </w:rPr>
        <w:t xml:space="preserve">. However, if the </w:t>
      </w:r>
      <w:r w:rsidR="001B194E">
        <w:rPr>
          <w:rFonts w:cs="Times New Roman"/>
        </w:rPr>
        <w:t xml:space="preserve">second player chooses to capture the pawn that passed </w:t>
      </w:r>
      <w:r>
        <w:rPr>
          <w:rFonts w:cs="Times New Roman"/>
        </w:rPr>
        <w:t>by</w:t>
      </w:r>
      <w:r w:rsidR="001B194E">
        <w:rPr>
          <w:rFonts w:cs="Times New Roman"/>
        </w:rPr>
        <w:t xml:space="preserve"> it performs </w:t>
      </w:r>
      <w:r w:rsidR="001B194E">
        <w:rPr>
          <w:rFonts w:cs="Times New Roman"/>
          <w:i/>
          <w:iCs/>
        </w:rPr>
        <w:t>en passant</w:t>
      </w:r>
      <w:r w:rsidR="00FF4D16">
        <w:rPr>
          <w:rFonts w:cs="Times New Roman"/>
        </w:rPr>
        <w:t>, making the diagonal move as if their opponent was in the first spot</w:t>
      </w:r>
      <w:r>
        <w:rPr>
          <w:rFonts w:cs="Times New Roman"/>
        </w:rPr>
        <w:t xml:space="preserve"> (Figure 3)</w:t>
      </w:r>
      <w:r w:rsidR="00FF4D16">
        <w:rPr>
          <w:rFonts w:cs="Times New Roman"/>
        </w:rPr>
        <w:t>.</w:t>
      </w:r>
    </w:p>
    <w:p w14:paraId="18F36F33" w14:textId="200DCE08" w:rsidR="00383221" w:rsidRDefault="009206CE" w:rsidP="00DC2E12">
      <w:pPr>
        <w:ind w:firstLine="720"/>
        <w:jc w:val="both"/>
        <w:rPr>
          <w:rFonts w:cs="Times New Roman"/>
        </w:rPr>
      </w:pPr>
      <w:r>
        <w:rPr>
          <w:rFonts w:cs="Times New Roman"/>
        </w:rPr>
        <w:t xml:space="preserve">This illustrates what obedience to the form of the teaching does for the disciple. </w:t>
      </w:r>
      <w:r w:rsidR="00EA0748">
        <w:rPr>
          <w:rFonts w:cs="Times New Roman"/>
        </w:rPr>
        <w:t xml:space="preserve">Rather than being the focus of </w:t>
      </w:r>
      <w:r w:rsidR="0035307B">
        <w:rPr>
          <w:rFonts w:cs="Times New Roman"/>
        </w:rPr>
        <w:t xml:space="preserve">the Gospel, </w:t>
      </w:r>
      <w:r w:rsidR="0035307B" w:rsidRPr="0035307B">
        <w:rPr>
          <w:rFonts w:cs="Times New Roman"/>
        </w:rPr>
        <w:t xml:space="preserve">our baptism is </w:t>
      </w:r>
      <w:r w:rsidR="0035307B" w:rsidRPr="0035307B">
        <w:rPr>
          <w:rFonts w:cs="Times New Roman"/>
          <w:i/>
          <w:iCs/>
        </w:rPr>
        <w:t xml:space="preserve">en passant </w:t>
      </w:r>
      <w:r w:rsidR="0035307B" w:rsidRPr="0035307B">
        <w:rPr>
          <w:rFonts w:cs="Times New Roman"/>
        </w:rPr>
        <w:t>to servanthood</w:t>
      </w:r>
      <w:r w:rsidR="0035307B">
        <w:rPr>
          <w:rFonts w:cs="Times New Roman"/>
        </w:rPr>
        <w:t xml:space="preserve">. Paul impresses this on Titus, </w:t>
      </w:r>
      <w:r w:rsidR="00A8604D">
        <w:rPr>
          <w:rFonts w:cs="Times New Roman"/>
        </w:rPr>
        <w:t xml:space="preserve">Jesus </w:t>
      </w:r>
      <w:r w:rsidR="0035307B">
        <w:rPr>
          <w:rFonts w:cs="Times New Roman"/>
        </w:rPr>
        <w:t>“</w:t>
      </w:r>
      <w:r w:rsidR="00A8604D" w:rsidRPr="00A8604D">
        <w:rPr>
          <w:rFonts w:cs="Times New Roman"/>
        </w:rPr>
        <w:t xml:space="preserve">gave </w:t>
      </w:r>
      <w:r w:rsidR="00A8604D" w:rsidRPr="00A8604D">
        <w:rPr>
          <w:rFonts w:cs="Times New Roman"/>
        </w:rPr>
        <w:lastRenderedPageBreak/>
        <w:t>Himself for us to redeem us from every lawless deed, and to purify for Himself a people for His own possession, zealous for good deeds</w:t>
      </w:r>
      <w:r w:rsidR="00A8604D">
        <w:rPr>
          <w:rFonts w:cs="Times New Roman"/>
        </w:rPr>
        <w:t xml:space="preserve"> (2:14). </w:t>
      </w:r>
      <w:r w:rsidR="002272FE">
        <w:rPr>
          <w:rFonts w:cs="Times New Roman"/>
        </w:rPr>
        <w:t xml:space="preserve">Paul is telling the Romans, Titus, and us that the Gospel about Jesus is designed to make a people of His own choosing who are clean enough to serve him. </w:t>
      </w:r>
    </w:p>
    <w:p w14:paraId="4286C6FA" w14:textId="446D46D4" w:rsidR="00C02B04" w:rsidRDefault="00950DBA" w:rsidP="00DC2E12">
      <w:pPr>
        <w:ind w:firstLine="720"/>
        <w:jc w:val="both"/>
        <w:rPr>
          <w:rFonts w:cs="Times New Roman"/>
        </w:rPr>
      </w:pPr>
      <w:r>
        <w:rPr>
          <w:rFonts w:cs="Times New Roman"/>
        </w:rPr>
        <w:t xml:space="preserve">I </w:t>
      </w:r>
      <w:r w:rsidR="00936973">
        <w:rPr>
          <w:rFonts w:cs="Times New Roman"/>
        </w:rPr>
        <w:t>authored</w:t>
      </w:r>
      <w:r>
        <w:rPr>
          <w:rFonts w:cs="Times New Roman"/>
        </w:rPr>
        <w:t xml:space="preserve"> the following article in 2014. As I was thinking through this paper, I had dated my own shift in thinking on this from the tradition salvation gospel to the biblical gospel</w:t>
      </w:r>
      <w:r w:rsidR="006E448B">
        <w:rPr>
          <w:rFonts w:cs="Times New Roman"/>
        </w:rPr>
        <w:t xml:space="preserve"> back about five years. </w:t>
      </w:r>
      <w:r w:rsidR="00936973">
        <w:rPr>
          <w:rFonts w:cs="Times New Roman"/>
        </w:rPr>
        <w:t>This</w:t>
      </w:r>
      <w:r w:rsidR="006E448B">
        <w:rPr>
          <w:rFonts w:cs="Times New Roman"/>
        </w:rPr>
        <w:t xml:space="preserve"> article indicates that the shift was already taking place.</w:t>
      </w:r>
    </w:p>
    <w:p w14:paraId="167C63B6" w14:textId="04AEF75D" w:rsidR="00383221" w:rsidRDefault="00383221" w:rsidP="00A74737">
      <w:pPr>
        <w:jc w:val="both"/>
        <w:rPr>
          <w:rFonts w:cs="Times New Roman"/>
        </w:rPr>
      </w:pPr>
    </w:p>
    <w:p w14:paraId="4CA7F62D" w14:textId="77777777" w:rsidR="00180E32" w:rsidRPr="000C17A3" w:rsidRDefault="00180E32">
      <w:pPr>
        <w:rPr>
          <w:rFonts w:cs="Times New Roman"/>
          <w:bCs/>
          <w:smallCaps/>
        </w:rPr>
      </w:pPr>
      <w:r w:rsidRPr="000C17A3">
        <w:rPr>
          <w:rFonts w:cs="Times New Roman"/>
          <w:bCs/>
          <w:smallCaps/>
        </w:rPr>
        <w:t>Introduction</w:t>
      </w:r>
    </w:p>
    <w:p w14:paraId="629BFA3B" w14:textId="5D061EA8" w:rsidR="00180E32" w:rsidRDefault="00180E32">
      <w:pPr>
        <w:ind w:firstLine="720"/>
        <w:jc w:val="both"/>
        <w:rPr>
          <w:rFonts w:cs="Times New Roman"/>
        </w:rPr>
      </w:pPr>
      <w:r>
        <w:rPr>
          <w:rFonts w:cs="Times New Roman"/>
        </w:rPr>
        <w:t xml:space="preserve">Armed with the directness of Acts 2:38 during a time of religious </w:t>
      </w:r>
      <w:r w:rsidRPr="001F5245">
        <w:t xml:space="preserve">fervor </w:t>
      </w:r>
      <w:r>
        <w:t xml:space="preserve">that </w:t>
      </w:r>
      <w:r w:rsidRPr="001F5245">
        <w:t>took the form of revivalism</w:t>
      </w:r>
      <w:r>
        <w:rPr>
          <w:rFonts w:cs="Times New Roman"/>
        </w:rPr>
        <w:t>, the Restoration Movement was born</w:t>
      </w:r>
      <w:r>
        <w:rPr>
          <w:rStyle w:val="FootnoteReference"/>
          <w:rFonts w:cs="Times New Roman"/>
        </w:rPr>
        <w:footnoteReference w:id="2"/>
      </w:r>
      <w:r>
        <w:rPr>
          <w:rFonts w:cs="Times New Roman"/>
        </w:rPr>
        <w:t>. The significance of this is witnessed at Alexander Campbell’s baptism when he quoted this verse (</w:t>
      </w:r>
      <w:r w:rsidRPr="00A3027E">
        <w:rPr>
          <w:rFonts w:cs="Times New Roman"/>
        </w:rPr>
        <w:t>Highers</w:t>
      </w:r>
      <w:r>
        <w:rPr>
          <w:rFonts w:cs="Times New Roman"/>
        </w:rPr>
        <w:t>), giving direction to Elder Luce</w:t>
      </w:r>
      <w:r w:rsidRPr="00FE1FD8">
        <w:rPr>
          <w:rFonts w:cs="Times New Roman"/>
        </w:rPr>
        <w:t xml:space="preserve"> </w:t>
      </w:r>
      <w:r>
        <w:rPr>
          <w:rFonts w:cs="Times New Roman"/>
        </w:rPr>
        <w:t>to perform</w:t>
      </w:r>
      <w:r w:rsidRPr="00C127C5">
        <w:rPr>
          <w:rFonts w:cs="Times New Roman"/>
        </w:rPr>
        <w:t xml:space="preserve"> the ceremony precisely according to the pattern given in the New Testament</w:t>
      </w:r>
      <w:r>
        <w:rPr>
          <w:rFonts w:cs="Times New Roman"/>
        </w:rPr>
        <w:t xml:space="preserve"> (</w:t>
      </w:r>
      <w:r w:rsidRPr="00A3027E">
        <w:rPr>
          <w:rFonts w:cs="Times New Roman"/>
        </w:rPr>
        <w:t>Richardson</w:t>
      </w:r>
      <w:r>
        <w:rPr>
          <w:rFonts w:cs="Times New Roman"/>
        </w:rPr>
        <w:t>)</w:t>
      </w:r>
      <w:r w:rsidRPr="00C127C5">
        <w:rPr>
          <w:rFonts w:cs="Times New Roman"/>
        </w:rPr>
        <w:t>.</w:t>
      </w:r>
      <w:r>
        <w:rPr>
          <w:rFonts w:cs="Times New Roman"/>
        </w:rPr>
        <w:t xml:space="preserve"> While the revival spirit may (debatably) not be as strong today, the cry of baptism for remission of sins has weakened little in most Restoration Churches</w:t>
      </w:r>
      <w:r w:rsidR="00FF04E5" w:rsidRPr="00FF04E5">
        <w:rPr>
          <w:rFonts w:cs="Times New Roman"/>
        </w:rPr>
        <w:t xml:space="preserve"> </w:t>
      </w:r>
      <w:r w:rsidR="00FF04E5">
        <w:rPr>
          <w:rFonts w:cs="Times New Roman"/>
        </w:rPr>
        <w:t>today</w:t>
      </w:r>
      <w:r>
        <w:rPr>
          <w:rFonts w:cs="Times New Roman"/>
        </w:rPr>
        <w:t>.</w:t>
      </w:r>
    </w:p>
    <w:p w14:paraId="14DB9A21" w14:textId="799CA3BC" w:rsidR="00180E32" w:rsidRDefault="00180E32">
      <w:pPr>
        <w:ind w:firstLine="720"/>
        <w:jc w:val="both"/>
        <w:rPr>
          <w:rFonts w:cs="Times New Roman"/>
        </w:rPr>
      </w:pPr>
      <w:r>
        <w:rPr>
          <w:rFonts w:cs="Times New Roman"/>
        </w:rPr>
        <w:t xml:space="preserve">However, this emphasis has been so strong that our message has come across to some as “selling remission of sins for a dip in the water” (Smith, “State of the Adopted”). That is, the significance of baptism seems focused on and limited to this single aspect (remission of sins) so that the primary concern often appears </w:t>
      </w:r>
      <w:r w:rsidR="00417935">
        <w:rPr>
          <w:rFonts w:cs="Times New Roman"/>
        </w:rPr>
        <w:t>narcissistic</w:t>
      </w:r>
      <w:r>
        <w:rPr>
          <w:rFonts w:cs="Times New Roman"/>
        </w:rPr>
        <w:t xml:space="preserve">. The narrow vision of salvation, freedom from sin and guilt and the promise of eternal life, become the focus. While Galatians 3:27 and Romans 6 are often cited to support arguments for the essential nature of baptism, the significance of these and other baptismal references are not considered with their intended focus. Thus, the accusation that salvation is sold for a bath may not be too ill-conceived. </w:t>
      </w:r>
    </w:p>
    <w:p w14:paraId="47B49EA8" w14:textId="77777777" w:rsidR="00180E32" w:rsidRDefault="00180E32">
      <w:pPr>
        <w:ind w:firstLine="720"/>
        <w:jc w:val="both"/>
        <w:rPr>
          <w:rFonts w:cs="Times New Roman"/>
        </w:rPr>
      </w:pPr>
    </w:p>
    <w:p w14:paraId="7737757C" w14:textId="77777777" w:rsidR="00180E32" w:rsidRPr="000C17A3" w:rsidRDefault="00180E32">
      <w:pPr>
        <w:jc w:val="both"/>
        <w:rPr>
          <w:rFonts w:cs="Times New Roman"/>
          <w:bCs/>
          <w:smallCaps/>
        </w:rPr>
      </w:pPr>
      <w:r w:rsidRPr="000C17A3">
        <w:rPr>
          <w:rFonts w:cs="Times New Roman"/>
          <w:bCs/>
          <w:smallCaps/>
        </w:rPr>
        <w:t>Proposition</w:t>
      </w:r>
    </w:p>
    <w:p w14:paraId="25A309D0" w14:textId="77777777" w:rsidR="00180E32" w:rsidRDefault="00180E32">
      <w:pPr>
        <w:spacing w:before="240"/>
        <w:ind w:firstLine="720"/>
        <w:jc w:val="both"/>
        <w:rPr>
          <w:rFonts w:cs="Times New Roman"/>
        </w:rPr>
      </w:pPr>
      <w:r>
        <w:rPr>
          <w:rFonts w:cs="Times New Roman"/>
        </w:rPr>
        <w:t>The intent of this article is to show that Peter’s message is better understood from a Hebrew perspective regarding repentance and sin, rather than from the introspective consciousness of the west</w:t>
      </w:r>
      <w:r>
        <w:rPr>
          <w:rStyle w:val="FootnoteReference"/>
          <w:rFonts w:cs="Times New Roman"/>
        </w:rPr>
        <w:footnoteReference w:id="3"/>
      </w:r>
      <w:r>
        <w:rPr>
          <w:rFonts w:cs="Times New Roman"/>
        </w:rPr>
        <w:t xml:space="preserve"> that drives the contemporary hearer to find in Peter’s message a relief for a guilty conscience. The methodology used will be to survey the Jewish heritage of Peter’s audience (and his own heritage) and then examine his message to determine if this heritage is present. This serves as the theological foundation on which Peter builds his call to repentance.</w:t>
      </w:r>
    </w:p>
    <w:p w14:paraId="7ABC3C76" w14:textId="77777777" w:rsidR="00180E32" w:rsidRDefault="00180E32">
      <w:pPr>
        <w:ind w:firstLine="720"/>
        <w:jc w:val="both"/>
        <w:rPr>
          <w:rFonts w:cs="Times New Roman"/>
        </w:rPr>
      </w:pPr>
    </w:p>
    <w:p w14:paraId="22687B26" w14:textId="77777777" w:rsidR="00180E32" w:rsidRDefault="00180E32">
      <w:pPr>
        <w:jc w:val="both"/>
        <w:rPr>
          <w:rFonts w:cs="Times New Roman"/>
          <w:bCs/>
          <w:smallCaps/>
        </w:rPr>
      </w:pPr>
      <w:r w:rsidRPr="00303063">
        <w:rPr>
          <w:rFonts w:cs="Times New Roman"/>
          <w:bCs/>
          <w:smallCaps/>
        </w:rPr>
        <w:t>Jewish Heritage</w:t>
      </w:r>
    </w:p>
    <w:p w14:paraId="1D491316" w14:textId="77777777" w:rsidR="00180E32" w:rsidRDefault="00180E32">
      <w:pPr>
        <w:spacing w:before="240"/>
        <w:jc w:val="both"/>
      </w:pPr>
      <w:r>
        <w:rPr>
          <w:rFonts w:cs="Times New Roman"/>
        </w:rPr>
        <w:t>Peter, as a Jew from Galilee (</w:t>
      </w:r>
      <w:r>
        <w:t>Mark 1:16; Luke 5:2–3; John 21:3), knew something of his own heritage (Matthew 17:4, Mark 9:5, Luke 9:33; Mark 8:29, Luke 9:20</w:t>
      </w:r>
      <w:r>
        <w:rPr>
          <w:rStyle w:val="FootnoteReference"/>
        </w:rPr>
        <w:footnoteReference w:id="4"/>
      </w:r>
      <w:r>
        <w:t xml:space="preserve">; Acts 2:16, 29). Having been given the keys to the kingdom (Matthew 16:19) and the ministry to the circumcised (Galatians 2:7-8), Peter becomes the primary speaker for the first gospel presentation on the day of Pentecost. Speaking to a Jewish audience, Peter would certainly have assumed a certain level of </w:t>
      </w:r>
      <w:r>
        <w:lastRenderedPageBreak/>
        <w:t>understanding on the part of his audience.</w:t>
      </w:r>
      <w:r>
        <w:rPr>
          <w:rStyle w:val="FootnoteReference"/>
        </w:rPr>
        <w:footnoteReference w:id="5"/>
      </w:r>
      <w:r>
        <w:t xml:space="preserve"> Sanders insists that the everyday Jew (as today, most would assume the same for our </w:t>
      </w:r>
      <w:r w:rsidRPr="004835D9">
        <w:rPr>
          <w:i/>
        </w:rPr>
        <w:t>average</w:t>
      </w:r>
      <w:r>
        <w:t xml:space="preserve"> church member) </w:t>
      </w:r>
      <w:r w:rsidRPr="004835D9">
        <w:t>would</w:t>
      </w:r>
      <w:r>
        <w:t xml:space="preserve"> understand certain base elements of their religious heritage. At the core, the agreement “depends on two figures: Abraham and Moses. God chose Abraham and his descendants and later he gave them the law, requiring obedience of the elect” (</w:t>
      </w:r>
      <w:r w:rsidRPr="00A264BB">
        <w:t>Sanders, 13</w:t>
      </w:r>
      <w:r>
        <w:t>). If Peter’s audience was made up of the common Jew, then they may have agreed on the following:</w:t>
      </w:r>
    </w:p>
    <w:p w14:paraId="176DE1E6" w14:textId="77777777" w:rsidR="00180E32" w:rsidRDefault="00180E32" w:rsidP="00180E32">
      <w:pPr>
        <w:pStyle w:val="ListParagraph"/>
        <w:numPr>
          <w:ilvl w:val="0"/>
          <w:numId w:val="44"/>
        </w:numPr>
        <w:autoSpaceDE/>
        <w:autoSpaceDN/>
        <w:adjustRightInd/>
        <w:spacing w:before="240"/>
        <w:ind w:left="1080"/>
        <w:jc w:val="both"/>
      </w:pPr>
      <w:r>
        <w:t>Believed in and worshipped the God of Israel</w:t>
      </w:r>
    </w:p>
    <w:p w14:paraId="6D800327" w14:textId="77777777" w:rsidR="00180E32" w:rsidRDefault="00180E32" w:rsidP="00180E32">
      <w:pPr>
        <w:pStyle w:val="ListParagraph"/>
        <w:numPr>
          <w:ilvl w:val="0"/>
          <w:numId w:val="44"/>
        </w:numPr>
        <w:autoSpaceDE/>
        <w:autoSpaceDN/>
        <w:adjustRightInd/>
        <w:ind w:left="1080"/>
        <w:jc w:val="both"/>
      </w:pPr>
      <w:r>
        <w:t>Accepted the Hebrew Bible (often in translation)</w:t>
      </w:r>
    </w:p>
    <w:p w14:paraId="6305DDC3" w14:textId="77777777" w:rsidR="00180E32" w:rsidRDefault="00180E32" w:rsidP="00180E32">
      <w:pPr>
        <w:pStyle w:val="ListParagraph"/>
        <w:numPr>
          <w:ilvl w:val="0"/>
          <w:numId w:val="44"/>
        </w:numPr>
        <w:autoSpaceDE/>
        <w:autoSpaceDN/>
        <w:adjustRightInd/>
        <w:ind w:left="1080"/>
        <w:jc w:val="both"/>
      </w:pPr>
      <w:r>
        <w:t>Observed most aspects of the Mosaic Law</w:t>
      </w:r>
    </w:p>
    <w:p w14:paraId="73195F93" w14:textId="77777777" w:rsidR="00180E32" w:rsidRDefault="00180E32" w:rsidP="00180E32">
      <w:pPr>
        <w:pStyle w:val="ListParagraph"/>
        <w:numPr>
          <w:ilvl w:val="0"/>
          <w:numId w:val="44"/>
        </w:numPr>
        <w:autoSpaceDE/>
        <w:autoSpaceDN/>
        <w:adjustRightInd/>
        <w:ind w:left="1080"/>
        <w:jc w:val="both"/>
      </w:pPr>
      <w:r>
        <w:t>Identified themselves with the history and fate of the Jewish people (</w:t>
      </w:r>
      <w:r w:rsidRPr="00E11AAE">
        <w:t>Sanders, 18</w:t>
      </w:r>
      <w:r>
        <w:t>)</w:t>
      </w:r>
    </w:p>
    <w:p w14:paraId="2F746D29" w14:textId="77777777" w:rsidR="00180E32" w:rsidRDefault="00180E32">
      <w:pPr>
        <w:spacing w:before="240"/>
        <w:ind w:firstLine="720"/>
        <w:jc w:val="both"/>
        <w:rPr>
          <w:rFonts w:cs="Times New Roman"/>
        </w:rPr>
      </w:pPr>
      <w:r>
        <w:rPr>
          <w:rFonts w:cs="Times New Roman"/>
        </w:rPr>
        <w:t>While Luke’s audience was culturally diverse (Acts 2:8-11 provides a list of the various birth locations), they shared one thing in common—the synagogue. Levine describes the various physical differences in the synagogue in various areas but concludes that the single desire was to maintain their Jewish identity while integrating fully into their residential culture (</w:t>
      </w:r>
      <w:r w:rsidRPr="00E11AAE">
        <w:rPr>
          <w:rFonts w:cs="Times New Roman"/>
        </w:rPr>
        <w:t>Levine, 45</w:t>
      </w:r>
      <w:r>
        <w:rPr>
          <w:rFonts w:cs="Times New Roman"/>
        </w:rPr>
        <w:t>). Thus, it would seem natural to conclude that Peter’s audience would use a Jewish filter when listening to the first gospel message.</w:t>
      </w:r>
    </w:p>
    <w:p w14:paraId="208C80F5" w14:textId="2A2710BB" w:rsidR="00180E32" w:rsidRDefault="00180E32">
      <w:pPr>
        <w:spacing w:before="240"/>
        <w:jc w:val="both"/>
        <w:rPr>
          <w:rFonts w:cs="Times New Roman"/>
        </w:rPr>
      </w:pPr>
      <w:r w:rsidRPr="000C17A3">
        <w:rPr>
          <w:rFonts w:cs="Times New Roman"/>
          <w:bCs/>
          <w:i/>
          <w:iCs/>
        </w:rPr>
        <w:t>Luke’s Jewish Emphasis in Acts</w:t>
      </w:r>
      <w:r>
        <w:rPr>
          <w:rFonts w:cs="Times New Roman"/>
          <w:bCs/>
          <w:i/>
          <w:iCs/>
        </w:rPr>
        <w:t xml:space="preserve">. </w:t>
      </w:r>
      <w:r>
        <w:rPr>
          <w:rFonts w:cs="Times New Roman"/>
        </w:rPr>
        <w:t xml:space="preserve">Luke’s account in Acts picks up where he left off in his Gospel, where, in his commission of 24:47, he states that repentance would be preached to the world, beginning in Jerusalem. Why? It was Israel’s message, belonging to priests, scribes, </w:t>
      </w:r>
      <w:r w:rsidR="00DD389A">
        <w:rPr>
          <w:rFonts w:cs="Times New Roman"/>
        </w:rPr>
        <w:t>city,</w:t>
      </w:r>
      <w:r>
        <w:rPr>
          <w:rFonts w:cs="Times New Roman"/>
        </w:rPr>
        <w:t xml:space="preserve"> and country Jews. This would mimic the rabbis who later would quote Isaiah regarding the law going out from Zion (2:3). We will see Luke following this pattern, citing Peter who speaks to the </w:t>
      </w:r>
      <w:r>
        <w:rPr>
          <w:rFonts w:cs="Times New Roman"/>
          <w:i/>
        </w:rPr>
        <w:t>all the house of Israel</w:t>
      </w:r>
      <w:r>
        <w:rPr>
          <w:rFonts w:cs="Times New Roman"/>
        </w:rPr>
        <w:t xml:space="preserve"> and, along with the apostle Paul who, while not recognizing human authority, still showed a deep respect for the Jerusalem church (</w:t>
      </w:r>
      <w:proofErr w:type="spellStart"/>
      <w:r w:rsidRPr="00E11AAE">
        <w:rPr>
          <w:rFonts w:cs="Times New Roman"/>
        </w:rPr>
        <w:t>Skarsaune</w:t>
      </w:r>
      <w:proofErr w:type="spellEnd"/>
      <w:r w:rsidRPr="00E11AAE">
        <w:rPr>
          <w:rFonts w:cs="Times New Roman"/>
        </w:rPr>
        <w:t>, 147-148</w:t>
      </w:r>
      <w:r>
        <w:rPr>
          <w:rFonts w:cs="Times New Roman"/>
        </w:rPr>
        <w:t xml:space="preserve">). Following Peter in the book of Acts, his </w:t>
      </w:r>
      <w:r w:rsidR="008F77E1">
        <w:rPr>
          <w:rFonts w:cs="Times New Roman"/>
        </w:rPr>
        <w:t>second</w:t>
      </w:r>
      <w:r>
        <w:rPr>
          <w:rFonts w:cs="Times New Roman"/>
        </w:rPr>
        <w:t xml:space="preserve"> speech was at the temple where he proclaimed repentance with the additional concept of return. Paul uses this term twice in 26:17-20 where the message is based on the resurrected Jesus and his mission to Jew and Gentile.</w:t>
      </w:r>
    </w:p>
    <w:p w14:paraId="493C0049" w14:textId="2AB0A526" w:rsidR="00180E32" w:rsidRDefault="00180E32">
      <w:pPr>
        <w:ind w:firstLine="720"/>
        <w:jc w:val="both"/>
        <w:rPr>
          <w:rFonts w:cs="Times New Roman"/>
        </w:rPr>
      </w:pPr>
      <w:r>
        <w:rPr>
          <w:rFonts w:cs="Times New Roman"/>
        </w:rPr>
        <w:t xml:space="preserve">Thus, it should be </w:t>
      </w:r>
      <w:r w:rsidR="00936973">
        <w:rPr>
          <w:rFonts w:cs="Times New Roman"/>
        </w:rPr>
        <w:t>obvious</w:t>
      </w:r>
      <w:r>
        <w:rPr>
          <w:rFonts w:cs="Times New Roman"/>
        </w:rPr>
        <w:t xml:space="preserve"> that Luke intends that contemporary readers hear Peter’s message, and later the message of Paul, within the same context as the Jerusalem audience. What is that context? As noted above, all Jews of that day would be familiar with the tradition as recorded in their sacred writings. This means that they would be </w:t>
      </w:r>
      <w:r w:rsidR="00E732C0">
        <w:rPr>
          <w:rFonts w:cs="Times New Roman"/>
        </w:rPr>
        <w:t>familiar</w:t>
      </w:r>
      <w:r>
        <w:rPr>
          <w:rFonts w:cs="Times New Roman"/>
        </w:rPr>
        <w:t xml:space="preserve"> with Genesis 1 – 11, which sets the stage for the covenant with Abraham and the ultimate appearance of the promised seed, who according to Paul in Galatians is Jesus. For this reason, it is necessary that we explore these chapters, often called pre-history in that it is a timeless narrative that gives meaning to Genesis 12 and the call of Abraham.</w:t>
      </w:r>
    </w:p>
    <w:p w14:paraId="1DE3BCB9" w14:textId="5DD6EB28" w:rsidR="00180E32" w:rsidRDefault="00180E32">
      <w:pPr>
        <w:spacing w:before="240"/>
        <w:jc w:val="both"/>
        <w:rPr>
          <w:rFonts w:cs="Times New Roman"/>
        </w:rPr>
      </w:pPr>
      <w:r w:rsidRPr="00303063">
        <w:rPr>
          <w:rFonts w:cs="Times New Roman"/>
          <w:bCs/>
          <w:i/>
          <w:iCs/>
        </w:rPr>
        <w:t>Genesis 1-11 as Foundation</w:t>
      </w:r>
      <w:r>
        <w:rPr>
          <w:rFonts w:cs="Times New Roman"/>
          <w:bCs/>
          <w:i/>
          <w:iCs/>
        </w:rPr>
        <w:t>.</w:t>
      </w:r>
      <w:r>
        <w:rPr>
          <w:rFonts w:cs="Times New Roman"/>
          <w:bCs/>
        </w:rPr>
        <w:t xml:space="preserve"> </w:t>
      </w:r>
      <w:r>
        <w:rPr>
          <w:rFonts w:cs="Times New Roman"/>
        </w:rPr>
        <w:t>Brueggemann explains that the pre-history (Genesis 1-11) is often stereotyped and thus, misunderstood. Rather, he insists, “These chapters embody a peculiar and perceptive intellectual tradition…discerned that all other philosophical and political questions (meaning and power) are subordinated to this fundamental issue of the relation of the creator to the creation” (</w:t>
      </w:r>
      <w:r w:rsidRPr="00E11AAE">
        <w:rPr>
          <w:rFonts w:cs="Times New Roman"/>
        </w:rPr>
        <w:t>Brueggemann, 11-12</w:t>
      </w:r>
      <w:r>
        <w:rPr>
          <w:rFonts w:cs="Times New Roman"/>
        </w:rPr>
        <w:t xml:space="preserve">). He further explains that there are two principals at work in </w:t>
      </w:r>
      <w:r>
        <w:rPr>
          <w:rFonts w:cs="Times New Roman"/>
        </w:rPr>
        <w:lastRenderedPageBreak/>
        <w:t>this. First, there is purpose and will for creation and, second, creation exists only for this purpose (</w:t>
      </w:r>
      <w:r w:rsidRPr="00E11AAE">
        <w:rPr>
          <w:rFonts w:cs="Times New Roman"/>
        </w:rPr>
        <w:t>Brueggemann, 1</w:t>
      </w:r>
      <w:r>
        <w:rPr>
          <w:rFonts w:cs="Times New Roman"/>
        </w:rPr>
        <w:t>3). The literary form used for this has little historical particularity. Brueggemann further notes that with minor exception regarding specific people in chapter 10, there is not “concrete identification of historical persons, groups, movements, or institutions” (</w:t>
      </w:r>
      <w:r w:rsidRPr="00F17971">
        <w:rPr>
          <w:rFonts w:cs="Times New Roman"/>
        </w:rPr>
        <w:t>Brueggemann, 1</w:t>
      </w:r>
      <w:r>
        <w:rPr>
          <w:rFonts w:cs="Times New Roman"/>
        </w:rPr>
        <w:t xml:space="preserve">1). </w:t>
      </w:r>
      <w:r w:rsidR="006E6192">
        <w:rPr>
          <w:rFonts w:cs="Times New Roman"/>
        </w:rPr>
        <w:t xml:space="preserve">von Rad </w:t>
      </w:r>
      <w:r>
        <w:rPr>
          <w:rFonts w:cs="Times New Roman"/>
        </w:rPr>
        <w:t>support</w:t>
      </w:r>
      <w:r w:rsidR="006E6192">
        <w:rPr>
          <w:rFonts w:cs="Times New Roman"/>
        </w:rPr>
        <w:t>s this idea</w:t>
      </w:r>
      <w:r>
        <w:rPr>
          <w:rFonts w:cs="Times New Roman"/>
        </w:rPr>
        <w:t xml:space="preserve"> by when he insists that Genesis 1-2 is </w:t>
      </w:r>
      <w:r w:rsidR="00936973">
        <w:rPr>
          <w:rFonts w:cs="Times New Roman"/>
        </w:rPr>
        <w:t>about</w:t>
      </w:r>
      <w:r>
        <w:rPr>
          <w:rFonts w:cs="Times New Roman"/>
        </w:rPr>
        <w:t xml:space="preserve"> salvation and election. He connects this with the Abrahamitic covenant and Sinai. Regarding this, he concludes that this, “points the course that God took with the world until he called Abraham and formed the community...Israel looked back in faith from her own election to the creation of the world” (</w:t>
      </w:r>
      <w:r w:rsidRPr="00F17971">
        <w:rPr>
          <w:rFonts w:cs="Times New Roman"/>
        </w:rPr>
        <w:t>von Rad, 45-46</w:t>
      </w:r>
      <w:r>
        <w:rPr>
          <w:rFonts w:cs="Times New Roman"/>
        </w:rPr>
        <w:t>). Rashi, the Jewish scholar of the late 11</w:t>
      </w:r>
      <w:r w:rsidRPr="00162CF6">
        <w:rPr>
          <w:rFonts w:cs="Times New Roman"/>
          <w:vertAlign w:val="superscript"/>
        </w:rPr>
        <w:t>th</w:t>
      </w:r>
      <w:r>
        <w:rPr>
          <w:rFonts w:cs="Times New Roman"/>
        </w:rPr>
        <w:t xml:space="preserve"> century, maintains that the creation account is there to confirm that the world was created for the sake of the Torah and for Israel (</w:t>
      </w:r>
      <w:r w:rsidRPr="00F17971">
        <w:rPr>
          <w:rFonts w:cs="Times New Roman"/>
          <w:i/>
          <w:iCs/>
        </w:rPr>
        <w:t>Pentateuch with Targum</w:t>
      </w:r>
      <w:r>
        <w:rPr>
          <w:rFonts w:cs="Times New Roman"/>
        </w:rPr>
        <w:t xml:space="preserve">). </w:t>
      </w:r>
    </w:p>
    <w:p w14:paraId="44CBD4A2" w14:textId="77777777" w:rsidR="00180E32" w:rsidRDefault="00180E32">
      <w:pPr>
        <w:spacing w:before="240"/>
        <w:jc w:val="both"/>
        <w:rPr>
          <w:rFonts w:cs="Times New Roman"/>
        </w:rPr>
      </w:pPr>
      <w:r w:rsidRPr="00303063">
        <w:rPr>
          <w:rFonts w:cs="Times New Roman"/>
          <w:bCs/>
          <w:i/>
          <w:iCs/>
        </w:rPr>
        <w:t xml:space="preserve">Disruption </w:t>
      </w:r>
      <w:r>
        <w:rPr>
          <w:rFonts w:cs="Times New Roman"/>
          <w:bCs/>
          <w:i/>
          <w:iCs/>
        </w:rPr>
        <w:t>o</w:t>
      </w:r>
      <w:r w:rsidRPr="00303063">
        <w:rPr>
          <w:rFonts w:cs="Times New Roman"/>
          <w:bCs/>
          <w:i/>
          <w:iCs/>
        </w:rPr>
        <w:t>f Unity</w:t>
      </w:r>
      <w:r>
        <w:rPr>
          <w:rFonts w:cs="Times New Roman"/>
          <w:bCs/>
          <w:i/>
          <w:iCs/>
        </w:rPr>
        <w:t xml:space="preserve">. </w:t>
      </w:r>
      <w:r>
        <w:rPr>
          <w:rFonts w:cs="Times New Roman"/>
        </w:rPr>
        <w:t xml:space="preserve">However, the narrative moves very quickly from creation out of chaos to the disruption of the created order via the deception of Eve (cf. 1 Timothy 2:14) that elevated created humanity to be like God, having the knowledge of </w:t>
      </w:r>
      <w:r w:rsidRPr="0074703B">
        <w:rPr>
          <w:rFonts w:cs="Times New Roman"/>
        </w:rPr>
        <w:t>good</w:t>
      </w:r>
      <w:r>
        <w:rPr>
          <w:rFonts w:cs="Times New Roman"/>
        </w:rPr>
        <w:t xml:space="preserve"> and evil (Genesis 3:5, 22). In possession of this knowledge, they have moved from the innocence of being naked and shameless to hiding because they did not want God to see their nakedness. With the unity and fellowship disrupted, man is now in need of redemption. Thus, God sets in order his will to release humanity from the disruptive world to which he now belongs. God drives him from the tree of life, securing his mortal destiny, living out his days responsible for this new found knowledge.</w:t>
      </w:r>
    </w:p>
    <w:p w14:paraId="5AA91302" w14:textId="77777777" w:rsidR="00180E32" w:rsidRPr="00410D20" w:rsidRDefault="00180E32">
      <w:pPr>
        <w:ind w:firstLine="720"/>
        <w:jc w:val="both"/>
        <w:rPr>
          <w:rFonts w:cs="Times New Roman"/>
          <w:sz w:val="28"/>
        </w:rPr>
      </w:pPr>
      <w:r>
        <w:rPr>
          <w:rFonts w:cs="Times New Roman"/>
        </w:rPr>
        <w:t xml:space="preserve">It is worth noting that man as depraved (Calvin) or stained (Augustine) is not the Jewish perspective. Man has a balanced knowledge of </w:t>
      </w:r>
      <w:r w:rsidRPr="004A07A7">
        <w:rPr>
          <w:rFonts w:cs="Times New Roman"/>
          <w:i/>
        </w:rPr>
        <w:t>both</w:t>
      </w:r>
      <w:r>
        <w:rPr>
          <w:rFonts w:cs="Times New Roman"/>
        </w:rPr>
        <w:t xml:space="preserve"> good and evil. He is like God. The image of God in which humanity was made now co-habitats with an evil inclination (Genesis 8:21) (</w:t>
      </w:r>
      <w:r>
        <w:rPr>
          <w:rFonts w:cs="Times New Roman"/>
          <w:i/>
        </w:rPr>
        <w:t>Jewish Bible</w:t>
      </w:r>
      <w:r>
        <w:rPr>
          <w:rFonts w:cs="Times New Roman"/>
        </w:rPr>
        <w:t xml:space="preserve">). </w:t>
      </w:r>
    </w:p>
    <w:p w14:paraId="234B0A7F" w14:textId="6AEDDBC3" w:rsidR="00180E32" w:rsidRDefault="00180E32">
      <w:pPr>
        <w:spacing w:before="240"/>
        <w:jc w:val="both"/>
        <w:rPr>
          <w:rFonts w:cs="Times New Roman"/>
        </w:rPr>
      </w:pPr>
      <w:r w:rsidRPr="00C94BC3">
        <w:rPr>
          <w:rFonts w:cs="Times New Roman"/>
          <w:bCs/>
          <w:i/>
          <w:iCs/>
        </w:rPr>
        <w:t>Uncreation to New Creation</w:t>
      </w:r>
      <w:r>
        <w:rPr>
          <w:rFonts w:cs="Times New Roman"/>
          <w:bCs/>
          <w:i/>
          <w:iCs/>
        </w:rPr>
        <w:t>.</w:t>
      </w:r>
      <w:r>
        <w:rPr>
          <w:rFonts w:cs="Times New Roman"/>
        </w:rPr>
        <w:t xml:space="preserve"> Placing the flood account at the center of the pre-history puts it in a position counter to the creation, depicting a new creation. Brueggemann pictures this as creation/uncreation/new creation (</w:t>
      </w:r>
      <w:r w:rsidRPr="00B17B62">
        <w:rPr>
          <w:rFonts w:cs="Times New Roman"/>
        </w:rPr>
        <w:t>Brueggemann, 21</w:t>
      </w:r>
      <w:r>
        <w:rPr>
          <w:rFonts w:cs="Times New Roman"/>
        </w:rPr>
        <w:t>). Recognizing that the flood narrative depicts a truism of Israel as well, he concludes that the premise agenda of this narrative is the “essential fracture” of creator and creation. Creation was called into covenant with God only to fracture it by trying to attain a god-like stature to enhance the image of God in them (</w:t>
      </w:r>
      <w:r w:rsidRPr="00EC1A3B">
        <w:rPr>
          <w:rFonts w:cs="Times New Roman"/>
        </w:rPr>
        <w:t>Brueggemann, 73-74</w:t>
      </w:r>
      <w:r>
        <w:rPr>
          <w:rFonts w:cs="Times New Roman"/>
        </w:rPr>
        <w:t>). At the core is human irresponsibility with divine knowledge. For this, God brings judgment on humanity, a cleansing that designed to</w:t>
      </w:r>
      <w:r w:rsidR="00DA2F1E">
        <w:rPr>
          <w:rFonts w:cs="Times New Roman"/>
        </w:rPr>
        <w:t xml:space="preserve"> recreate the individual and</w:t>
      </w:r>
      <w:r>
        <w:rPr>
          <w:rFonts w:cs="Times New Roman"/>
        </w:rPr>
        <w:t xml:space="preserve"> give a fresh start from which the</w:t>
      </w:r>
      <w:r w:rsidR="00DA2F1E">
        <w:rPr>
          <w:rFonts w:cs="Times New Roman"/>
        </w:rPr>
        <w:t xml:space="preserve"> disciple accesses </w:t>
      </w:r>
      <w:r>
        <w:rPr>
          <w:rFonts w:cs="Times New Roman"/>
        </w:rPr>
        <w:t>divine knowledge</w:t>
      </w:r>
      <w:r w:rsidR="00DA2F1E">
        <w:rPr>
          <w:rFonts w:cs="Times New Roman"/>
        </w:rPr>
        <w:t xml:space="preserve"> (Spirit-led)</w:t>
      </w:r>
      <w:r>
        <w:rPr>
          <w:rFonts w:cs="Times New Roman"/>
        </w:rPr>
        <w:t>.</w:t>
      </w:r>
    </w:p>
    <w:p w14:paraId="10DE6AA7" w14:textId="77777777" w:rsidR="00180E32" w:rsidRDefault="00180E32">
      <w:pPr>
        <w:spacing w:before="240"/>
        <w:jc w:val="both"/>
        <w:rPr>
          <w:rFonts w:cs="Times New Roman"/>
        </w:rPr>
      </w:pPr>
      <w:r w:rsidRPr="002D53C1">
        <w:rPr>
          <w:rFonts w:cs="Times New Roman"/>
          <w:bCs/>
          <w:i/>
          <w:iCs/>
        </w:rPr>
        <w:t>Further Disunity</w:t>
      </w:r>
      <w:r>
        <w:rPr>
          <w:rFonts w:cs="Times New Roman"/>
          <w:bCs/>
          <w:i/>
          <w:iCs/>
        </w:rPr>
        <w:t xml:space="preserve">. </w:t>
      </w:r>
      <w:r>
        <w:rPr>
          <w:rFonts w:cs="Times New Roman"/>
        </w:rPr>
        <w:t>As the saga continues, this is not the case. Rather than finding unity with God after the uncreation/new creation, humanity develops cultural diversity based on language and location. This is visualized in chapters 10-11 with the separation of the sons of Noah and the tower of Babel. Both chapters deal with the same topic—formation of culture—</w:t>
      </w:r>
      <w:r w:rsidRPr="007B3CCF">
        <w:rPr>
          <w:rStyle w:val="apple-style-span"/>
          <w:rFonts w:cs="Times New Roman"/>
          <w:color w:val="000000"/>
        </w:rPr>
        <w:t>support</w:t>
      </w:r>
      <w:r>
        <w:rPr>
          <w:rStyle w:val="apple-style-span"/>
          <w:rFonts w:cs="Times New Roman"/>
          <w:color w:val="000000"/>
        </w:rPr>
        <w:t>ing</w:t>
      </w:r>
      <w:r w:rsidRPr="007B3CCF">
        <w:rPr>
          <w:rStyle w:val="apple-style-span"/>
          <w:rFonts w:cs="Times New Roman"/>
          <w:color w:val="000000"/>
        </w:rPr>
        <w:t xml:space="preserve"> the idea that these two chapters do not represent linear flow. Rather, they are two versions of the </w:t>
      </w:r>
      <w:r>
        <w:rPr>
          <w:rStyle w:val="apple-style-span"/>
          <w:rFonts w:cs="Times New Roman"/>
          <w:color w:val="000000"/>
        </w:rPr>
        <w:t>same idea. They enhance the picture of division and diversity</w:t>
      </w:r>
      <w:r>
        <w:rPr>
          <w:rFonts w:cs="Times New Roman"/>
        </w:rPr>
        <w:t>. Speiser supports this by concluding that the story of Babel is a “means of explaining the multiplicity of languages throughout the world” (</w:t>
      </w:r>
      <w:r w:rsidRPr="00EC1A3B">
        <w:rPr>
          <w:rFonts w:cs="Times New Roman"/>
        </w:rPr>
        <w:t>Speiser, 76</w:t>
      </w:r>
      <w:r>
        <w:rPr>
          <w:rFonts w:cs="Times New Roman"/>
        </w:rPr>
        <w:t>). In addition to the idea of culture, both t</w:t>
      </w:r>
      <w:r w:rsidRPr="004D5ABA">
        <w:rPr>
          <w:rFonts w:cs="Times New Roman"/>
        </w:rPr>
        <w:t>he table</w:t>
      </w:r>
      <w:r>
        <w:rPr>
          <w:rFonts w:cs="Times New Roman"/>
        </w:rPr>
        <w:t xml:space="preserve"> of nations</w:t>
      </w:r>
      <w:r w:rsidRPr="004D5ABA">
        <w:rPr>
          <w:rFonts w:cs="Times New Roman"/>
        </w:rPr>
        <w:t xml:space="preserve"> and tower pericope emphasize </w:t>
      </w:r>
      <w:r>
        <w:rPr>
          <w:rFonts w:cs="Times New Roman"/>
        </w:rPr>
        <w:t>the</w:t>
      </w:r>
      <w:r w:rsidRPr="004D5ABA">
        <w:rPr>
          <w:rFonts w:cs="Times New Roman"/>
        </w:rPr>
        <w:t xml:space="preserve"> theme of dispersal</w:t>
      </w:r>
      <w:r>
        <w:rPr>
          <w:rFonts w:cs="Times New Roman"/>
        </w:rPr>
        <w:t xml:space="preserve"> (</w:t>
      </w:r>
      <w:r w:rsidRPr="00EC1A3B">
        <w:rPr>
          <w:rFonts w:cs="Times New Roman"/>
        </w:rPr>
        <w:t>Mathews</w:t>
      </w:r>
      <w:r>
        <w:rPr>
          <w:rFonts w:cs="Times New Roman"/>
        </w:rPr>
        <w:t xml:space="preserve">). </w:t>
      </w:r>
    </w:p>
    <w:p w14:paraId="3FAE4B34" w14:textId="77777777" w:rsidR="00180E32" w:rsidRDefault="00180E32">
      <w:pPr>
        <w:ind w:firstLine="720"/>
        <w:jc w:val="both"/>
        <w:rPr>
          <w:rFonts w:cs="Times New Roman"/>
        </w:rPr>
      </w:pPr>
      <w:r>
        <w:rPr>
          <w:rFonts w:cs="Times New Roman"/>
        </w:rPr>
        <w:t xml:space="preserve">The whole of the Genesis account is to show the desired unity of creation—unity of the Sovereign God who is creator with the creature. Brueggemann will move beyond the traditional view that the Hebrew understanding of the image of God in man is primary to that of the bond </w:t>
      </w:r>
      <w:r>
        <w:rPr>
          <w:rFonts w:cs="Times New Roman"/>
        </w:rPr>
        <w:lastRenderedPageBreak/>
        <w:t>between Sovereignty and obedience, human freedom, and the balance between these two (</w:t>
      </w:r>
      <w:r w:rsidRPr="00EC1A3B">
        <w:rPr>
          <w:rFonts w:cs="Times New Roman"/>
        </w:rPr>
        <w:t>Brueggemann</w:t>
      </w:r>
      <w:r w:rsidRPr="00EC1A3B">
        <w:rPr>
          <w:rFonts w:cs="Times New Roman"/>
          <w:iCs/>
        </w:rPr>
        <w:t>, 451-459</w:t>
      </w:r>
      <w:r>
        <w:rPr>
          <w:rFonts w:cs="Times New Roman"/>
          <w:iCs/>
        </w:rPr>
        <w:t>)</w:t>
      </w:r>
      <w:r>
        <w:rPr>
          <w:rFonts w:cs="Times New Roman"/>
        </w:rPr>
        <w:t>. Man with uncontrolled knowledge has created an imbalance between a sovereign God and obedience. With Noah as with Adam, all humanity is named from one individual, indicating this divine plan (</w:t>
      </w:r>
      <w:r w:rsidRPr="00EC1A3B">
        <w:rPr>
          <w:rFonts w:cs="Times New Roman"/>
        </w:rPr>
        <w:t>Foot, 445-446</w:t>
      </w:r>
      <w:r>
        <w:rPr>
          <w:rFonts w:cs="Times New Roman"/>
        </w:rPr>
        <w:t>). Genesis 11 has man using his knowledge to make his own plan. Brueggemann will insist that “</w:t>
      </w:r>
      <w:r>
        <w:t>God is the One about whom Israel speaks” (117).</w:t>
      </w:r>
      <w:r>
        <w:rPr>
          <w:rFonts w:cs="Times New Roman"/>
        </w:rPr>
        <w:t xml:space="preserve"> When humanity turns its speech to making its own name, God is displeased and further divides humanity not only by location but now by language. </w:t>
      </w:r>
    </w:p>
    <w:p w14:paraId="1C87EF1F" w14:textId="77777777" w:rsidR="00180E32" w:rsidRDefault="00180E32">
      <w:pPr>
        <w:ind w:firstLine="720"/>
        <w:jc w:val="both"/>
        <w:rPr>
          <w:rFonts w:cs="Times New Roman"/>
        </w:rPr>
      </w:pPr>
      <w:r>
        <w:rPr>
          <w:rFonts w:cs="Times New Roman"/>
        </w:rPr>
        <w:t xml:space="preserve">This is an essential element of the narrative. Pre-history demonstrates the exodus motif by having man go into a land not his own, waiting for God to restore him. The unity of the created order has now gone farther into disunity. </w:t>
      </w:r>
    </w:p>
    <w:p w14:paraId="25ED3AF3" w14:textId="4BCDD1FD" w:rsidR="00180E32" w:rsidRDefault="00180E32">
      <w:pPr>
        <w:spacing w:before="240"/>
        <w:jc w:val="both"/>
        <w:rPr>
          <w:rFonts w:cs="Times New Roman"/>
        </w:rPr>
      </w:pPr>
      <w:r w:rsidRPr="00C94BC3">
        <w:rPr>
          <w:rFonts w:cs="Times New Roman"/>
          <w:bCs/>
          <w:i/>
          <w:iCs/>
        </w:rPr>
        <w:t>Exodus Motif—Out of Disunity</w:t>
      </w:r>
      <w:r>
        <w:rPr>
          <w:rFonts w:cs="Times New Roman"/>
          <w:bCs/>
          <w:i/>
          <w:iCs/>
        </w:rPr>
        <w:t xml:space="preserve">. </w:t>
      </w:r>
      <w:r>
        <w:rPr>
          <w:rFonts w:cs="Times New Roman"/>
        </w:rPr>
        <w:t>As a precursor to the exodus account as the central historical marker for the new culture, God calls Abraham</w:t>
      </w:r>
      <w:r w:rsidRPr="002E56F4">
        <w:rPr>
          <w:rFonts w:cs="Times New Roman"/>
        </w:rPr>
        <w:t xml:space="preserve"> </w:t>
      </w:r>
      <w:r>
        <w:rPr>
          <w:rFonts w:cs="Times New Roman"/>
        </w:rPr>
        <w:t xml:space="preserve">out of the disunity of cultural development. A man of culture elected to the primal position of Father of the promised son whose grandchildren will head the tribes of Israel, a new culture ordained by God for his purpose. Out of diversity has come </w:t>
      </w:r>
      <w:r w:rsidR="00F34FD5">
        <w:rPr>
          <w:rFonts w:cs="Times New Roman"/>
        </w:rPr>
        <w:t>unity,</w:t>
      </w:r>
      <w:r>
        <w:rPr>
          <w:rFonts w:cs="Times New Roman"/>
        </w:rPr>
        <w:t xml:space="preserve"> unity in a promised son. This unity is based on a covenant through which God will restore the lost fellowship, reinstating humanity to a position of honor as children of God. Speiser catches the spirit of this well when he states that the introduction of Abraham begins an integral history of a particular group in juxtaposition to the whole of humanity divided by culture (</w:t>
      </w:r>
      <w:r w:rsidRPr="00407712">
        <w:rPr>
          <w:rFonts w:cs="Times New Roman"/>
        </w:rPr>
        <w:t>Speiser, 87</w:t>
      </w:r>
      <w:r>
        <w:rPr>
          <w:rFonts w:cs="Times New Roman"/>
        </w:rPr>
        <w:t xml:space="preserve">). Abraham separates himself at God’s bequest to form yet another culture. However, in this cultural heritage will arise a Son who will be a blessing to the nations. </w:t>
      </w:r>
    </w:p>
    <w:p w14:paraId="18FB4915" w14:textId="77777777" w:rsidR="00180E32" w:rsidRDefault="00180E32">
      <w:pPr>
        <w:spacing w:before="240"/>
        <w:ind w:left="720"/>
        <w:jc w:val="both"/>
        <w:rPr>
          <w:rFonts w:cs="Times New Roman"/>
        </w:rPr>
      </w:pPr>
      <w:r>
        <w:rPr>
          <w:rFonts w:cs="Times New Roman"/>
        </w:rPr>
        <w:t>On the far side of the flood, God rejects annihilation as the means to accomplish this reformation and graciously chooses a more vulnerable, long-term engagement, working from within the very life of the world itself…God makes a gracious, unconditional commitment to stay with the world, come what may in the wake of human sinfulness. And that commitment shortly becomes evident in a new divine strategy to work through one family to save and bless all families (</w:t>
      </w:r>
      <w:r w:rsidRPr="00407712">
        <w:rPr>
          <w:rFonts w:cs="Times New Roman"/>
        </w:rPr>
        <w:t>Birch et al., 58</w:t>
      </w:r>
      <w:r>
        <w:rPr>
          <w:rFonts w:cs="Times New Roman"/>
        </w:rPr>
        <w:t>).</w:t>
      </w:r>
    </w:p>
    <w:p w14:paraId="7B2F6512" w14:textId="77777777" w:rsidR="00180E32" w:rsidRPr="007B3CCF" w:rsidRDefault="00180E32">
      <w:pPr>
        <w:spacing w:before="240"/>
        <w:ind w:firstLine="720"/>
        <w:jc w:val="both"/>
        <w:rPr>
          <w:rFonts w:cs="Times New Roman"/>
        </w:rPr>
      </w:pPr>
      <w:r>
        <w:rPr>
          <w:rFonts w:cs="Times New Roman"/>
        </w:rPr>
        <w:t>Before this nation can be blessed, they must go through the symbolic dispersal, exodus, and return to the Promised Land. Thus, the Exodus finds full meaning at Sinai, Israel is born and commissioned to be the light of the Gentiles. Isaiah connects this to the created order, instructing Israel in 49:6 that they are called in Righteousness, with a binding covenant. This call is a commission to be bearers of light so that God’s salvation would reach the ends of the earth. The light they would bear would be Torah, God’s Word. Israel’s responsibility is made abundantly clear in chapters 40-55 of Isaiah. They are responsible to show God’s light to the world, even in exile.</w:t>
      </w:r>
      <w:r w:rsidRPr="00E16A66">
        <w:t xml:space="preserve"> </w:t>
      </w:r>
      <w:r>
        <w:t>However,</w:t>
      </w:r>
      <w:r w:rsidRPr="00E16A66">
        <w:rPr>
          <w:rFonts w:cs="Times New Roman"/>
        </w:rPr>
        <w:t xml:space="preserve"> </w:t>
      </w:r>
      <w:r>
        <w:rPr>
          <w:rFonts w:cs="Times New Roman"/>
        </w:rPr>
        <w:t>“</w:t>
      </w:r>
      <w:r w:rsidRPr="00E16A66">
        <w:rPr>
          <w:rFonts w:cs="Times New Roman"/>
        </w:rPr>
        <w:t>Israel did not respond to Yahweh’s goodness adequately nor to Yahweh’s command faithfully, and thereby Israel jeopardized its existence in the world</w:t>
      </w:r>
      <w:r>
        <w:rPr>
          <w:rFonts w:cs="Times New Roman"/>
        </w:rPr>
        <w:t>” (</w:t>
      </w:r>
      <w:r w:rsidRPr="00407712">
        <w:rPr>
          <w:rFonts w:cs="Times New Roman"/>
        </w:rPr>
        <w:t>Brueggemann, 433-4</w:t>
      </w:r>
      <w:r>
        <w:rPr>
          <w:rFonts w:cs="Times New Roman"/>
        </w:rPr>
        <w:t xml:space="preserve">). </w:t>
      </w:r>
    </w:p>
    <w:p w14:paraId="64455774" w14:textId="77777777" w:rsidR="00180E32" w:rsidRDefault="00180E32">
      <w:pPr>
        <w:spacing w:before="240"/>
        <w:jc w:val="both"/>
        <w:rPr>
          <w:rFonts w:cs="Times New Roman"/>
        </w:rPr>
      </w:pPr>
      <w:r w:rsidRPr="00C94BC3">
        <w:rPr>
          <w:rFonts w:cs="Times New Roman"/>
          <w:bCs/>
          <w:i/>
          <w:iCs/>
        </w:rPr>
        <w:t>Israel’s Failure</w:t>
      </w:r>
      <w:r>
        <w:rPr>
          <w:rFonts w:cs="Times New Roman"/>
          <w:bCs/>
          <w:i/>
          <w:iCs/>
        </w:rPr>
        <w:t xml:space="preserve">. </w:t>
      </w:r>
      <w:r>
        <w:rPr>
          <w:rFonts w:cs="Times New Roman"/>
        </w:rPr>
        <w:t>Israel had failed. Rather than being a light to the world, they felt themselves elite, special, and possessive of their gift of the Law. Thus, instead of being a city on a hill, they hid their light, encapsulated in their own pride. Their pride was in the very gift that they were to give to others—Torah! Since they failed, does this nullify God’s covenant? May it never be!</w:t>
      </w:r>
    </w:p>
    <w:p w14:paraId="5338D6FB" w14:textId="099B584C" w:rsidR="00180E32" w:rsidRDefault="00180E32">
      <w:pPr>
        <w:ind w:firstLine="720"/>
        <w:jc w:val="both"/>
        <w:rPr>
          <w:rFonts w:cs="Times New Roman"/>
        </w:rPr>
      </w:pPr>
      <w:r>
        <w:rPr>
          <w:rFonts w:cs="Times New Roman"/>
        </w:rPr>
        <w:t>“If God is going to bless the world through Israel and they have failed, where will he find a faithful Israelite” (</w:t>
      </w:r>
      <w:r w:rsidRPr="0044240F">
        <w:rPr>
          <w:rFonts w:cs="Times New Roman"/>
        </w:rPr>
        <w:t>Wright, 839</w:t>
      </w:r>
      <w:r>
        <w:rPr>
          <w:rFonts w:cs="Times New Roman"/>
        </w:rPr>
        <w:t xml:space="preserve">), who will fully satisfy his mandate regarding Israel as light bearer. The Gospels give witness to the reality of this in Jesus who, rather than just being a light </w:t>
      </w:r>
      <w:r>
        <w:rPr>
          <w:rFonts w:cs="Times New Roman"/>
        </w:rPr>
        <w:lastRenderedPageBreak/>
        <w:t xml:space="preserve">bearer, is the light! He is </w:t>
      </w:r>
      <w:r w:rsidR="00031EA1">
        <w:rPr>
          <w:rFonts w:cs="Times New Roman"/>
        </w:rPr>
        <w:t>lifted</w:t>
      </w:r>
      <w:r>
        <w:rPr>
          <w:rFonts w:cs="Times New Roman"/>
        </w:rPr>
        <w:t xml:space="preserve"> by means of a cross so that humanity may be drawn to the light. In him was life and the life was the Light of men (John 1:4). Then, in the fashion of Greek drama, the great reversal reveals a martyred prophet who has defeated death, validated by the resurrection as God’s Messiah and the Promised Son whose venture is put into the hands of a small band of Jews empowered by the faithfulness of the Messiah to fulfil covenant.</w:t>
      </w:r>
    </w:p>
    <w:p w14:paraId="469C2CDB" w14:textId="77777777" w:rsidR="00180E32" w:rsidRPr="00357FDE" w:rsidRDefault="00180E32">
      <w:pPr>
        <w:keepNext/>
        <w:spacing w:before="240"/>
        <w:jc w:val="both"/>
        <w:rPr>
          <w:rFonts w:cs="Times New Roman"/>
          <w:bCs/>
          <w:smallCaps/>
        </w:rPr>
      </w:pPr>
      <w:r w:rsidRPr="00357FDE">
        <w:rPr>
          <w:rFonts w:cs="Times New Roman"/>
          <w:bCs/>
          <w:smallCaps/>
        </w:rPr>
        <w:t>The Pentecost Sermon</w:t>
      </w:r>
    </w:p>
    <w:p w14:paraId="7071A6F2" w14:textId="77777777" w:rsidR="00180E32" w:rsidRPr="000173BA" w:rsidRDefault="00180E32">
      <w:pPr>
        <w:spacing w:before="240"/>
        <w:ind w:firstLine="720"/>
        <w:jc w:val="both"/>
        <w:rPr>
          <w:rFonts w:cs="Times New Roman"/>
        </w:rPr>
      </w:pPr>
      <w:r>
        <w:rPr>
          <w:rFonts w:cs="Times New Roman"/>
        </w:rPr>
        <w:t>This provides a segue back to the Pentecost sermon in which Peter skillfully convinces his Jewish audience that they had killed God’s Messiah, the faithful Israelite who is the redefinition of the idea of election first revealed in Israel (</w:t>
      </w:r>
      <w:r w:rsidRPr="00C04B6C">
        <w:rPr>
          <w:rFonts w:cs="Times New Roman"/>
        </w:rPr>
        <w:t>Wright, 869</w:t>
      </w:r>
      <w:r>
        <w:rPr>
          <w:rFonts w:cs="Times New Roman"/>
        </w:rPr>
        <w:t>). Brueggemann makes this same Christological connection with Ephesians 1:9-10 and the summing up of all things in Christ, those things in heaven and on earth (</w:t>
      </w:r>
      <w:r w:rsidRPr="00F9736C">
        <w:rPr>
          <w:rFonts w:cs="Times New Roman"/>
        </w:rPr>
        <w:t xml:space="preserve">Brueggemann. </w:t>
      </w:r>
      <w:r w:rsidRPr="00F9736C">
        <w:rPr>
          <w:rFonts w:cs="Times New Roman"/>
          <w:i/>
        </w:rPr>
        <w:t>Genesis</w:t>
      </w:r>
      <w:r w:rsidRPr="00F9736C">
        <w:rPr>
          <w:rFonts w:cs="Times New Roman"/>
        </w:rPr>
        <w:t>, 18</w:t>
      </w:r>
      <w:r>
        <w:rPr>
          <w:rFonts w:cs="Times New Roman"/>
        </w:rPr>
        <w:t xml:space="preserve">). With this backdrop, Peter’s command to repent takes on new meaning. Understanding repentance as a change of </w:t>
      </w:r>
      <w:r w:rsidRPr="000173BA">
        <w:rPr>
          <w:rFonts w:cs="Times New Roman"/>
        </w:rPr>
        <w:t xml:space="preserve">mind (GK. </w:t>
      </w:r>
      <w:r w:rsidRPr="00FD7870">
        <w:rPr>
          <w:rFonts w:cs="Times New Roman"/>
          <w:i/>
          <w:iCs/>
        </w:rPr>
        <w:t>metanoia</w:t>
      </w:r>
      <w:r w:rsidRPr="000173BA">
        <w:rPr>
          <w:rFonts w:cs="Times New Roman"/>
        </w:rPr>
        <w:t xml:space="preserve">; </w:t>
      </w:r>
      <w:r>
        <w:rPr>
          <w:rFonts w:cs="Times New Roman"/>
        </w:rPr>
        <w:t>lit. with (</w:t>
      </w:r>
      <w:r>
        <w:rPr>
          <w:rFonts w:cs="Times New Roman"/>
          <w:i/>
          <w:iCs/>
        </w:rPr>
        <w:t>meta</w:t>
      </w:r>
      <w:r>
        <w:rPr>
          <w:rFonts w:cs="Times New Roman"/>
        </w:rPr>
        <w:t>) the mind (</w:t>
      </w:r>
      <w:r w:rsidRPr="00FD7870">
        <w:rPr>
          <w:rFonts w:cs="Times New Roman"/>
          <w:i/>
          <w:iCs/>
        </w:rPr>
        <w:t>n</w:t>
      </w:r>
      <w:r w:rsidRPr="00FD7870">
        <w:rPr>
          <w:rFonts w:cs="Times New Roman"/>
          <w:i/>
          <w:iCs/>
          <w:lang w:val="el-GR"/>
        </w:rPr>
        <w:t>οια</w:t>
      </w:r>
      <w:r>
        <w:rPr>
          <w:rFonts w:cs="Times New Roman"/>
        </w:rPr>
        <w:t>), thus, to change your mind</w:t>
      </w:r>
      <w:r w:rsidRPr="000173BA">
        <w:rPr>
          <w:rFonts w:cs="Times New Roman"/>
        </w:rPr>
        <w:t>)</w:t>
      </w:r>
      <w:r>
        <w:rPr>
          <w:rFonts w:cs="Times New Roman"/>
        </w:rPr>
        <w:t xml:space="preserve">, Peter is demanding that his audience evaluate God’s redefinition of covenant election in the Messiah that they not only rejected but killed! While the </w:t>
      </w:r>
      <w:r>
        <w:rPr>
          <w:rFonts w:cs="Times New Roman"/>
          <w:i/>
        </w:rPr>
        <w:t>Jewish Annotated New Testament</w:t>
      </w:r>
      <w:r>
        <w:rPr>
          <w:rFonts w:cs="Times New Roman"/>
        </w:rPr>
        <w:t xml:space="preserve"> maintains that the reference to repentance is general (</w:t>
      </w:r>
      <w:r w:rsidRPr="00F376D9">
        <w:rPr>
          <w:rFonts w:cs="Times New Roman"/>
        </w:rPr>
        <w:t>Levine and Brettler, 203</w:t>
      </w:r>
      <w:r>
        <w:rPr>
          <w:rFonts w:cs="Times New Roman"/>
        </w:rPr>
        <w:t>), Polhill understands the audience response to</w:t>
      </w:r>
      <w:r w:rsidRPr="00AC6E5F">
        <w:rPr>
          <w:rFonts w:cs="Times New Roman"/>
        </w:rPr>
        <w:t xml:space="preserve"> Peter called </w:t>
      </w:r>
      <w:r>
        <w:rPr>
          <w:rFonts w:cs="Times New Roman"/>
        </w:rPr>
        <w:t>as</w:t>
      </w:r>
      <w:r w:rsidRPr="00AC6E5F">
        <w:rPr>
          <w:rFonts w:cs="Times New Roman"/>
        </w:rPr>
        <w:t xml:space="preserve"> </w:t>
      </w:r>
      <w:r>
        <w:rPr>
          <w:rFonts w:cs="Times New Roman"/>
        </w:rPr>
        <w:t>“</w:t>
      </w:r>
      <w:r w:rsidRPr="00AC6E5F">
        <w:rPr>
          <w:rFonts w:cs="Times New Roman"/>
        </w:rPr>
        <w:t xml:space="preserve">the complete turnabout that comprises true repentance, to turn away </w:t>
      </w:r>
      <w:r w:rsidRPr="00AC6E5F">
        <w:rPr>
          <w:rFonts w:cs="Times New Roman"/>
          <w:i/>
        </w:rPr>
        <w:t>from their rejection of the Messiah</w:t>
      </w:r>
      <w:r w:rsidRPr="00AC6E5F">
        <w:rPr>
          <w:rFonts w:cs="Times New Roman"/>
        </w:rPr>
        <w:t xml:space="preserve"> </w:t>
      </w:r>
      <w:r>
        <w:rPr>
          <w:rFonts w:cs="Times New Roman"/>
        </w:rPr>
        <w:t xml:space="preserve">(emphasis mine) </w:t>
      </w:r>
      <w:r w:rsidRPr="00AC6E5F">
        <w:rPr>
          <w:rFonts w:cs="Times New Roman"/>
        </w:rPr>
        <w:t>and to call upon his name</w:t>
      </w:r>
      <w:r>
        <w:rPr>
          <w:rFonts w:cs="Times New Roman"/>
        </w:rPr>
        <w:t>” (</w:t>
      </w:r>
      <w:r w:rsidRPr="00DC0607">
        <w:rPr>
          <w:rFonts w:cs="Times New Roman"/>
        </w:rPr>
        <w:t xml:space="preserve">Polhill, </w:t>
      </w:r>
      <w:r w:rsidRPr="00DC0607">
        <w:rPr>
          <w:rFonts w:cs="Times New Roman"/>
          <w:iCs/>
        </w:rPr>
        <w:t>117</w:t>
      </w:r>
      <w:r>
        <w:rPr>
          <w:rFonts w:cs="Times New Roman"/>
          <w:iCs/>
        </w:rPr>
        <w:t>).</w:t>
      </w:r>
      <w:r>
        <w:rPr>
          <w:rFonts w:cs="Times New Roman"/>
        </w:rPr>
        <w:t xml:space="preserve"> </w:t>
      </w:r>
    </w:p>
    <w:p w14:paraId="531E8680" w14:textId="77777777" w:rsidR="00180E32" w:rsidRDefault="00180E32">
      <w:pPr>
        <w:ind w:firstLine="720"/>
        <w:jc w:val="both"/>
        <w:rPr>
          <w:rFonts w:cs="Times New Roman"/>
        </w:rPr>
      </w:pPr>
      <w:r>
        <w:rPr>
          <w:rFonts w:cs="Times New Roman"/>
        </w:rPr>
        <w:t>However, the Western culture will read Peter’s statement of the remission of sins as a reference to human consciousness just as they do Paul who is “hailed as a hero of the introspective conscience, wrestling with inner sin and guilt” (</w:t>
      </w:r>
      <w:r w:rsidRPr="00DC0607">
        <w:rPr>
          <w:rFonts w:cs="Times New Roman"/>
        </w:rPr>
        <w:t>Stendahl, 78-79</w:t>
      </w:r>
      <w:r>
        <w:rPr>
          <w:rFonts w:cs="Times New Roman"/>
        </w:rPr>
        <w:t>). In this, and as is evident in the revivalism and our own Restoration Movement, the emphasis becomes soteriological, focusing on freedom from guilt and the heavenly vision. This was far from what Peter intended with his plea for repentance and far from the New Testament understanding.</w:t>
      </w:r>
    </w:p>
    <w:p w14:paraId="551ACE9D" w14:textId="77777777" w:rsidR="00180E32" w:rsidRDefault="00180E32">
      <w:pPr>
        <w:spacing w:before="240"/>
        <w:jc w:val="both"/>
      </w:pPr>
      <w:r w:rsidRPr="00357FDE">
        <w:rPr>
          <w:rFonts w:cs="Times New Roman"/>
          <w:bCs/>
          <w:i/>
          <w:iCs/>
        </w:rPr>
        <w:t>Jewish Heritage and the Sermon</w:t>
      </w:r>
      <w:r>
        <w:rPr>
          <w:rFonts w:cs="Times New Roman"/>
          <w:bCs/>
          <w:i/>
          <w:iCs/>
        </w:rPr>
        <w:t xml:space="preserve">. </w:t>
      </w:r>
      <w:r>
        <w:rPr>
          <w:rFonts w:cs="Times New Roman"/>
        </w:rPr>
        <w:t xml:space="preserve">First, consider what the idea of a sinner held for the first century Jew. What was </w:t>
      </w:r>
      <w:r>
        <w:t>the collective memory of Peter’s audience? When Peter demands the repentance, what concept of sin would they understand that would demand repentance? To grasp this, consider the following that may have been the thought of the common Jew. That is, the Jew in Peter’s audience.</w:t>
      </w:r>
    </w:p>
    <w:p w14:paraId="00754F61" w14:textId="77777777" w:rsidR="00180E32" w:rsidRDefault="00180E32">
      <w:pPr>
        <w:ind w:firstLine="720"/>
        <w:jc w:val="both"/>
        <w:rPr>
          <w:rFonts w:cs="Times New Roman"/>
        </w:rPr>
      </w:pPr>
      <w:r>
        <w:rPr>
          <w:rFonts w:cs="Times New Roman"/>
        </w:rPr>
        <w:t>Brueggemann reports that s</w:t>
      </w:r>
      <w:r>
        <w:t>in is a distortion or violation of that proper ordering of creatureliness through a refusal to be dependent and responsive (</w:t>
      </w:r>
      <w:r w:rsidRPr="00DC0607">
        <w:t xml:space="preserve">Brueggemann. </w:t>
      </w:r>
      <w:r w:rsidRPr="00DC0607">
        <w:rPr>
          <w:i/>
          <w:iCs/>
        </w:rPr>
        <w:t>Reverberations</w:t>
      </w:r>
      <w:r w:rsidRPr="00DC0607">
        <w:t>, 196</w:t>
      </w:r>
      <w:r>
        <w:t>). This concept relates specifically to the Adamic attitude that leads to the transgression and expulsion from the garden. Additionally, the Talmud will insist that all generations are affected by the sin of the Golden Calf built by Aaron when Moses was on the mountain. The people said to Aaron, “</w:t>
      </w:r>
      <w:r w:rsidRPr="00AC7813">
        <w:rPr>
          <w:rFonts w:cs="Times New Roman"/>
        </w:rPr>
        <w:t>Come, make us a god who will go before us; as for this Moses, the man who brought us up from the land of Egypt, we do n</w:t>
      </w:r>
      <w:r>
        <w:rPr>
          <w:rFonts w:cs="Times New Roman"/>
        </w:rPr>
        <w:t>ot know what has become of him” (</w:t>
      </w:r>
      <w:r w:rsidRPr="00532526">
        <w:rPr>
          <w:rFonts w:cs="Times New Roman"/>
        </w:rPr>
        <w:t>Cohen, 96</w:t>
      </w:r>
      <w:r>
        <w:rPr>
          <w:rFonts w:cs="Times New Roman"/>
        </w:rPr>
        <w:t>). The people rejected God’s messenger, just as Peter’s audience had rejected his Messiah.</w:t>
      </w:r>
      <w:r>
        <w:rPr>
          <w:rStyle w:val="FootnoteReference"/>
          <w:rFonts w:cs="Times New Roman"/>
        </w:rPr>
        <w:footnoteReference w:id="6"/>
      </w:r>
      <w:r>
        <w:rPr>
          <w:rFonts w:cs="Times New Roman"/>
        </w:rPr>
        <w:t xml:space="preserve"> Cohen will summarize sin in the Rabbinic</w:t>
      </w:r>
      <w:r>
        <w:rPr>
          <w:rStyle w:val="FootnoteReference"/>
          <w:rFonts w:cs="Times New Roman"/>
        </w:rPr>
        <w:footnoteReference w:id="7"/>
      </w:r>
      <w:r>
        <w:rPr>
          <w:rFonts w:cs="Times New Roman"/>
        </w:rPr>
        <w:t xml:space="preserve"> mind as “nothing more or less than rebellion against God…an act of revolt against the divine will” (</w:t>
      </w:r>
      <w:r w:rsidRPr="00532526">
        <w:rPr>
          <w:rFonts w:cs="Times New Roman"/>
        </w:rPr>
        <w:t>Cohen, 96</w:t>
      </w:r>
      <w:r>
        <w:rPr>
          <w:rFonts w:cs="Times New Roman"/>
        </w:rPr>
        <w:t xml:space="preserve">). Further, </w:t>
      </w:r>
      <w:r>
        <w:t>Brueggemann will define sin as deficit, failure, or mistake (</w:t>
      </w:r>
      <w:r w:rsidRPr="00784190">
        <w:rPr>
          <w:i/>
        </w:rPr>
        <w:t>stumble</w:t>
      </w:r>
      <w:r>
        <w:t>), as resistance and rebellion (</w:t>
      </w:r>
      <w:r w:rsidRPr="00784190">
        <w:rPr>
          <w:i/>
        </w:rPr>
        <w:t>wander</w:t>
      </w:r>
      <w:r>
        <w:t>), and as moral violation (</w:t>
      </w:r>
      <w:r w:rsidRPr="00784190">
        <w:rPr>
          <w:i/>
        </w:rPr>
        <w:t xml:space="preserve">miss </w:t>
      </w:r>
      <w:r w:rsidRPr="00784190">
        <w:rPr>
          <w:i/>
        </w:rPr>
        <w:lastRenderedPageBreak/>
        <w:t>the mark</w:t>
      </w:r>
      <w:r>
        <w:t>) (</w:t>
      </w:r>
      <w:r w:rsidRPr="00594C75">
        <w:t xml:space="preserve">Brueggemann. </w:t>
      </w:r>
      <w:r w:rsidRPr="00594C75">
        <w:rPr>
          <w:i/>
          <w:iCs/>
        </w:rPr>
        <w:t>Reverberations</w:t>
      </w:r>
      <w:r w:rsidRPr="00594C75">
        <w:rPr>
          <w:iCs/>
        </w:rPr>
        <w:t>, 195</w:t>
      </w:r>
      <w:r>
        <w:rPr>
          <w:iCs/>
        </w:rPr>
        <w:t>)</w:t>
      </w:r>
      <w:r>
        <w:t>.</w:t>
      </w:r>
      <w:r w:rsidRPr="00F02724">
        <w:t xml:space="preserve"> </w:t>
      </w:r>
      <w:r>
        <w:t xml:space="preserve">Additionally, </w:t>
      </w:r>
      <w:r>
        <w:rPr>
          <w:rFonts w:cs="Times New Roman"/>
        </w:rPr>
        <w:t>Eichrodt encapsulates Israel’s internal despair, describing it as “at bottom a wanton jeopardization, nay, dissolution” of their relationship with God as summed up by Hosea as the sin of ingratitude (Hosea 2:10ff, 15; 4:1; 5:4; 9:17; 13:6) (</w:t>
      </w:r>
      <w:r w:rsidRPr="00087129">
        <w:rPr>
          <w:rFonts w:cs="Times New Roman"/>
        </w:rPr>
        <w:t>Eichrodt. Vol. 1, 375</w:t>
      </w:r>
      <w:r>
        <w:rPr>
          <w:rFonts w:cs="Times New Roman"/>
        </w:rPr>
        <w:t xml:space="preserve">). </w:t>
      </w:r>
    </w:p>
    <w:p w14:paraId="2F72F6C2" w14:textId="678CA349" w:rsidR="00180E32" w:rsidRDefault="00180E32">
      <w:pPr>
        <w:ind w:firstLine="720"/>
        <w:jc w:val="both"/>
      </w:pPr>
      <w:r>
        <w:rPr>
          <w:rFonts w:cs="Times New Roman"/>
        </w:rPr>
        <w:t xml:space="preserve">Jesus confirms this by referring to himself as the </w:t>
      </w:r>
      <w:r w:rsidRPr="00A644C1">
        <w:rPr>
          <w:rFonts w:cs="Times New Roman"/>
        </w:rPr>
        <w:t>rejected stone</w:t>
      </w:r>
      <w:r>
        <w:rPr>
          <w:rFonts w:cs="Times New Roman"/>
        </w:rPr>
        <w:t xml:space="preserve"> (Matthew 21:42; Mark 12:10). According to Mark, he is specific in identifying the leaders (</w:t>
      </w:r>
      <w:r>
        <w:t>elders, chief priests and scribes</w:t>
      </w:r>
      <w:r>
        <w:rPr>
          <w:rFonts w:cs="Times New Roman"/>
        </w:rPr>
        <w:t xml:space="preserve">) as those who reject him (8:31). Luke then takes this one step further, </w:t>
      </w:r>
      <w:r w:rsidR="00031EA1">
        <w:rPr>
          <w:rFonts w:cs="Times New Roman"/>
        </w:rPr>
        <w:t>reflecting</w:t>
      </w:r>
      <w:r>
        <w:rPr>
          <w:rFonts w:cs="Times New Roman"/>
        </w:rPr>
        <w:t xml:space="preserve"> on the sin of the Golden Calf by stating that when he is rejected, it is actually God that is rejected (10:16; cf. John 12:48). Peter will point the finger directly at his audience and declare, “</w:t>
      </w:r>
      <w:r w:rsidRPr="004B28FA">
        <w:rPr>
          <w:rFonts w:cs="Times New Roman"/>
        </w:rPr>
        <w:t>Jesus the Nazarene, a man attested to you by God</w:t>
      </w:r>
      <w:r>
        <w:rPr>
          <w:rFonts w:cs="Times New Roman"/>
        </w:rPr>
        <w:t>…</w:t>
      </w:r>
      <w:r w:rsidRPr="004B28FA">
        <w:t xml:space="preserve"> </w:t>
      </w:r>
      <w:r>
        <w:rPr>
          <w:rFonts w:cs="Times New Roman"/>
        </w:rPr>
        <w:t>you nailed to a cross...</w:t>
      </w:r>
      <w:r w:rsidRPr="004B28FA">
        <w:rPr>
          <w:rFonts w:cs="Times New Roman"/>
        </w:rPr>
        <w:t xml:space="preserve">and put </w:t>
      </w:r>
      <w:r w:rsidRPr="004B28FA">
        <w:rPr>
          <w:rFonts w:cs="Times New Roman"/>
          <w:i/>
        </w:rPr>
        <w:t>Him</w:t>
      </w:r>
      <w:r w:rsidRPr="004B28FA">
        <w:rPr>
          <w:rFonts w:cs="Times New Roman"/>
        </w:rPr>
        <w:t xml:space="preserve"> to death</w:t>
      </w:r>
      <w:r>
        <w:rPr>
          <w:rFonts w:cs="Times New Roman"/>
        </w:rPr>
        <w:t>…</w:t>
      </w:r>
      <w:r>
        <w:t>this Jesus whom you crucified” (Acts 2:23, 36)</w:t>
      </w:r>
      <w:r w:rsidRPr="004B28FA">
        <w:t>.</w:t>
      </w:r>
      <w:r>
        <w:t xml:space="preserve"> They were guilty of absolute rejection! This was a greater rejection than building a Golden Calf; they rejected the Lamb of God.</w:t>
      </w:r>
    </w:p>
    <w:p w14:paraId="687144FF" w14:textId="77777777" w:rsidR="00180E32" w:rsidRDefault="00180E32">
      <w:pPr>
        <w:ind w:firstLine="720"/>
        <w:rPr>
          <w:rFonts w:cs="Times New Roman"/>
        </w:rPr>
      </w:pPr>
      <w:r>
        <w:t xml:space="preserve">Recalling how classical artist were accustomed to using conventional features of their day to represent ideas from lands unvisited, Cadbury concludes that many treat the Bible with the same anachronistic manner. He contends that it is not their aim to always be true to the setting. Rather, it has practical objectives and is seldom unconscious, unobtrusive, or inoffensive (3). </w:t>
      </w:r>
      <w:r w:rsidRPr="00C55284">
        <w:rPr>
          <w:rFonts w:cs="Times New Roman"/>
        </w:rPr>
        <w:t>Bird writes on the peril of modernizing Jesus</w:t>
      </w:r>
      <w:r>
        <w:rPr>
          <w:rFonts w:cs="Times New Roman"/>
        </w:rPr>
        <w:t>, which he defines as</w:t>
      </w:r>
      <w:r w:rsidRPr="00C55284">
        <w:rPr>
          <w:rFonts w:cs="Times New Roman"/>
        </w:rPr>
        <w:t xml:space="preserve"> </w:t>
      </w:r>
      <w:r>
        <w:rPr>
          <w:rFonts w:cs="Times New Roman"/>
        </w:rPr>
        <w:t>“</w:t>
      </w:r>
      <w:r w:rsidRPr="00C55284">
        <w:rPr>
          <w:rFonts w:cs="Times New Roman"/>
        </w:rPr>
        <w:t>the process whereby the portrait of Jesus drawn by an author more readily reflects and represents the beliefs, aspirations, values and judgments of the author and his environment than they do of a first century Galilean Jew</w:t>
      </w:r>
      <w:r>
        <w:rPr>
          <w:rFonts w:cs="Times New Roman"/>
        </w:rPr>
        <w:t>” (</w:t>
      </w:r>
      <w:r w:rsidRPr="001C0B6F">
        <w:rPr>
          <w:rFonts w:cs="Times New Roman"/>
        </w:rPr>
        <w:t>Bird, 291-312</w:t>
      </w:r>
      <w:r>
        <w:rPr>
          <w:rFonts w:cs="Times New Roman"/>
        </w:rPr>
        <w:t>). While it is understood that the Bible is a contemporarily relevant book, the content cannot be wrenched from the context in which it was first written and understood.</w:t>
      </w:r>
    </w:p>
    <w:p w14:paraId="5C70CBC8" w14:textId="77777777" w:rsidR="00180E32" w:rsidRPr="00C55284" w:rsidRDefault="00180E32">
      <w:pPr>
        <w:ind w:firstLine="720"/>
        <w:rPr>
          <w:rFonts w:cs="Times New Roman"/>
        </w:rPr>
      </w:pPr>
      <w:r>
        <w:rPr>
          <w:rFonts w:cs="Times New Roman"/>
        </w:rPr>
        <w:t>The same is true of any historical person or incident in the New Testament. To put Peter’s message and audience into our western culture and impose the Western introspective conscience (see footnote 4, page 2) on his demand for repentance and remission of sins forces a hermeneutical methodology on the passage that robs Peter’s message of the intended and achieved impact, mandating a conclusion that focuses on moral sins rather than the perspective of sin held by common Judaism and Peter’s audience.</w:t>
      </w:r>
    </w:p>
    <w:p w14:paraId="6E46916B" w14:textId="77777777" w:rsidR="00180E32" w:rsidRDefault="00180E32">
      <w:pPr>
        <w:spacing w:before="240"/>
      </w:pPr>
      <w:r w:rsidRPr="00357FDE">
        <w:rPr>
          <w:i/>
          <w:iCs/>
        </w:rPr>
        <w:t>Repentance and Remission of Sins</w:t>
      </w:r>
      <w:r>
        <w:rPr>
          <w:i/>
          <w:iCs/>
        </w:rPr>
        <w:t xml:space="preserve">. </w:t>
      </w:r>
      <w:r>
        <w:t xml:space="preserve">Thus, Peter’s call for remitting sin is not a plea to ask God to remove personal or moral sins. Rather, it is a call to allow God to reconcile these lost Israelites who killed the Messiah. Thus, repentance and baptism move the hearer from the state of disruption, dispersal, and disunity to the elect kingdom of the beloved. To demonstrate this point, a three-fold argument is raised. The first argument will come from a brief examination of Peter’s message. The second will take a quick view of Luke’s use of the concept of </w:t>
      </w:r>
      <w:r>
        <w:rPr>
          <w:i/>
        </w:rPr>
        <w:t>forgiveness of sins</w:t>
      </w:r>
      <w:r>
        <w:t xml:space="preserve"> in the book of Acts. Finally, the third argument will look for Pauline support of this concept of forgiveness.</w:t>
      </w:r>
    </w:p>
    <w:p w14:paraId="2445A6F1" w14:textId="77777777" w:rsidR="00180E32" w:rsidRDefault="00180E32">
      <w:pPr>
        <w:spacing w:before="240"/>
        <w:rPr>
          <w:rFonts w:cs="Times New Roman"/>
        </w:rPr>
      </w:pPr>
      <w:r w:rsidRPr="003616A1">
        <w:rPr>
          <w:i/>
        </w:rPr>
        <w:t>Content of Peter’s Message</w:t>
      </w:r>
      <w:r>
        <w:rPr>
          <w:i/>
        </w:rPr>
        <w:t xml:space="preserve">. </w:t>
      </w:r>
      <w:r>
        <w:rPr>
          <w:rFonts w:cs="Times New Roman"/>
        </w:rPr>
        <w:t>Peter’s first point is to validate the presence of God in the setting using fulfilled prophecy. Polhill emphasizes this by noting that Peter’s use of Scripture dominates the sermon (</w:t>
      </w:r>
      <w:r w:rsidRPr="008D5FD1">
        <w:rPr>
          <w:rFonts w:cs="Times New Roman"/>
        </w:rPr>
        <w:t>Polhill, 107</w:t>
      </w:r>
      <w:r>
        <w:rPr>
          <w:rFonts w:cs="Times New Roman"/>
        </w:rPr>
        <w:t>). He does this because he is speaking to fellow Jews (men of Judah; later he calls them men of Israel, appealing to their religious pride [</w:t>
      </w:r>
      <w:r w:rsidRPr="008A4C36">
        <w:rPr>
          <w:rFonts w:cs="Times New Roman"/>
        </w:rPr>
        <w:t>Kistemaker and Hendriksen</w:t>
      </w:r>
      <w:r>
        <w:rPr>
          <w:rFonts w:cs="Times New Roman"/>
        </w:rPr>
        <w:t>. Acts</w:t>
      </w:r>
      <w:r w:rsidRPr="008A4C36">
        <w:rPr>
          <w:rFonts w:cs="Times New Roman"/>
        </w:rPr>
        <w:t>, 88</w:t>
      </w:r>
      <w:r>
        <w:rPr>
          <w:rFonts w:cs="Times New Roman"/>
        </w:rPr>
        <w:t>]). The use of the Psalms and the Prophets confirms the Jewishness of his audience and their Jewish mindset. The first clue that the sermon would follow Hebrew thought is the reminder that salvation is by calling on the Lord (v. 21).</w:t>
      </w:r>
    </w:p>
    <w:p w14:paraId="1F2222C6" w14:textId="77777777" w:rsidR="00180E32" w:rsidRDefault="00180E32">
      <w:pPr>
        <w:ind w:firstLine="720"/>
        <w:rPr>
          <w:rFonts w:cs="Times New Roman"/>
        </w:rPr>
      </w:pPr>
      <w:r>
        <w:rPr>
          <w:rFonts w:cs="Times New Roman"/>
        </w:rPr>
        <w:t xml:space="preserve">Peter then presents the gospel, connecting his audience to the historical death (v. 23: “you nailed…you put…”), concluding with the resurrection, which he validates by again using their own Scripture. Peter brings his sermon to a crescendo with the exclamation of the exaltation of </w:t>
      </w:r>
      <w:r>
        <w:rPr>
          <w:rFonts w:cs="Times New Roman"/>
        </w:rPr>
        <w:lastRenderedPageBreak/>
        <w:t>Jesus to the right hand of God, drawing the conclusion that Jesus is both Messiah and Lord. “</w:t>
      </w:r>
      <w:r w:rsidRPr="007748A5">
        <w:rPr>
          <w:rFonts w:cs="Times New Roman"/>
        </w:rPr>
        <w:t>In fine homiletical style he returned to his original text (v. 21) and, along with the prophet Joel, extolled the messiahship of his Lord</w:t>
      </w:r>
      <w:r>
        <w:rPr>
          <w:rFonts w:cs="Times New Roman"/>
        </w:rPr>
        <w:t>” (</w:t>
      </w:r>
      <w:r w:rsidRPr="00B5170F">
        <w:rPr>
          <w:rFonts w:cs="Times New Roman"/>
        </w:rPr>
        <w:t xml:space="preserve">Gangel, </w:t>
      </w:r>
      <w:r w:rsidRPr="00B5170F">
        <w:rPr>
          <w:rFonts w:cs="Times New Roman"/>
          <w:iCs/>
        </w:rPr>
        <w:t>30).</w:t>
      </w:r>
    </w:p>
    <w:p w14:paraId="7B9CDABF" w14:textId="77777777" w:rsidR="00180E32" w:rsidRDefault="00180E32">
      <w:pPr>
        <w:keepNext/>
        <w:spacing w:before="240"/>
        <w:rPr>
          <w:iCs/>
          <w:smallCaps/>
        </w:rPr>
      </w:pPr>
      <w:r w:rsidRPr="00DF7239">
        <w:rPr>
          <w:iCs/>
          <w:smallCaps/>
        </w:rPr>
        <w:t>Forgiveness of Sins in Acts</w:t>
      </w:r>
    </w:p>
    <w:p w14:paraId="4B80C2E7" w14:textId="3C1E99D5" w:rsidR="00180E32" w:rsidRDefault="00180E32">
      <w:pPr>
        <w:keepNext/>
        <w:spacing w:before="240"/>
        <w:rPr>
          <w:rFonts w:cs="Times New Roman"/>
        </w:rPr>
      </w:pPr>
      <w:r>
        <w:rPr>
          <w:rFonts w:cs="Times New Roman"/>
        </w:rPr>
        <w:t>It is based on this message that the audience in unison cries, “What shall we do?” (2:37). Peter’s response is familiar. He demands repentance and baptism for the forgiveness of sins.</w:t>
      </w:r>
      <w:r>
        <w:rPr>
          <w:rStyle w:val="FootnoteReference"/>
          <w:rFonts w:cs="Times New Roman"/>
        </w:rPr>
        <w:footnoteReference w:id="8"/>
      </w:r>
      <w:r>
        <w:rPr>
          <w:rFonts w:cs="Times New Roman"/>
        </w:rPr>
        <w:t xml:space="preserve"> Luke uses this formula only five times in Acts (2:38; 5:31; 10:43; 13:38; 26:18). Acts 2:38 is the only one of two places where he uses the article with the plural sins (“forgiveness of </w:t>
      </w:r>
      <w:r w:rsidRPr="00262C13">
        <w:rPr>
          <w:rFonts w:cs="Times New Roman"/>
        </w:rPr>
        <w:t>the</w:t>
      </w:r>
      <w:r>
        <w:rPr>
          <w:rFonts w:cs="Times New Roman"/>
        </w:rPr>
        <w:t xml:space="preserve"> sins), </w:t>
      </w:r>
      <w:r w:rsidR="00031EA1">
        <w:rPr>
          <w:rFonts w:cs="Times New Roman"/>
        </w:rPr>
        <w:t>referencing</w:t>
      </w:r>
      <w:r>
        <w:rPr>
          <w:rFonts w:cs="Times New Roman"/>
        </w:rPr>
        <w:t xml:space="preserve"> rejection and murder of the Messiah. The other is Colossians 1:14, which will be dealt with below. </w:t>
      </w:r>
      <w:r>
        <w:t>Normally, the article is used to specify a “specific member or group of members of a class” (</w:t>
      </w:r>
      <w:r w:rsidRPr="00B5170F">
        <w:t>Elliger, 489</w:t>
      </w:r>
      <w:r>
        <w:t>).</w:t>
      </w:r>
      <w:r>
        <w:rPr>
          <w:rFonts w:cs="Times New Roman"/>
        </w:rPr>
        <w:t xml:space="preserve"> Did Luke intend anything specific using the article here? It is not likely in that 5:31 has a direct accusation of killing Jesus, yet the article is not used. 10:43 mentions the death of Christ but does not have a direct accusation made toward the audience. In 13:38, Paul is directing his speech toward a group of fellow Jews (13:16; Men of Israel) but uses the general </w:t>
      </w:r>
      <w:r>
        <w:rPr>
          <w:rFonts w:cs="Times New Roman"/>
          <w:i/>
        </w:rPr>
        <w:t>they</w:t>
      </w:r>
      <w:r>
        <w:rPr>
          <w:rFonts w:cs="Times New Roman"/>
        </w:rPr>
        <w:t xml:space="preserve"> (13:29) as the ones who killed Jesus. In 26:18, it is used by Paul as part of the commission given him in the Damascus experience. Twice Luke uses various forms of the term sin without the idea of remitting or removing. In 3:19, sins </w:t>
      </w:r>
      <w:r w:rsidR="005A2DC3">
        <w:rPr>
          <w:rFonts w:cs="Times New Roman"/>
        </w:rPr>
        <w:t>are</w:t>
      </w:r>
      <w:r>
        <w:rPr>
          <w:rFonts w:cs="Times New Roman"/>
        </w:rPr>
        <w:t xml:space="preserve"> modified by the pronoun your and is used with the idea of repentance (same word as in 2:38). In this case, repentance is controlled by “</w:t>
      </w:r>
      <w:r w:rsidRPr="00213134">
        <w:rPr>
          <w:rFonts w:cs="Times New Roman"/>
          <w:i/>
          <w:lang w:val="el-GR"/>
        </w:rPr>
        <w:t>Οὖν</w:t>
      </w:r>
      <w:r>
        <w:rPr>
          <w:rFonts w:cs="Times New Roman"/>
        </w:rPr>
        <w:t>, which</w:t>
      </w:r>
      <w:r w:rsidRPr="000302E6">
        <w:rPr>
          <w:rFonts w:cs="Times New Roman"/>
        </w:rPr>
        <w:t xml:space="preserve"> functions as an inferential and connective conj</w:t>
      </w:r>
      <w:r>
        <w:rPr>
          <w:rFonts w:cs="Times New Roman"/>
        </w:rPr>
        <w:t>unction” (</w:t>
      </w:r>
      <w:r w:rsidRPr="00296395">
        <w:rPr>
          <w:rFonts w:cs="Times New Roman"/>
        </w:rPr>
        <w:t>Balz and Schneider, 542</w:t>
      </w:r>
      <w:r>
        <w:rPr>
          <w:rFonts w:cs="Times New Roman"/>
        </w:rPr>
        <w:t>). Thus, the call to repent is tied directly with the personal accusation of killing Jesus (in ignorance; 3:17). Finally, in 7:60, the article is used to specify the sin of killing Stephen but is not used in the context of forgiveness.</w:t>
      </w:r>
    </w:p>
    <w:p w14:paraId="25C1F8F4" w14:textId="2B059461" w:rsidR="00180E32" w:rsidRDefault="00180E32">
      <w:pPr>
        <w:ind w:firstLine="720"/>
        <w:rPr>
          <w:rFonts w:cs="Times New Roman"/>
        </w:rPr>
      </w:pPr>
      <w:r>
        <w:rPr>
          <w:rFonts w:cs="Times New Roman"/>
        </w:rPr>
        <w:t xml:space="preserve">Luke is specific to tie together the concept of </w:t>
      </w:r>
      <w:r>
        <w:rPr>
          <w:rFonts w:cs="Times New Roman"/>
          <w:iCs/>
        </w:rPr>
        <w:t>“forgiveness of sins”</w:t>
      </w:r>
      <w:r>
        <w:rPr>
          <w:rFonts w:cs="Times New Roman"/>
        </w:rPr>
        <w:t xml:space="preserve"> (with or without the article) with the crucifixion of Jesus and, in most cases, with an accusation against the audience. This pattern supports the concept that repentance of sins is </w:t>
      </w:r>
      <w:r w:rsidR="00E732C0">
        <w:rPr>
          <w:rFonts w:cs="Times New Roman"/>
        </w:rPr>
        <w:t>related</w:t>
      </w:r>
      <w:r>
        <w:rPr>
          <w:rFonts w:cs="Times New Roman"/>
        </w:rPr>
        <w:t xml:space="preserve"> to the death of Jesus, </w:t>
      </w:r>
      <w:r w:rsidR="008529D9">
        <w:rPr>
          <w:rFonts w:cs="Times New Roman"/>
        </w:rPr>
        <w:t>whether</w:t>
      </w:r>
      <w:r>
        <w:rPr>
          <w:rFonts w:cs="Times New Roman"/>
        </w:rPr>
        <w:t xml:space="preserve"> the audience had a direct part in that historic drama. In this vein, Peter’s demand in Acts 2:38 would expect his audience to understand as we must today, that the demand for repentance and the hope of forgiveness is in the fact that all humanity stands condemned for their rejection of Jesus. John clarifies this by stating that judgment has already been pronounced on any who does not believe in the name of the only begotten of God (3:18)!</w:t>
      </w:r>
    </w:p>
    <w:p w14:paraId="1D7864BC" w14:textId="10B771D9" w:rsidR="00180E32" w:rsidRPr="00CA37F4" w:rsidRDefault="00180E32">
      <w:pPr>
        <w:ind w:firstLine="720"/>
        <w:rPr>
          <w:rFonts w:cs="Times New Roman"/>
        </w:rPr>
      </w:pPr>
      <w:r>
        <w:rPr>
          <w:rFonts w:cs="Times New Roman"/>
        </w:rPr>
        <w:t>The connection can be made to Paul from the Acts accounts by his own defense statement before Agrippa. Paul tells Agrippa that he was sent “</w:t>
      </w:r>
      <w:r w:rsidRPr="00477680">
        <w:rPr>
          <w:rFonts w:cs="Times New Roman"/>
        </w:rPr>
        <w:t>to open their</w:t>
      </w:r>
      <w:r>
        <w:rPr>
          <w:rFonts w:cs="Times New Roman"/>
        </w:rPr>
        <w:t xml:space="preserve"> (Gentiles)</w:t>
      </w:r>
      <w:r w:rsidRPr="00477680">
        <w:rPr>
          <w:rFonts w:cs="Times New Roman"/>
        </w:rPr>
        <w:t xml:space="preserve"> eyes so that they may turn from darkness to light and from the dominion of Satan to God, that they may receive forgiveness of sins and an inheritance among those who hav</w:t>
      </w:r>
      <w:r>
        <w:rPr>
          <w:rFonts w:cs="Times New Roman"/>
        </w:rPr>
        <w:t>e been sanctified by faith in Me (Jesus)</w:t>
      </w:r>
      <w:r w:rsidRPr="007E367C">
        <w:rPr>
          <w:rFonts w:cs="Times New Roman"/>
        </w:rPr>
        <w:t xml:space="preserve"> </w:t>
      </w:r>
      <w:r>
        <w:rPr>
          <w:rFonts w:cs="Times New Roman"/>
        </w:rPr>
        <w:t xml:space="preserve">(Acts 26:18).” Each of these expressions are based on the Exodus motif where redemption is a change of ownership. This provides a connection to the third argument with the place (and </w:t>
      </w:r>
      <w:r w:rsidR="00031EA1">
        <w:rPr>
          <w:rFonts w:cs="Times New Roman"/>
        </w:rPr>
        <w:t>purpose</w:t>
      </w:r>
      <w:r>
        <w:rPr>
          <w:rFonts w:cs="Times New Roman"/>
        </w:rPr>
        <w:t>) of forgiveness in Paul. The parallel to his description of his commission is found in Colossians 1:12-14.</w:t>
      </w:r>
    </w:p>
    <w:p w14:paraId="2EBD4DB3" w14:textId="77777777" w:rsidR="00180E32" w:rsidRPr="00DF7239" w:rsidRDefault="00180E32" w:rsidP="00B01E68">
      <w:pPr>
        <w:keepNext/>
        <w:spacing w:before="240"/>
        <w:rPr>
          <w:rFonts w:cs="Times New Roman"/>
          <w:iCs/>
          <w:smallCaps/>
        </w:rPr>
      </w:pPr>
      <w:r w:rsidRPr="00DF7239">
        <w:rPr>
          <w:iCs/>
          <w:smallCaps/>
        </w:rPr>
        <w:lastRenderedPageBreak/>
        <w:t>Forgiveness of Sins in Paul</w:t>
      </w:r>
    </w:p>
    <w:p w14:paraId="2F5A97DB" w14:textId="77777777" w:rsidR="00180E32" w:rsidRPr="0031392B" w:rsidRDefault="00180E32">
      <w:pPr>
        <w:spacing w:before="240"/>
        <w:ind w:firstLine="720"/>
        <w:rPr>
          <w:rFonts w:cs="Times New Roman"/>
        </w:rPr>
      </w:pPr>
      <w:r>
        <w:rPr>
          <w:rFonts w:cs="Times New Roman"/>
        </w:rPr>
        <w:t xml:space="preserve">The connection is made with Luke’s account of the Pentecost sermon by Paul’s </w:t>
      </w:r>
      <w:r w:rsidRPr="0031392B">
        <w:rPr>
          <w:rFonts w:cs="Times New Roman"/>
        </w:rPr>
        <w:t xml:space="preserve">use of the phrase </w:t>
      </w:r>
      <w:r>
        <w:rPr>
          <w:rFonts w:cs="Times New Roman"/>
        </w:rPr>
        <w:t>“forgiveness of sins,”</w:t>
      </w:r>
      <w:r w:rsidRPr="0031392B">
        <w:rPr>
          <w:rFonts w:cs="Times New Roman"/>
        </w:rPr>
        <w:t xml:space="preserve"> </w:t>
      </w:r>
      <w:r>
        <w:rPr>
          <w:rFonts w:cs="Times New Roman"/>
        </w:rPr>
        <w:t>which is identical to the Lukan expression in Acts 2:38. This Hebraic syntax</w:t>
      </w:r>
      <w:r>
        <w:rPr>
          <w:rStyle w:val="FootnoteReference"/>
          <w:rFonts w:cs="Times New Roman"/>
        </w:rPr>
        <w:footnoteReference w:id="9"/>
      </w:r>
      <w:r>
        <w:rPr>
          <w:rFonts w:cs="Times New Roman"/>
        </w:rPr>
        <w:t xml:space="preserve"> influences the context, especially when there is a Semitic origin behind the Greek (</w:t>
      </w:r>
      <w:r w:rsidRPr="00296395">
        <w:rPr>
          <w:rFonts w:cs="Times New Roman"/>
        </w:rPr>
        <w:t>Blass and Debrunner, 135</w:t>
      </w:r>
      <w:r>
        <w:rPr>
          <w:rFonts w:cs="Times New Roman"/>
        </w:rPr>
        <w:t>). Connected by this phrase, Paul contributes much to the understanding of Peter’s intent.</w:t>
      </w:r>
    </w:p>
    <w:p w14:paraId="41807F81" w14:textId="6FC1414A" w:rsidR="00180E32" w:rsidRDefault="00180E32">
      <w:pPr>
        <w:ind w:firstLine="720"/>
        <w:rPr>
          <w:rFonts w:cs="Times New Roman"/>
        </w:rPr>
      </w:pPr>
      <w:r>
        <w:rPr>
          <w:rFonts w:cs="Times New Roman"/>
        </w:rPr>
        <w:t xml:space="preserve">Echoing his conversion experience in Acts 26: 15-18, Paul is true to his commission as he reminds the Colossians of their transfer from a dark rule into that of a Beloved Kingdom. In verse </w:t>
      </w:r>
      <w:r w:rsidR="008F77E1">
        <w:rPr>
          <w:rFonts w:cs="Times New Roman"/>
        </w:rPr>
        <w:t>twelve</w:t>
      </w:r>
      <w:r>
        <w:rPr>
          <w:rFonts w:cs="Times New Roman"/>
        </w:rPr>
        <w:t xml:space="preserve">, Paul mentions that God qualifies those sharing in the inheritance of the saints but does not specifically mention </w:t>
      </w:r>
      <w:r>
        <w:rPr>
          <w:rFonts w:cs="Times New Roman"/>
          <w:i/>
        </w:rPr>
        <w:t>how</w:t>
      </w:r>
      <w:r>
        <w:rPr>
          <w:rFonts w:cs="Times New Roman"/>
        </w:rPr>
        <w:t xml:space="preserve"> he qualifies. However, the precursor for this is the transfer from the dark dominion where</w:t>
      </w:r>
      <w:r w:rsidRPr="00A975FF">
        <w:rPr>
          <w:rFonts w:cs="Times New Roman"/>
        </w:rPr>
        <w:t xml:space="preserve"> Satan exercises his usurped </w:t>
      </w:r>
      <w:r w:rsidR="003F1B27" w:rsidRPr="00A975FF">
        <w:rPr>
          <w:rFonts w:cs="Times New Roman"/>
        </w:rPr>
        <w:t>authority</w:t>
      </w:r>
      <w:r>
        <w:rPr>
          <w:rFonts w:cs="Times New Roman"/>
        </w:rPr>
        <w:t xml:space="preserve"> (</w:t>
      </w:r>
      <w:r w:rsidRPr="00404EA8">
        <w:rPr>
          <w:rFonts w:cs="Times New Roman"/>
        </w:rPr>
        <w:t>Hendriksen and Kistemaker</w:t>
      </w:r>
      <w:r>
        <w:rPr>
          <w:rFonts w:cs="Times New Roman"/>
        </w:rPr>
        <w:t xml:space="preserve">. </w:t>
      </w:r>
      <w:r w:rsidRPr="009E059F">
        <w:rPr>
          <w:rFonts w:cs="Times New Roman"/>
          <w:i/>
          <w:iCs/>
        </w:rPr>
        <w:t>Colossians and Ephesians</w:t>
      </w:r>
      <w:r>
        <w:rPr>
          <w:rFonts w:cs="Times New Roman"/>
        </w:rPr>
        <w:t>), to the beloved kingdom. This word (</w:t>
      </w:r>
      <w:r>
        <w:rPr>
          <w:rFonts w:cs="Times New Roman"/>
          <w:i/>
        </w:rPr>
        <w:t>power or rule</w:t>
      </w:r>
      <w:r>
        <w:rPr>
          <w:rFonts w:cs="Times New Roman"/>
        </w:rPr>
        <w:t>) “</w:t>
      </w:r>
      <w:r w:rsidRPr="00726E12">
        <w:rPr>
          <w:rFonts w:cs="Times New Roman"/>
        </w:rPr>
        <w:t>points to a legitimate right to rule, rather than the power necessary for that activity</w:t>
      </w:r>
      <w:r>
        <w:rPr>
          <w:rFonts w:cs="Times New Roman"/>
        </w:rPr>
        <w:t>” (</w:t>
      </w:r>
      <w:r w:rsidRPr="0094399F">
        <w:rPr>
          <w:rFonts w:cs="Times New Roman"/>
        </w:rPr>
        <w:t xml:space="preserve">Melick, </w:t>
      </w:r>
      <w:r w:rsidRPr="0094399F">
        <w:rPr>
          <w:rFonts w:cs="Times New Roman"/>
          <w:iCs/>
        </w:rPr>
        <w:t>207</w:t>
      </w:r>
      <w:r>
        <w:rPr>
          <w:rFonts w:cs="Times New Roman"/>
          <w:iCs/>
        </w:rPr>
        <w:t>).</w:t>
      </w:r>
      <w:r>
        <w:rPr>
          <w:rFonts w:cs="Times New Roman"/>
        </w:rPr>
        <w:t xml:space="preserve"> After all, Satan is the ruler of this world (John 12:31; 14:30; 16:11; cf. Matthew 4:9; Ephesians 2:2). This is contrasted with the kingdom of the Beloved, ruled by the “new king </w:t>
      </w:r>
      <w:r w:rsidRPr="00396A27">
        <w:rPr>
          <w:bCs/>
        </w:rPr>
        <w:t>who will order the chaos of darkness, disorder, and death</w:t>
      </w:r>
      <w:r>
        <w:rPr>
          <w:bCs/>
        </w:rPr>
        <w:t xml:space="preserve"> (</w:t>
      </w:r>
      <w:r w:rsidRPr="009971C9">
        <w:rPr>
          <w:bCs/>
        </w:rPr>
        <w:t>Brueggemann, “A New King,” 963</w:t>
      </w:r>
      <w:r>
        <w:rPr>
          <w:bCs/>
        </w:rPr>
        <w:t xml:space="preserve">), thus restoring the Edenic order of the first creation. </w:t>
      </w:r>
      <w:r>
        <w:rPr>
          <w:rFonts w:cs="Times New Roman"/>
        </w:rPr>
        <w:t>This language shares an exodus motif with similar expressions in the LXX found in Deuteronomy 14:1, Hosea 1:10, 11:1, and Isaiah 64:8 (</w:t>
      </w:r>
      <w:r w:rsidRPr="00537912">
        <w:rPr>
          <w:rFonts w:cs="Times New Roman"/>
        </w:rPr>
        <w:t>Shogren, 173-80; Dunn, 77-78</w:t>
      </w:r>
      <w:r>
        <w:rPr>
          <w:rFonts w:cs="Times New Roman"/>
        </w:rPr>
        <w:t xml:space="preserve">). </w:t>
      </w:r>
    </w:p>
    <w:p w14:paraId="79A8549F" w14:textId="77777777" w:rsidR="00180E32" w:rsidRDefault="00180E32">
      <w:pPr>
        <w:ind w:firstLine="720"/>
        <w:rPr>
          <w:rFonts w:cs="Times New Roman"/>
        </w:rPr>
      </w:pPr>
      <w:r>
        <w:rPr>
          <w:rFonts w:cs="Times New Roman"/>
        </w:rPr>
        <w:t xml:space="preserve">While Paul does not specify the qualification, he would seem to imply it with the phrase “forgiveness of sins.” While Berry does not </w:t>
      </w:r>
      <w:r w:rsidRPr="00C57C57">
        <w:rPr>
          <w:rFonts w:cs="Times New Roman"/>
        </w:rPr>
        <w:t xml:space="preserve">show </w:t>
      </w:r>
      <w:r>
        <w:rPr>
          <w:rFonts w:cs="Times New Roman"/>
        </w:rPr>
        <w:t>save (</w:t>
      </w:r>
      <w:r>
        <w:rPr>
          <w:rFonts w:cs="Times New Roman"/>
          <w:i/>
        </w:rPr>
        <w:t>sodzo</w:t>
      </w:r>
      <w:r>
        <w:rPr>
          <w:rFonts w:cs="Times New Roman"/>
          <w:iCs/>
        </w:rPr>
        <w:t>)</w:t>
      </w:r>
      <w:r w:rsidRPr="00C57C57">
        <w:rPr>
          <w:rFonts w:cs="Times New Roman"/>
        </w:rPr>
        <w:t xml:space="preserve"> </w:t>
      </w:r>
      <w:r>
        <w:rPr>
          <w:rFonts w:cs="Times New Roman"/>
        </w:rPr>
        <w:t>to be synonymous with rescue (</w:t>
      </w:r>
      <w:r w:rsidRPr="00E136F5">
        <w:rPr>
          <w:rFonts w:cs="Times New Roman"/>
          <w:i/>
          <w:iCs/>
        </w:rPr>
        <w:t>ruomai</w:t>
      </w:r>
      <w:r>
        <w:rPr>
          <w:rFonts w:cs="Times New Roman"/>
        </w:rPr>
        <w:t>)</w:t>
      </w:r>
      <w:r>
        <w:rPr>
          <w:rFonts w:cs="Times New Roman"/>
          <w:iCs/>
        </w:rPr>
        <w:t xml:space="preserve"> (</w:t>
      </w:r>
      <w:r w:rsidRPr="00DE5327">
        <w:rPr>
          <w:rFonts w:cs="Times New Roman"/>
          <w:i/>
        </w:rPr>
        <w:t>Greek-English Lexicon</w:t>
      </w:r>
      <w:r>
        <w:rPr>
          <w:rFonts w:cs="Times New Roman"/>
          <w:iCs/>
        </w:rPr>
        <w:t>).</w:t>
      </w:r>
      <w:r w:rsidRPr="00C57C57">
        <w:rPr>
          <w:rFonts w:cs="Times New Roman"/>
        </w:rPr>
        <w:t xml:space="preserve"> </w:t>
      </w:r>
      <w:r>
        <w:t>Lichtenberger</w:t>
      </w:r>
      <w:r>
        <w:rPr>
          <w:rFonts w:cs="Times New Roman"/>
        </w:rPr>
        <w:t xml:space="preserve"> indicates a </w:t>
      </w:r>
      <w:r w:rsidRPr="00C57C57">
        <w:rPr>
          <w:rFonts w:cs="Times New Roman"/>
        </w:rPr>
        <w:t xml:space="preserve">relationship with </w:t>
      </w:r>
      <w:r w:rsidRPr="00E22B5A">
        <w:rPr>
          <w:rFonts w:cs="Times New Roman"/>
          <w:i/>
          <w:iCs/>
        </w:rPr>
        <w:t>sodzo</w:t>
      </w:r>
      <w:r w:rsidRPr="00C57C57">
        <w:rPr>
          <w:rFonts w:cs="Times New Roman"/>
        </w:rPr>
        <w:t xml:space="preserve"> emerg</w:t>
      </w:r>
      <w:r>
        <w:rPr>
          <w:rFonts w:cs="Times New Roman"/>
        </w:rPr>
        <w:t>ing</w:t>
      </w:r>
      <w:r w:rsidRPr="00C57C57">
        <w:rPr>
          <w:rFonts w:cs="Times New Roman"/>
        </w:rPr>
        <w:t xml:space="preserve"> in Rom</w:t>
      </w:r>
      <w:r>
        <w:rPr>
          <w:rFonts w:cs="Times New Roman"/>
        </w:rPr>
        <w:t>ans</w:t>
      </w:r>
      <w:r w:rsidRPr="00C57C57">
        <w:rPr>
          <w:rFonts w:cs="Times New Roman"/>
        </w:rPr>
        <w:t xml:space="preserve"> 11:26</w:t>
      </w:r>
      <w:r>
        <w:rPr>
          <w:rFonts w:cs="Times New Roman"/>
        </w:rPr>
        <w:t xml:space="preserve"> and </w:t>
      </w:r>
      <w:r w:rsidRPr="00C57C57">
        <w:rPr>
          <w:rFonts w:cs="Times New Roman"/>
        </w:rPr>
        <w:t>2 Tim</w:t>
      </w:r>
      <w:r>
        <w:rPr>
          <w:rFonts w:cs="Times New Roman"/>
        </w:rPr>
        <w:t>othy</w:t>
      </w:r>
      <w:r w:rsidRPr="00C57C57">
        <w:rPr>
          <w:rFonts w:cs="Times New Roman"/>
        </w:rPr>
        <w:t xml:space="preserve"> 4</w:t>
      </w:r>
      <w:r>
        <w:rPr>
          <w:rFonts w:cs="Times New Roman"/>
        </w:rPr>
        <w:t>:18</w:t>
      </w:r>
      <w:r w:rsidRPr="00C57C57">
        <w:rPr>
          <w:rFonts w:cs="Times New Roman"/>
        </w:rPr>
        <w:t>.</w:t>
      </w:r>
      <w:r>
        <w:rPr>
          <w:rFonts w:cs="Times New Roman"/>
        </w:rPr>
        <w:t xml:space="preserve"> He understands it as implied regarding Lot in</w:t>
      </w:r>
      <w:r w:rsidRPr="00C57C57">
        <w:rPr>
          <w:rFonts w:cs="Times New Roman"/>
        </w:rPr>
        <w:t xml:space="preserve"> 2 Pet</w:t>
      </w:r>
      <w:r>
        <w:rPr>
          <w:rFonts w:cs="Times New Roman"/>
        </w:rPr>
        <w:t>er (</w:t>
      </w:r>
      <w:r w:rsidRPr="0099250E">
        <w:rPr>
          <w:rFonts w:cs="Times New Roman"/>
        </w:rPr>
        <w:t>Lichtenberger, 214</w:t>
      </w:r>
      <w:r>
        <w:rPr>
          <w:rFonts w:cs="Times New Roman"/>
        </w:rPr>
        <w:t xml:space="preserve">). This then becomes the qualifier for the transfer. In order to participate in the Beloved Kingdom, we </w:t>
      </w:r>
      <w:r w:rsidRPr="00C2250A">
        <w:rPr>
          <w:rFonts w:cs="Times New Roman"/>
        </w:rPr>
        <w:t>must be washed</w:t>
      </w:r>
      <w:r>
        <w:rPr>
          <w:rFonts w:cs="Times New Roman"/>
        </w:rPr>
        <w:t xml:space="preserve">, </w:t>
      </w:r>
      <w:r w:rsidRPr="00C2250A">
        <w:rPr>
          <w:rFonts w:cs="Times New Roman"/>
        </w:rPr>
        <w:t>made holy, and righteous (1</w:t>
      </w:r>
      <w:r>
        <w:rPr>
          <w:rFonts w:cs="Times New Roman"/>
        </w:rPr>
        <w:t> Corinthians 6:11).</w:t>
      </w:r>
      <w:r>
        <w:rPr>
          <w:rStyle w:val="FootnoteReference"/>
          <w:rFonts w:cs="Times New Roman"/>
        </w:rPr>
        <w:footnoteReference w:id="10"/>
      </w:r>
      <w:r>
        <w:rPr>
          <w:rFonts w:cs="Times New Roman"/>
        </w:rPr>
        <w:t xml:space="preserve"> Thus, “</w:t>
      </w:r>
      <w:r w:rsidRPr="00354CF6">
        <w:rPr>
          <w:rFonts w:cs="Times New Roman"/>
        </w:rPr>
        <w:t>they were “qualified or made fit” to share in an inheritance for which they had previously been unqualified, that is, an inheritance thought to be exclusively Israel’s</w:t>
      </w:r>
      <w:r>
        <w:rPr>
          <w:rFonts w:cs="Times New Roman"/>
        </w:rPr>
        <w:t xml:space="preserve"> (</w:t>
      </w:r>
      <w:r w:rsidRPr="00482555">
        <w:rPr>
          <w:rFonts w:cs="Times New Roman"/>
        </w:rPr>
        <w:t>Dunn, 75</w:t>
      </w:r>
      <w:r>
        <w:rPr>
          <w:rFonts w:cs="Times New Roman"/>
        </w:rPr>
        <w:t>). Dunn explains that forgiveness is, “</w:t>
      </w:r>
      <w:r w:rsidRPr="007B6448">
        <w:rPr>
          <w:rFonts w:cs="Times New Roman"/>
        </w:rPr>
        <w:t>pardon for failure, expunging of offense from memory and conscience. The idea and language were familiar enough in the wider Greek world, and of course</w:t>
      </w:r>
      <w:r>
        <w:rPr>
          <w:rFonts w:cs="Times New Roman"/>
        </w:rPr>
        <w:t>,</w:t>
      </w:r>
      <w:r w:rsidRPr="007B6448">
        <w:rPr>
          <w:rFonts w:cs="Times New Roman"/>
        </w:rPr>
        <w:t xml:space="preserve"> it was wholly familiar</w:t>
      </w:r>
      <w:r>
        <w:rPr>
          <w:rFonts w:cs="Times New Roman"/>
        </w:rPr>
        <w:t xml:space="preserve"> in Jewish thought…</w:t>
      </w:r>
      <w:r w:rsidRPr="00CE76B5">
        <w:rPr>
          <w:rFonts w:cs="Times New Roman"/>
        </w:rPr>
        <w:t xml:space="preserve">forgiveness was at the heart of the sacrificial cult centered in Jerusalem (note, e.g., </w:t>
      </w:r>
      <w:r>
        <w:rPr>
          <w:rFonts w:cs="Times New Roman"/>
        </w:rPr>
        <w:t>“”</w:t>
      </w:r>
      <w:r w:rsidRPr="00CE76B5">
        <w:rPr>
          <w:rFonts w:cs="Times New Roman"/>
        </w:rPr>
        <w:t xml:space="preserve"> 4:20,</w:t>
      </w:r>
      <w:r>
        <w:rPr>
          <w:rFonts w:cs="Times New Roman"/>
        </w:rPr>
        <w:t xml:space="preserve"> 26, 31, 35; 5:6, 10, 13, 16, 18) (</w:t>
      </w:r>
      <w:r w:rsidRPr="00E56ADB">
        <w:rPr>
          <w:rFonts w:cs="Times New Roman"/>
        </w:rPr>
        <w:t xml:space="preserve">Dunn, </w:t>
      </w:r>
      <w:r w:rsidRPr="00E56ADB">
        <w:rPr>
          <w:rFonts w:cs="Times New Roman"/>
          <w:iCs/>
        </w:rPr>
        <w:t>81</w:t>
      </w:r>
      <w:r>
        <w:rPr>
          <w:rFonts w:cs="Times New Roman"/>
          <w:iCs/>
        </w:rPr>
        <w:t>)</w:t>
      </w:r>
      <w:r>
        <w:rPr>
          <w:rFonts w:cs="Times New Roman"/>
        </w:rPr>
        <w:t>.</w:t>
      </w:r>
    </w:p>
    <w:p w14:paraId="49C35305" w14:textId="77777777" w:rsidR="00180E32" w:rsidRDefault="00180E32">
      <w:pPr>
        <w:ind w:firstLine="720"/>
        <w:rPr>
          <w:rFonts w:cs="Times New Roman"/>
        </w:rPr>
      </w:pPr>
      <w:r>
        <w:rPr>
          <w:rFonts w:cs="Times New Roman"/>
        </w:rPr>
        <w:t>While Paul does not connect the forgiveness of sins to baptism for the Colossians as Peter did on Pentecost, he does connect it to the burial and resurrection in Colossians 2:12. Ferguson’s discussion after reviewing a selection of writings from the first three centuries concludes that baptism was the decisive act of conversion, marking the break from the past (exodus from the domain of darkness) into the church of Christ (the Beloved). Further, he notes that these early writers understood baptism as bringing the forgiveness of sins (</w:t>
      </w:r>
      <w:r w:rsidRPr="00E56ADB">
        <w:rPr>
          <w:rFonts w:cs="Times New Roman"/>
        </w:rPr>
        <w:t>Ferguson, 36</w:t>
      </w:r>
      <w:r>
        <w:rPr>
          <w:rFonts w:cs="Times New Roman"/>
        </w:rPr>
        <w:t xml:space="preserve">). </w:t>
      </w:r>
    </w:p>
    <w:p w14:paraId="6554B903" w14:textId="0D834C08" w:rsidR="00180E32" w:rsidRDefault="00180E32">
      <w:pPr>
        <w:ind w:firstLine="720"/>
        <w:rPr>
          <w:rFonts w:cs="Times New Roman"/>
        </w:rPr>
      </w:pPr>
      <w:r>
        <w:rPr>
          <w:rFonts w:cs="Times New Roman"/>
        </w:rPr>
        <w:t>Thus, we see Peter and Paul in full agreement that remission of sins is more than just a relief of the conscience. It does do this (Hebrews 9:14; 10:22). However, this was not the primary emphasis for these two great servants. They wanted their audiences to “</w:t>
      </w:r>
      <w:r w:rsidRPr="007E4514">
        <w:rPr>
          <w:rFonts w:cs="Times New Roman"/>
        </w:rPr>
        <w:t>consider</w:t>
      </w:r>
      <w:r>
        <w:rPr>
          <w:rFonts w:cs="Times New Roman"/>
        </w:rPr>
        <w:t xml:space="preserve"> (“to look closely at”)</w:t>
      </w:r>
      <w:r w:rsidRPr="007E4514">
        <w:rPr>
          <w:rFonts w:cs="Times New Roman"/>
        </w:rPr>
        <w:t xml:space="preserve"> Jesus, the </w:t>
      </w:r>
      <w:r w:rsidR="004A3282" w:rsidRPr="007E4514">
        <w:rPr>
          <w:rFonts w:cs="Times New Roman"/>
        </w:rPr>
        <w:t>Apostle,</w:t>
      </w:r>
      <w:r w:rsidRPr="007E4514">
        <w:rPr>
          <w:rFonts w:cs="Times New Roman"/>
        </w:rPr>
        <w:t xml:space="preserve"> and High Priest of our confession</w:t>
      </w:r>
      <w:r>
        <w:rPr>
          <w:rFonts w:cs="Times New Roman"/>
        </w:rPr>
        <w:t>” (Hebrews 3:1).</w:t>
      </w:r>
    </w:p>
    <w:p w14:paraId="7E4A8BE4" w14:textId="77777777" w:rsidR="00180E32" w:rsidRPr="00DF7239" w:rsidRDefault="00180E32">
      <w:pPr>
        <w:spacing w:before="240"/>
        <w:rPr>
          <w:rFonts w:cs="Times New Roman"/>
          <w:bCs/>
          <w:smallCaps/>
        </w:rPr>
      </w:pPr>
      <w:r w:rsidRPr="00DF7239">
        <w:rPr>
          <w:rFonts w:cs="Times New Roman"/>
          <w:bCs/>
          <w:smallCaps/>
        </w:rPr>
        <w:lastRenderedPageBreak/>
        <w:t>Application</w:t>
      </w:r>
    </w:p>
    <w:p w14:paraId="0CE5A7F0" w14:textId="78FAA632" w:rsidR="00180E32" w:rsidRDefault="00180E32">
      <w:pPr>
        <w:spacing w:before="240"/>
        <w:ind w:firstLine="720"/>
        <w:rPr>
          <w:rFonts w:cs="Times New Roman"/>
        </w:rPr>
      </w:pPr>
      <w:r>
        <w:rPr>
          <w:rFonts w:cs="Times New Roman"/>
        </w:rPr>
        <w:t xml:space="preserve">Peter’s message was clear. Repent of the rejection of Jesus as Messiah! Bringing this same message into our culture does not change that message. At the heart of all sin is the rejection of King Jesus. The contemporary message of salvation focuses on Christ crucified (1 Corinthians 1:23). People are in a dark kingdom where they practice the deeds of unrighteousness. </w:t>
      </w:r>
      <w:r w:rsidR="005A2DC3">
        <w:rPr>
          <w:rFonts w:cs="Times New Roman"/>
        </w:rPr>
        <w:t>They</w:t>
      </w:r>
      <w:r>
        <w:rPr>
          <w:rFonts w:cs="Times New Roman"/>
        </w:rPr>
        <w:t xml:space="preserve"> will be released from the consequences of those deeds because of the effective work of Jesus Christ on the Cross. </w:t>
      </w:r>
    </w:p>
    <w:p w14:paraId="61684A46" w14:textId="77777777" w:rsidR="00180E32" w:rsidRDefault="00180E32">
      <w:pPr>
        <w:ind w:firstLine="720"/>
        <w:rPr>
          <w:rFonts w:cs="Times New Roman"/>
        </w:rPr>
      </w:pPr>
      <w:r>
        <w:rPr>
          <w:rFonts w:cs="Times New Roman"/>
        </w:rPr>
        <w:t xml:space="preserve">Many in the Restoration Movement are familiar with Walter Scott and the “five </w:t>
      </w:r>
      <w:r w:rsidRPr="00AE7749">
        <w:rPr>
          <w:rFonts w:cs="Times New Roman"/>
        </w:rPr>
        <w:t xml:space="preserve">finger exercise. </w:t>
      </w:r>
      <w:r>
        <w:rPr>
          <w:rFonts w:cs="Times New Roman"/>
        </w:rPr>
        <w:t>“</w:t>
      </w:r>
      <w:r w:rsidRPr="00AE7749">
        <w:rPr>
          <w:rFonts w:cs="Times New Roman"/>
        </w:rPr>
        <w:t xml:space="preserve">Scott developed a </w:t>
      </w:r>
      <w:r>
        <w:rPr>
          <w:rFonts w:cs="Times New Roman"/>
        </w:rPr>
        <w:t>‘</w:t>
      </w:r>
      <w:r w:rsidRPr="00AE7749">
        <w:rPr>
          <w:rFonts w:cs="Times New Roman"/>
        </w:rPr>
        <w:t>plan of salvation</w:t>
      </w:r>
      <w:r>
        <w:rPr>
          <w:rFonts w:cs="Times New Roman"/>
        </w:rPr>
        <w:t>,’</w:t>
      </w:r>
      <w:r w:rsidRPr="00AE7749">
        <w:rPr>
          <w:rFonts w:cs="Times New Roman"/>
        </w:rPr>
        <w:t xml:space="preserve"> which he held to be the </w:t>
      </w:r>
      <w:r>
        <w:rPr>
          <w:rFonts w:cs="Times New Roman"/>
        </w:rPr>
        <w:t>‘</w:t>
      </w:r>
      <w:r w:rsidRPr="00AE7749">
        <w:rPr>
          <w:rFonts w:cs="Times New Roman"/>
        </w:rPr>
        <w:t>gospel restored.</w:t>
      </w:r>
      <w:r>
        <w:rPr>
          <w:rFonts w:cs="Times New Roman"/>
        </w:rPr>
        <w:t>’</w:t>
      </w:r>
      <w:r w:rsidRPr="00AE7749">
        <w:rPr>
          <w:rFonts w:cs="Times New Roman"/>
        </w:rPr>
        <w:t xml:space="preserve"> He demonstrated this </w:t>
      </w:r>
      <w:r>
        <w:rPr>
          <w:rFonts w:cs="Times New Roman"/>
        </w:rPr>
        <w:t>‘</w:t>
      </w:r>
      <w:r w:rsidRPr="00AE7749">
        <w:rPr>
          <w:rFonts w:cs="Times New Roman"/>
        </w:rPr>
        <w:t>plan</w:t>
      </w:r>
      <w:r>
        <w:rPr>
          <w:rFonts w:cs="Times New Roman"/>
        </w:rPr>
        <w:t>’</w:t>
      </w:r>
      <w:r w:rsidRPr="00AE7749">
        <w:rPr>
          <w:rFonts w:cs="Times New Roman"/>
        </w:rPr>
        <w:t xml:space="preserve"> using a </w:t>
      </w:r>
      <w:r>
        <w:rPr>
          <w:rFonts w:cs="Times New Roman"/>
        </w:rPr>
        <w:t>‘</w:t>
      </w:r>
      <w:r w:rsidRPr="00AE7749">
        <w:rPr>
          <w:rFonts w:cs="Times New Roman"/>
        </w:rPr>
        <w:t>five finger</w:t>
      </w:r>
      <w:r>
        <w:rPr>
          <w:rFonts w:cs="Times New Roman"/>
        </w:rPr>
        <w:t>’</w:t>
      </w:r>
      <w:r w:rsidRPr="00AE7749">
        <w:rPr>
          <w:rFonts w:cs="Times New Roman"/>
        </w:rPr>
        <w:t xml:space="preserve"> exercise and he used it to great advantage</w:t>
      </w:r>
      <w:r>
        <w:rPr>
          <w:rFonts w:cs="Times New Roman"/>
        </w:rPr>
        <w:t>” (</w:t>
      </w:r>
      <w:r w:rsidRPr="004F5FF1">
        <w:rPr>
          <w:rFonts w:cs="Times New Roman"/>
        </w:rPr>
        <w:t>Hines</w:t>
      </w:r>
      <w:r>
        <w:rPr>
          <w:rFonts w:cs="Times New Roman"/>
        </w:rPr>
        <w:t xml:space="preserve">). However, this does not fit either Peter of Paul’s gospel message. The human response is not the </w:t>
      </w:r>
      <w:r>
        <w:rPr>
          <w:rFonts w:cs="Times New Roman"/>
          <w:i/>
        </w:rPr>
        <w:t>plan</w:t>
      </w:r>
      <w:r>
        <w:rPr>
          <w:rFonts w:cs="Times New Roman"/>
        </w:rPr>
        <w:t xml:space="preserve">. Peter states that the plan was predetermined (Acts 2:23) act of God that resulted in the death of Christ (cf. Romans 5:8). Peter explains this further in his epistle (1 Peter 1:17-25) by stating that his appearing was for our sake and required his blood, that of a lamb, unblemished and spotless. God’s plan is the death, burial, and resurrection. When humanity is convicted (cf. John 16:7-13), they will ask what to do. We respond that they need to change their minds about who Jesus is and commit themselves to King Jesus. </w:t>
      </w:r>
    </w:p>
    <w:p w14:paraId="78F64016" w14:textId="77777777" w:rsidR="00180E32" w:rsidRPr="00177037" w:rsidRDefault="00180E32">
      <w:pPr>
        <w:ind w:firstLine="720"/>
        <w:rPr>
          <w:rFonts w:cs="Times New Roman"/>
        </w:rPr>
      </w:pPr>
      <w:r>
        <w:rPr>
          <w:rFonts w:cs="Times New Roman"/>
        </w:rPr>
        <w:t>Our desire as people of the book is to say what the Bible says. To do this, we must understand what the Bible is saying as well as merely repeating the words. Our focus must turn from ourselves and our self-interest in our personal salvation to our responsibilities to King Jesus. It is time to have the mind of Christ, becoming a servant. (Philippians 2:7-8), even if it means death.</w:t>
      </w:r>
    </w:p>
    <w:p w14:paraId="1A0571F9" w14:textId="77777777" w:rsidR="00180E32" w:rsidRDefault="00180E32">
      <w:pPr>
        <w:rPr>
          <w:rFonts w:cs="Times New Roman"/>
        </w:rPr>
      </w:pPr>
    </w:p>
    <w:p w14:paraId="7C443BBC" w14:textId="77777777" w:rsidR="0066691E" w:rsidRPr="0009499E" w:rsidRDefault="0066691E" w:rsidP="00801627">
      <w:pPr>
        <w:jc w:val="both"/>
        <w:rPr>
          <w:rFonts w:cs="Times New Roman"/>
        </w:rPr>
      </w:pPr>
    </w:p>
    <w:p w14:paraId="3CB7F909" w14:textId="04B22340" w:rsidR="001C35C2" w:rsidRPr="00ED2101" w:rsidRDefault="001C35C2">
      <w:pPr>
        <w:spacing w:after="160" w:line="259" w:lineRule="auto"/>
        <w:rPr>
          <w:rFonts w:cs="Times New Roman"/>
        </w:rPr>
      </w:pPr>
      <w:r w:rsidRPr="00ED2101">
        <w:rPr>
          <w:rFonts w:cs="Times New Roman"/>
        </w:rPr>
        <w:br w:type="page"/>
      </w:r>
    </w:p>
    <w:p w14:paraId="4FF398C7" w14:textId="041B84EF" w:rsidR="001C35C2" w:rsidRPr="00ED2101" w:rsidRDefault="001C35C2" w:rsidP="007D5015">
      <w:pPr>
        <w:spacing w:after="240" w:line="276" w:lineRule="auto"/>
        <w:jc w:val="center"/>
        <w:rPr>
          <w:rFonts w:cs="Times New Roman"/>
        </w:rPr>
      </w:pPr>
      <w:r w:rsidRPr="00ED2101">
        <w:rPr>
          <w:rFonts w:cs="Times New Roman"/>
        </w:rPr>
        <w:lastRenderedPageBreak/>
        <w:t>Works Cited</w:t>
      </w:r>
    </w:p>
    <w:p w14:paraId="7EE9030D" w14:textId="602E42CA" w:rsidR="00A91BBA" w:rsidRPr="00687D61" w:rsidRDefault="00A91BBA" w:rsidP="00A91BBA">
      <w:pPr>
        <w:widowControl w:val="0"/>
        <w:ind w:left="720" w:hanging="720"/>
        <w:jc w:val="both"/>
      </w:pPr>
      <w:r w:rsidRPr="00687D61">
        <w:t xml:space="preserve">Aland, Kurt. </w:t>
      </w:r>
      <w:r w:rsidRPr="00687D61">
        <w:rPr>
          <w:i/>
          <w:iCs/>
        </w:rPr>
        <w:t>Synopsis of the Four Gospels</w:t>
      </w:r>
      <w:r w:rsidRPr="00687D61">
        <w:t xml:space="preserve">. Bellingham, WA: Logos Bible Software, 2009.Balz, Horst Robert, and Gerhard Schneider. </w:t>
      </w:r>
      <w:r w:rsidRPr="00687D61">
        <w:rPr>
          <w:i/>
          <w:iCs/>
        </w:rPr>
        <w:t>Exegetical Dictionary of the New Testament</w:t>
      </w:r>
      <w:r w:rsidRPr="00687D61">
        <w:t>. Eerdmans, 1990–.</w:t>
      </w:r>
    </w:p>
    <w:p w14:paraId="06CCAC81" w14:textId="28C44B8B" w:rsidR="00855E64" w:rsidRPr="00687D61" w:rsidRDefault="00855E64" w:rsidP="00855E64">
      <w:pPr>
        <w:widowControl w:val="0"/>
        <w:ind w:left="720" w:hanging="720"/>
        <w:jc w:val="both"/>
        <w:rPr>
          <w:rFonts w:cs="Times New Roman"/>
        </w:rPr>
      </w:pPr>
      <w:r w:rsidRPr="00687D61">
        <w:rPr>
          <w:rFonts w:cs="Times New Roman"/>
        </w:rPr>
        <w:t xml:space="preserve">Arnold, Jeffrey, and Stephanie Black. </w:t>
      </w:r>
      <w:r w:rsidRPr="00687D61">
        <w:rPr>
          <w:rFonts w:cs="Times New Roman"/>
          <w:i/>
          <w:iCs/>
        </w:rPr>
        <w:t>The Big Book on Small Groups</w:t>
      </w:r>
      <w:r w:rsidRPr="00687D61">
        <w:rPr>
          <w:rFonts w:cs="Times New Roman"/>
        </w:rPr>
        <w:t>. InterVarsity Press, 1992.</w:t>
      </w:r>
    </w:p>
    <w:p w14:paraId="71DF681F" w14:textId="77777777" w:rsidR="0011582B" w:rsidRDefault="0011582B" w:rsidP="0011582B">
      <w:pPr>
        <w:ind w:left="720" w:hanging="720"/>
      </w:pPr>
      <w:r>
        <w:t xml:space="preserve">Balz, Horst Robert, and Gerhard Schneider. </w:t>
      </w:r>
      <w:r>
        <w:rPr>
          <w:i/>
          <w:iCs/>
        </w:rPr>
        <w:t>Exegetical Dictionary of the New Testament</w:t>
      </w:r>
      <w:r>
        <w:t>. Grand Rapids, Mich.: Eerdmans, 1990–.</w:t>
      </w:r>
    </w:p>
    <w:p w14:paraId="4CED82D9" w14:textId="0D92DB0E" w:rsidR="00BB3AB6" w:rsidRPr="00687D61" w:rsidRDefault="00BB3AB6" w:rsidP="00BB3AB6">
      <w:pPr>
        <w:widowControl w:val="0"/>
        <w:ind w:left="720" w:hanging="720"/>
        <w:jc w:val="both"/>
      </w:pPr>
      <w:r w:rsidRPr="00687D61">
        <w:t xml:space="preserve">Beasley-Murray, George R. </w:t>
      </w:r>
      <w:r w:rsidRPr="00687D61">
        <w:rPr>
          <w:i/>
          <w:iCs/>
        </w:rPr>
        <w:t>John</w:t>
      </w:r>
      <w:r w:rsidRPr="00687D61">
        <w:t>. Vol. 36. Word Biblical Commentary. Word, Incorporated, 1999.</w:t>
      </w:r>
    </w:p>
    <w:p w14:paraId="48E8EA24" w14:textId="31E8396A" w:rsidR="001B451D" w:rsidRPr="00687D61" w:rsidRDefault="001B451D" w:rsidP="00E12883">
      <w:pPr>
        <w:ind w:left="720" w:hanging="720"/>
        <w:rPr>
          <w:rFonts w:cs="Times New Roman"/>
        </w:rPr>
      </w:pPr>
      <w:r w:rsidRPr="00687D61">
        <w:rPr>
          <w:rFonts w:cs="Times New Roman"/>
        </w:rPr>
        <w:t xml:space="preserve">Becker, U. “Gospel, Evangelize, Evangelist.” </w:t>
      </w:r>
      <w:r w:rsidRPr="00687D61">
        <w:rPr>
          <w:rFonts w:cs="Times New Roman"/>
          <w:i/>
          <w:iCs/>
        </w:rPr>
        <w:t>New International Dictionary of New Testament Theology</w:t>
      </w:r>
      <w:r w:rsidRPr="00687D61">
        <w:rPr>
          <w:rFonts w:cs="Times New Roman"/>
        </w:rPr>
        <w:t>. Edited by Lothar Coenen et al., Zondervan Publishing House, 1986.</w:t>
      </w:r>
    </w:p>
    <w:p w14:paraId="13CE94C1" w14:textId="1D767614" w:rsidR="00AA3E3B" w:rsidRDefault="00AA3E3B" w:rsidP="00AA3E3B">
      <w:pPr>
        <w:ind w:left="720" w:hanging="720"/>
      </w:pPr>
      <w:r>
        <w:t xml:space="preserve">Berry, George Ricker, </w:t>
      </w:r>
      <w:r>
        <w:rPr>
          <w:i/>
        </w:rPr>
        <w:t>Berry’s Greek-English New Testament Lexicon with Synonyms</w:t>
      </w:r>
      <w:r w:rsidR="00170C60">
        <w:rPr>
          <w:i/>
        </w:rPr>
        <w:t>.</w:t>
      </w:r>
      <w:r>
        <w:t xml:space="preserve"> Baker Book House, 1897.</w:t>
      </w:r>
    </w:p>
    <w:p w14:paraId="772D7113" w14:textId="649C9CCE" w:rsidR="00AA3E3B" w:rsidRDefault="00AA3E3B" w:rsidP="00AA3E3B">
      <w:pPr>
        <w:ind w:left="720" w:hanging="720"/>
      </w:pPr>
      <w:r>
        <w:t xml:space="preserve">Birch, Bruce C, et al. </w:t>
      </w:r>
      <w:r>
        <w:rPr>
          <w:i/>
        </w:rPr>
        <w:t>A Theological Introduction to the Old Testament</w:t>
      </w:r>
      <w:r>
        <w:t>. 2</w:t>
      </w:r>
      <w:r w:rsidRPr="00E07818">
        <w:rPr>
          <w:vertAlign w:val="superscript"/>
        </w:rPr>
        <w:t>nd</w:t>
      </w:r>
      <w:r>
        <w:t xml:space="preserve"> edition. Abingdon Press, 2005</w:t>
      </w:r>
    </w:p>
    <w:p w14:paraId="2557D240" w14:textId="77777777" w:rsidR="00AA3E3B" w:rsidRPr="005C03E8" w:rsidRDefault="00AA3E3B" w:rsidP="00AA3E3B">
      <w:pPr>
        <w:ind w:left="720" w:hanging="720"/>
        <w:rPr>
          <w:rFonts w:cs="Times New Roman"/>
        </w:rPr>
      </w:pPr>
      <w:r w:rsidRPr="005C03E8">
        <w:t>Bird, Michael F. “</w:t>
      </w:r>
      <w:r w:rsidRPr="005C03E8">
        <w:rPr>
          <w:rFonts w:cs="Times New Roman"/>
        </w:rPr>
        <w:t xml:space="preserve">The peril of Modernizing Jesus and the Crisis of not Contemporizing the Christ,” </w:t>
      </w:r>
      <w:r w:rsidRPr="005A44C0">
        <w:rPr>
          <w:i/>
        </w:rPr>
        <w:t>Evangelical Quarterly</w:t>
      </w:r>
      <w:r w:rsidRPr="005C03E8">
        <w:rPr>
          <w:rFonts w:cs="Times New Roman"/>
        </w:rPr>
        <w:t xml:space="preserve"> 78 (2006): </w:t>
      </w:r>
      <w:r w:rsidRPr="005C03E8">
        <w:t>291-312.</w:t>
      </w:r>
    </w:p>
    <w:p w14:paraId="3529ADE7" w14:textId="673865DF" w:rsidR="00AA3E3B" w:rsidRPr="00A26407" w:rsidRDefault="00AA3E3B" w:rsidP="00AA3E3B">
      <w:pPr>
        <w:ind w:left="720" w:hanging="720"/>
      </w:pPr>
      <w:r w:rsidRPr="00A26407">
        <w:t xml:space="preserve">Blass, F., and A. Debrunner. </w:t>
      </w:r>
      <w:r w:rsidRPr="00713AD0">
        <w:rPr>
          <w:i/>
        </w:rPr>
        <w:t>A Greek Grammar of the New Testament and Other Early Christian Literature</w:t>
      </w:r>
      <w:r w:rsidRPr="00A26407">
        <w:t>. Translated and revised by Robert W. Funk. University of Chicago Press, 1961.</w:t>
      </w:r>
    </w:p>
    <w:p w14:paraId="7AE2A8C5" w14:textId="34BCC546" w:rsidR="00394894" w:rsidRPr="00687D61" w:rsidRDefault="004D4732" w:rsidP="00AA3E3B">
      <w:pPr>
        <w:ind w:left="720" w:hanging="720"/>
        <w:rPr>
          <w:rFonts w:cs="Times New Roman"/>
        </w:rPr>
      </w:pPr>
      <w:r w:rsidRPr="00687D61">
        <w:rPr>
          <w:rFonts w:cs="Times New Roman"/>
        </w:rPr>
        <w:t xml:space="preserve">Blomberg, Craig. </w:t>
      </w:r>
      <w:r w:rsidRPr="00687D61">
        <w:rPr>
          <w:rFonts w:cs="Times New Roman"/>
          <w:i/>
          <w:iCs/>
        </w:rPr>
        <w:t>Matthew</w:t>
      </w:r>
      <w:r w:rsidRPr="00687D61">
        <w:rPr>
          <w:rFonts w:cs="Times New Roman"/>
        </w:rPr>
        <w:t>. Broadman &amp; Holman Publishers, 1992.</w:t>
      </w:r>
    </w:p>
    <w:p w14:paraId="747215EA" w14:textId="40D368B7" w:rsidR="00C4018E" w:rsidRPr="00687D61" w:rsidRDefault="00C4018E" w:rsidP="00E12883">
      <w:pPr>
        <w:ind w:left="720" w:hanging="720"/>
        <w:rPr>
          <w:rFonts w:cs="Times New Roman"/>
        </w:rPr>
      </w:pPr>
      <w:r w:rsidRPr="00687D61">
        <w:rPr>
          <w:rFonts w:cs="Times New Roman"/>
        </w:rPr>
        <w:t xml:space="preserve">Bock, Darrell L. </w:t>
      </w:r>
      <w:r w:rsidRPr="00687D61">
        <w:rPr>
          <w:rFonts w:cs="Times New Roman"/>
          <w:i/>
          <w:iCs/>
        </w:rPr>
        <w:t>Acts</w:t>
      </w:r>
      <w:r w:rsidRPr="00687D61">
        <w:rPr>
          <w:rFonts w:cs="Times New Roman"/>
        </w:rPr>
        <w:t>. Baker Academic, 2007.</w:t>
      </w:r>
    </w:p>
    <w:p w14:paraId="73EE1D13" w14:textId="4696FBF8" w:rsidR="00FE38C2" w:rsidRPr="00687D61" w:rsidRDefault="00FE38C2" w:rsidP="00FE38C2">
      <w:pPr>
        <w:widowControl w:val="0"/>
        <w:ind w:left="720" w:hanging="720"/>
        <w:jc w:val="both"/>
      </w:pPr>
      <w:r w:rsidRPr="00687D61">
        <w:t xml:space="preserve">---. “Chapel - Dallas Theological Seminary.” </w:t>
      </w:r>
      <w:r w:rsidRPr="00687D61">
        <w:rPr>
          <w:i/>
          <w:iCs/>
        </w:rPr>
        <w:t>Chapel - Dallas Theological Seminary</w:t>
      </w:r>
      <w:r w:rsidRPr="00687D61">
        <w:t>. February 27, 2020.</w:t>
      </w:r>
    </w:p>
    <w:p w14:paraId="04CAEAD5" w14:textId="77777777" w:rsidR="002D1C5C" w:rsidRPr="00687D61" w:rsidRDefault="002D1C5C" w:rsidP="002D1C5C">
      <w:pPr>
        <w:widowControl w:val="0"/>
        <w:ind w:left="720" w:hanging="720"/>
        <w:jc w:val="both"/>
        <w:rPr>
          <w:rFonts w:cs="Times New Roman"/>
        </w:rPr>
      </w:pPr>
      <w:r w:rsidRPr="00687D61">
        <w:rPr>
          <w:rFonts w:cs="Times New Roman"/>
        </w:rPr>
        <w:t xml:space="preserve">---. “The Gospel of Good News.” YouTube. Dallas Theological Seminary, July 30, 2012. https://www.youtube.com/watch?v=H1y4fq-euNI. </w:t>
      </w:r>
    </w:p>
    <w:p w14:paraId="054F2200" w14:textId="77777777" w:rsidR="00B37768" w:rsidRPr="004833BB" w:rsidRDefault="00B37768" w:rsidP="00B37768">
      <w:pPr>
        <w:ind w:left="720" w:hanging="720"/>
      </w:pPr>
      <w:r w:rsidRPr="004833BB">
        <w:t xml:space="preserve">Brueggemann, Walter. “A New King and a New Order.” </w:t>
      </w:r>
      <w:r w:rsidRPr="004833BB">
        <w:rPr>
          <w:i/>
          <w:iCs/>
        </w:rPr>
        <w:t>Christian Century</w:t>
      </w:r>
      <w:r w:rsidRPr="004833BB">
        <w:t>, 109, 31, 963, 1992.</w:t>
      </w:r>
    </w:p>
    <w:p w14:paraId="47D81365" w14:textId="79A91072" w:rsidR="00B37768" w:rsidRDefault="00B37768" w:rsidP="00B37768">
      <w:pPr>
        <w:ind w:left="720" w:hanging="720"/>
      </w:pPr>
      <w:r>
        <w:rPr>
          <w:noProof/>
        </w:rPr>
        <w:t>---.</w:t>
      </w:r>
      <w:r>
        <w:rPr>
          <w:i/>
        </w:rPr>
        <w:t>Genesis: Interpretation</w:t>
      </w:r>
      <w:r>
        <w:t>. John Knox, 1982.</w:t>
      </w:r>
    </w:p>
    <w:p w14:paraId="476CE8C6" w14:textId="65E8EFF4" w:rsidR="00B37768" w:rsidRDefault="00B37768" w:rsidP="00B37768">
      <w:pPr>
        <w:ind w:left="720" w:hanging="720"/>
      </w:pPr>
      <w:r>
        <w:t>---</w:t>
      </w:r>
      <w:r>
        <w:rPr>
          <w:noProof/>
        </w:rPr>
        <w:t xml:space="preserve">. </w:t>
      </w:r>
      <w:r>
        <w:rPr>
          <w:i/>
          <w:iCs/>
          <w:noProof/>
        </w:rPr>
        <w:t>Reverberations of Faith: A Theological Handbook of Old Testament Themes</w:t>
      </w:r>
      <w:r>
        <w:rPr>
          <w:noProof/>
        </w:rPr>
        <w:t xml:space="preserve">. Westminster John Knox Press, 2002. </w:t>
      </w:r>
    </w:p>
    <w:p w14:paraId="382AE107" w14:textId="344A5E4D" w:rsidR="00B37768" w:rsidRDefault="00B37768" w:rsidP="00B37768">
      <w:pPr>
        <w:ind w:left="720" w:hanging="720"/>
      </w:pPr>
      <w:r>
        <w:t xml:space="preserve">---. </w:t>
      </w:r>
      <w:r>
        <w:rPr>
          <w:i/>
          <w:iCs/>
        </w:rPr>
        <w:t>Theology of the Old Testament: Testimony, Dispute, Advocacy</w:t>
      </w:r>
      <w:r>
        <w:t>. Fortress Press, 2005.</w:t>
      </w:r>
    </w:p>
    <w:p w14:paraId="09F82B8E" w14:textId="5EEB7911" w:rsidR="00B63604" w:rsidRPr="00687D61" w:rsidRDefault="00B63604" w:rsidP="00B63604">
      <w:pPr>
        <w:ind w:left="720" w:hanging="720"/>
        <w:jc w:val="both"/>
      </w:pPr>
      <w:r w:rsidRPr="00687D61">
        <w:t xml:space="preserve">Brooks, James A. </w:t>
      </w:r>
      <w:r w:rsidRPr="00687D61">
        <w:rPr>
          <w:i/>
          <w:iCs/>
        </w:rPr>
        <w:t>Mark</w:t>
      </w:r>
      <w:r w:rsidRPr="00687D61">
        <w:t>. Vol. 23. The New American Commentary. Broadman &amp; Holman Publishers, 1991.</w:t>
      </w:r>
    </w:p>
    <w:p w14:paraId="1D78F25B" w14:textId="241070B6" w:rsidR="00C1631A" w:rsidRDefault="00C1631A" w:rsidP="00C1631A">
      <w:pPr>
        <w:ind w:left="720" w:hanging="720"/>
      </w:pPr>
      <w:r>
        <w:t xml:space="preserve">Cadbury, Henry J. </w:t>
      </w:r>
      <w:r>
        <w:rPr>
          <w:i/>
        </w:rPr>
        <w:t>The Peril of Modernizing Jesus</w:t>
      </w:r>
      <w:r>
        <w:t>. Macmillan, 1937.</w:t>
      </w:r>
    </w:p>
    <w:p w14:paraId="4DC64CF1" w14:textId="223ED4DB" w:rsidR="003655AA" w:rsidRPr="00687D61" w:rsidRDefault="003655AA" w:rsidP="003655AA">
      <w:pPr>
        <w:widowControl w:val="0"/>
        <w:ind w:left="720" w:hanging="720"/>
        <w:jc w:val="both"/>
      </w:pPr>
      <w:r w:rsidRPr="00687D61">
        <w:t xml:space="preserve">Carson, D. A. </w:t>
      </w:r>
      <w:r w:rsidRPr="00687D61">
        <w:rPr>
          <w:i/>
          <w:iCs/>
        </w:rPr>
        <w:t>The Gospel According to John</w:t>
      </w:r>
      <w:r w:rsidRPr="00687D61">
        <w:t>. The Pillar New Testament Commentary. Inter-Varsity Press; W.B. Eerdmans, 1991.</w:t>
      </w:r>
    </w:p>
    <w:p w14:paraId="3202F91E" w14:textId="5EA9AC48" w:rsidR="00C41AA2" w:rsidRPr="00687D61" w:rsidRDefault="00C41AA2" w:rsidP="00E12883">
      <w:pPr>
        <w:ind w:left="720" w:hanging="720"/>
        <w:rPr>
          <w:rFonts w:cs="Times New Roman"/>
        </w:rPr>
      </w:pPr>
      <w:r w:rsidRPr="00687D61">
        <w:rPr>
          <w:rFonts w:cs="Times New Roman"/>
        </w:rPr>
        <w:t xml:space="preserve">Chamblin, J. Knox. “Gospel.” </w:t>
      </w:r>
      <w:r w:rsidRPr="00687D61">
        <w:rPr>
          <w:rFonts w:cs="Times New Roman"/>
          <w:i/>
          <w:iCs/>
        </w:rPr>
        <w:t>Evangelical Dictionary of Biblical Theology</w:t>
      </w:r>
      <w:r w:rsidRPr="00687D61">
        <w:rPr>
          <w:rFonts w:cs="Times New Roman"/>
        </w:rPr>
        <w:t>, Electronic ed., Baker Book House, 1996, pp. 305–07.</w:t>
      </w:r>
    </w:p>
    <w:p w14:paraId="7A1CD2D3" w14:textId="3F64DBDB" w:rsidR="000C3CF7" w:rsidRPr="00687D61" w:rsidRDefault="000C3CF7" w:rsidP="000C3CF7">
      <w:pPr>
        <w:ind w:left="720" w:hanging="720"/>
        <w:jc w:val="both"/>
      </w:pPr>
      <w:r w:rsidRPr="00687D61">
        <w:t xml:space="preserve">Chan, Francis. </w:t>
      </w:r>
      <w:r w:rsidRPr="00687D61">
        <w:rPr>
          <w:i/>
          <w:iCs/>
        </w:rPr>
        <w:t>Crazy Love: Overwhelmed by a Relentless God.</w:t>
      </w:r>
      <w:r w:rsidRPr="00687D61">
        <w:t xml:space="preserve"> David C. Cook, 2008.</w:t>
      </w:r>
    </w:p>
    <w:p w14:paraId="270D11E2" w14:textId="7615A773" w:rsidR="00070EEB" w:rsidRPr="00687D61" w:rsidRDefault="00070EEB" w:rsidP="00E12883">
      <w:pPr>
        <w:ind w:left="720" w:hanging="720"/>
        <w:rPr>
          <w:rFonts w:cs="Times New Roman"/>
        </w:rPr>
      </w:pPr>
      <w:r w:rsidRPr="00687D61">
        <w:rPr>
          <w:rFonts w:cs="Times New Roman"/>
        </w:rPr>
        <w:t xml:space="preserve">Cherok, Rick. </w:t>
      </w:r>
      <w:r w:rsidR="00693089" w:rsidRPr="00687D61">
        <w:rPr>
          <w:rFonts w:cs="Times New Roman"/>
        </w:rPr>
        <w:t>“History of the Restoration Movement - Session 1: Philosophy and Background”</w:t>
      </w:r>
      <w:r w:rsidRPr="00687D61">
        <w:rPr>
          <w:rFonts w:cs="Times New Roman"/>
        </w:rPr>
        <w:t xml:space="preserve">. </w:t>
      </w:r>
      <w:r w:rsidR="00F240FB" w:rsidRPr="00687D61">
        <w:rPr>
          <w:rFonts w:cs="Times New Roman"/>
          <w:i/>
          <w:iCs/>
        </w:rPr>
        <w:t xml:space="preserve">Ozark Christian College. </w:t>
      </w:r>
      <w:r w:rsidR="00F240FB" w:rsidRPr="00687D61">
        <w:rPr>
          <w:rFonts w:cs="Times New Roman"/>
        </w:rPr>
        <w:t xml:space="preserve">Accessed 1 January 2023, </w:t>
      </w:r>
      <w:r w:rsidR="00FD35AE" w:rsidRPr="00687D61">
        <w:rPr>
          <w:rFonts w:cs="Times New Roman"/>
        </w:rPr>
        <w:t>https://www.youtube.com/watch?v=74qi3H2xJY8&amp;list=PLAhFi-fpiIJ11yln449kE1qcwJw5G96fT.</w:t>
      </w:r>
    </w:p>
    <w:p w14:paraId="3AF90BCD" w14:textId="7DAA6855" w:rsidR="00FD35AE" w:rsidRPr="00687D61" w:rsidRDefault="00FD35AE" w:rsidP="00E12883">
      <w:pPr>
        <w:ind w:left="720" w:hanging="720"/>
        <w:rPr>
          <w:rFonts w:cs="Times New Roman"/>
        </w:rPr>
      </w:pPr>
      <w:r w:rsidRPr="00687D61">
        <w:rPr>
          <w:rFonts w:cs="Times New Roman"/>
        </w:rPr>
        <w:t xml:space="preserve">“Church Growth Movement.” </w:t>
      </w:r>
      <w:r w:rsidRPr="00687D61">
        <w:rPr>
          <w:rFonts w:cs="Times New Roman"/>
          <w:i/>
          <w:iCs/>
        </w:rPr>
        <w:t>Encyclopedia.com</w:t>
      </w:r>
      <w:r w:rsidRPr="00687D61">
        <w:rPr>
          <w:rFonts w:cs="Times New Roman"/>
        </w:rPr>
        <w:t>. 21 Dec. 2022. Accessed 11 January 2023. https://www.encyclopedia.com.</w:t>
      </w:r>
    </w:p>
    <w:p w14:paraId="6B98CE32" w14:textId="449F6051" w:rsidR="004F7BCC" w:rsidRPr="00687D61" w:rsidRDefault="004F7BCC" w:rsidP="004F7BCC">
      <w:pPr>
        <w:widowControl w:val="0"/>
        <w:ind w:left="720" w:hanging="720"/>
        <w:jc w:val="both"/>
        <w:rPr>
          <w:rFonts w:cs="Times New Roman"/>
        </w:rPr>
      </w:pPr>
      <w:r w:rsidRPr="00687D61">
        <w:rPr>
          <w:rFonts w:cs="Times New Roman"/>
        </w:rPr>
        <w:t xml:space="preserve">Conzelmann, Hans. </w:t>
      </w:r>
      <w:r w:rsidRPr="00687D61">
        <w:rPr>
          <w:rFonts w:cs="Times New Roman"/>
          <w:i/>
          <w:iCs/>
        </w:rPr>
        <w:t>Acts of the Apostles: A Commentary on the Acts of the Apostles</w:t>
      </w:r>
      <w:r w:rsidRPr="00687D61">
        <w:rPr>
          <w:rFonts w:cs="Times New Roman"/>
        </w:rPr>
        <w:t xml:space="preserve">. Edited by </w:t>
      </w:r>
      <w:r w:rsidRPr="00687D61">
        <w:rPr>
          <w:rFonts w:cs="Times New Roman"/>
        </w:rPr>
        <w:lastRenderedPageBreak/>
        <w:t xml:space="preserve">Eldon Jay Epp and Christopher R. Matthews. Translated by James Limburg, A. Thomas Kraabel, and Donald H. Juel. </w:t>
      </w:r>
      <w:r w:rsidRPr="00170C60">
        <w:rPr>
          <w:rFonts w:cs="Times New Roman"/>
          <w:i/>
          <w:iCs/>
        </w:rPr>
        <w:t>Hermeneia</w:t>
      </w:r>
      <w:r w:rsidRPr="00687D61">
        <w:rPr>
          <w:rFonts w:cs="Times New Roman"/>
        </w:rPr>
        <w:t>. Fortress Press, 1987.</w:t>
      </w:r>
    </w:p>
    <w:p w14:paraId="28B74A6E" w14:textId="35A46B43" w:rsidR="00DD6BB0" w:rsidRPr="00687D61" w:rsidRDefault="00DD6BB0" w:rsidP="00DD6BB0">
      <w:pPr>
        <w:widowControl w:val="0"/>
        <w:ind w:left="720" w:hanging="720"/>
        <w:jc w:val="both"/>
        <w:rPr>
          <w:rFonts w:cs="Times New Roman"/>
        </w:rPr>
      </w:pPr>
      <w:r w:rsidRPr="00687D61">
        <w:rPr>
          <w:rFonts w:cs="Times New Roman"/>
        </w:rPr>
        <w:t xml:space="preserve">Dibelius, Martin. </w:t>
      </w:r>
      <w:r w:rsidRPr="00687D61">
        <w:rPr>
          <w:rFonts w:cs="Times New Roman"/>
          <w:i/>
          <w:iCs/>
        </w:rPr>
        <w:t xml:space="preserve">The Book of Acts: Form, Style, and Theology. </w:t>
      </w:r>
      <w:r w:rsidRPr="00687D61">
        <w:rPr>
          <w:rFonts w:cs="Times New Roman"/>
        </w:rPr>
        <w:t>Edited by K. C. Hanson. Fortress Press, 2004.</w:t>
      </w:r>
    </w:p>
    <w:p w14:paraId="3F9FD4DB" w14:textId="281E220D" w:rsidR="00C513EF" w:rsidRPr="00687D61" w:rsidRDefault="00C513EF" w:rsidP="00E12883">
      <w:pPr>
        <w:ind w:left="720" w:hanging="720"/>
        <w:rPr>
          <w:rFonts w:cs="Times New Roman"/>
        </w:rPr>
      </w:pPr>
      <w:r w:rsidRPr="00687D61">
        <w:rPr>
          <w:rFonts w:cs="Times New Roman"/>
        </w:rPr>
        <w:t xml:space="preserve">Dodd, C. H. </w:t>
      </w:r>
      <w:r w:rsidR="00391467" w:rsidRPr="00687D61">
        <w:rPr>
          <w:rFonts w:cs="Times New Roman"/>
          <w:i/>
          <w:iCs/>
        </w:rPr>
        <w:t>The Apostolic Preaching and Its Development.</w:t>
      </w:r>
      <w:r w:rsidR="00391467" w:rsidRPr="00687D61">
        <w:rPr>
          <w:rFonts w:cs="Times New Roman"/>
        </w:rPr>
        <w:t xml:space="preserve"> Hodder &amp; Stoughton Limited, 1936.</w:t>
      </w:r>
    </w:p>
    <w:p w14:paraId="2FA4E869" w14:textId="1C3CD171" w:rsidR="00A83612" w:rsidRPr="00687D61" w:rsidRDefault="008C7EC2" w:rsidP="00E12883">
      <w:pPr>
        <w:ind w:left="720" w:hanging="720"/>
        <w:rPr>
          <w:rFonts w:cs="Times New Roman"/>
        </w:rPr>
      </w:pPr>
      <w:r w:rsidRPr="00687D61">
        <w:rPr>
          <w:rFonts w:cs="Times New Roman"/>
        </w:rPr>
        <w:t xml:space="preserve">Dorsett, Lyle. </w:t>
      </w:r>
      <w:r w:rsidRPr="00687D61">
        <w:rPr>
          <w:rFonts w:cs="Times New Roman"/>
          <w:i/>
        </w:rPr>
        <w:t>Billy Sunday and the Redemption of Urban America</w:t>
      </w:r>
      <w:r w:rsidRPr="00687D61">
        <w:rPr>
          <w:rFonts w:cs="Times New Roman"/>
          <w:iCs/>
        </w:rPr>
        <w:t>.</w:t>
      </w:r>
      <w:r w:rsidRPr="00687D61">
        <w:rPr>
          <w:rFonts w:cs="Times New Roman"/>
        </w:rPr>
        <w:t xml:space="preserve"> Mercer University Press, 2004.</w:t>
      </w:r>
    </w:p>
    <w:p w14:paraId="09347113" w14:textId="5D509E47" w:rsidR="00070E5A" w:rsidRDefault="00070E5A" w:rsidP="00070E5A">
      <w:pPr>
        <w:ind w:left="720" w:hanging="720"/>
      </w:pPr>
      <w:r>
        <w:t xml:space="preserve">Dunn, James D. G. </w:t>
      </w:r>
      <w:r>
        <w:rPr>
          <w:i/>
          <w:iCs/>
        </w:rPr>
        <w:t xml:space="preserve">The Epistles to the Colossians and to Philemon: </w:t>
      </w:r>
      <w:r w:rsidR="005A2DC3">
        <w:rPr>
          <w:i/>
          <w:iCs/>
        </w:rPr>
        <w:t>A</w:t>
      </w:r>
      <w:r>
        <w:rPr>
          <w:i/>
          <w:iCs/>
        </w:rPr>
        <w:t xml:space="preserve"> Commentary on the Greek Text</w:t>
      </w:r>
      <w:r>
        <w:t>. New International Greek Testament Commentary. Eerdmans Publishing; Paternoster Press, 1996.</w:t>
      </w:r>
    </w:p>
    <w:p w14:paraId="2BCB91FA" w14:textId="1D53D085" w:rsidR="00772544" w:rsidRPr="00687D61" w:rsidRDefault="00772544" w:rsidP="00E12883">
      <w:pPr>
        <w:ind w:left="720" w:hanging="720"/>
        <w:rPr>
          <w:rFonts w:cs="Times New Roman"/>
        </w:rPr>
      </w:pPr>
      <w:r w:rsidRPr="00687D61">
        <w:rPr>
          <w:rFonts w:cs="Times New Roman"/>
        </w:rPr>
        <w:t xml:space="preserve">Easton, M. G. </w:t>
      </w:r>
      <w:r w:rsidRPr="00687D61">
        <w:rPr>
          <w:rFonts w:cs="Times New Roman"/>
          <w:i/>
          <w:iCs/>
        </w:rPr>
        <w:t>Illustrated Bible Dictionary and Treasury of Biblical History, Biography, Geography, Doctrine, and Literature</w:t>
      </w:r>
      <w:r w:rsidR="005306B8" w:rsidRPr="00687D61">
        <w:rPr>
          <w:rFonts w:cs="Times New Roman"/>
        </w:rPr>
        <w:t>.</w:t>
      </w:r>
      <w:r w:rsidRPr="00687D61">
        <w:rPr>
          <w:rFonts w:cs="Times New Roman"/>
        </w:rPr>
        <w:t xml:space="preserve"> Harper &amp; Brothers, 1893.</w:t>
      </w:r>
    </w:p>
    <w:p w14:paraId="5C5C2653" w14:textId="760395FE" w:rsidR="00D07978" w:rsidRPr="00687D61" w:rsidRDefault="00D07978" w:rsidP="00D07978">
      <w:pPr>
        <w:ind w:left="720" w:hanging="720"/>
        <w:jc w:val="both"/>
      </w:pPr>
      <w:r w:rsidRPr="00687D61">
        <w:t xml:space="preserve">Edwards, James R. </w:t>
      </w:r>
      <w:r w:rsidRPr="00687D61">
        <w:rPr>
          <w:i/>
          <w:iCs/>
        </w:rPr>
        <w:t>The Gospel According to Mark</w:t>
      </w:r>
      <w:r w:rsidRPr="00687D61">
        <w:t>. The Pillar New Testament Commentary. Eerdmans, 2002.</w:t>
      </w:r>
    </w:p>
    <w:p w14:paraId="6240D9AA" w14:textId="2CB22CAC" w:rsidR="007C2E91" w:rsidRPr="00687D61" w:rsidRDefault="007C2E91" w:rsidP="00E12883">
      <w:pPr>
        <w:ind w:left="720" w:hanging="720"/>
        <w:rPr>
          <w:rFonts w:cs="Times New Roman"/>
        </w:rPr>
      </w:pPr>
      <w:r w:rsidRPr="00687D61">
        <w:rPr>
          <w:rFonts w:cs="Times New Roman"/>
        </w:rPr>
        <w:t>Edwards, Johnathan.</w:t>
      </w:r>
      <w:r w:rsidR="000128BF" w:rsidRPr="00687D61">
        <w:rPr>
          <w:rFonts w:cs="Times New Roman"/>
        </w:rPr>
        <w:t xml:space="preserve"> “Sermons by Jonathan Edwards.” </w:t>
      </w:r>
      <w:r w:rsidR="001B365B" w:rsidRPr="00687D61">
        <w:rPr>
          <w:rFonts w:cs="Times New Roman"/>
          <w:i/>
          <w:iCs/>
        </w:rPr>
        <w:t>Bibles Net.</w:t>
      </w:r>
      <w:r w:rsidR="001B365B" w:rsidRPr="00687D61">
        <w:rPr>
          <w:rFonts w:cs="Times New Roman"/>
        </w:rPr>
        <w:t xml:space="preserve"> Accessed 10 January 2023. </w:t>
      </w:r>
      <w:r w:rsidR="00C304BF" w:rsidRPr="00687D61">
        <w:rPr>
          <w:rFonts w:cs="Times New Roman"/>
        </w:rPr>
        <w:t>https://www.biblesnet.com/Jonathan Edwards Sermons.pdf.</w:t>
      </w:r>
    </w:p>
    <w:p w14:paraId="3489AF61" w14:textId="77777777" w:rsidR="009A1CD5" w:rsidRPr="009A1CD5" w:rsidRDefault="009A1CD5" w:rsidP="009A1CD5">
      <w:pPr>
        <w:ind w:left="720" w:hanging="720"/>
      </w:pPr>
      <w:r w:rsidRPr="009A1CD5">
        <w:t xml:space="preserve">Eichrodt, Walther. </w:t>
      </w:r>
      <w:r w:rsidRPr="009A1CD5">
        <w:rPr>
          <w:i/>
          <w:iCs/>
        </w:rPr>
        <w:t>Theology of the Old Testament</w:t>
      </w:r>
      <w:r w:rsidRPr="009A1CD5">
        <w:t>. Edited by Peter Ackroyd et al., Translated by J. A. Baker, vol. 1 &amp; 2, The Westminster Press, 1961–1967.</w:t>
      </w:r>
    </w:p>
    <w:p w14:paraId="5BCAA292" w14:textId="77777777" w:rsidR="00183CCB" w:rsidRPr="00687D61" w:rsidRDefault="00183CCB" w:rsidP="00183CCB">
      <w:pPr>
        <w:ind w:left="720" w:hanging="720"/>
        <w:jc w:val="both"/>
      </w:pPr>
      <w:r w:rsidRPr="00687D61">
        <w:t xml:space="preserve">Einstein, Albert. Qtd. In Delgado-Riley, Renee. “Governance at UNM: Your Voice Is Needed.” </w:t>
      </w:r>
      <w:r w:rsidRPr="00687D61">
        <w:rPr>
          <w:i/>
          <w:iCs/>
        </w:rPr>
        <w:t>Governance at UNM: Your Voice is Needed: The University of New Mexico</w:t>
      </w:r>
      <w:r w:rsidRPr="00687D61">
        <w:t>, February 3, 2015. https://staffcouncil.unm.edu/blog/2015/01/unm-governance.html.</w:t>
      </w:r>
    </w:p>
    <w:p w14:paraId="7C8A9E8B" w14:textId="77777777" w:rsidR="009A1CD5" w:rsidRPr="009A1CD5" w:rsidRDefault="009A1CD5" w:rsidP="009A1CD5">
      <w:pPr>
        <w:ind w:left="720" w:hanging="720"/>
      </w:pPr>
      <w:r w:rsidRPr="009A1CD5">
        <w:t>Elliger, Winfried. “</w:t>
      </w:r>
      <w:r w:rsidRPr="009A1CD5">
        <w:rPr>
          <w:rFonts w:cs="Times New Roman"/>
          <w:bCs/>
          <w:i/>
          <w:szCs w:val="48"/>
          <w:lang w:val="el-GR"/>
        </w:rPr>
        <w:t>ὁ, ἡ, τό</w:t>
      </w:r>
      <w:r w:rsidRPr="009A1CD5">
        <w:t xml:space="preserve">.” </w:t>
      </w:r>
      <w:r w:rsidRPr="009A1CD5">
        <w:rPr>
          <w:i/>
        </w:rPr>
        <w:t>Exegetical Dictionary of the New Testament.</w:t>
      </w:r>
      <w:r w:rsidRPr="009A1CD5">
        <w:t xml:space="preserve"> Edited by Horst Robert Balz and Gerhard Schneider. Eerdmans, 1990–.</w:t>
      </w:r>
    </w:p>
    <w:p w14:paraId="6CF1287D" w14:textId="77777777" w:rsidR="009A1CD5" w:rsidRPr="009A1CD5" w:rsidRDefault="009A1CD5" w:rsidP="009A1CD5">
      <w:pPr>
        <w:ind w:left="720" w:hanging="720"/>
      </w:pPr>
      <w:r w:rsidRPr="009A1CD5">
        <w:t xml:space="preserve">Ferguson, Everett. </w:t>
      </w:r>
      <w:r w:rsidRPr="009A1CD5">
        <w:rPr>
          <w:i/>
        </w:rPr>
        <w:t>Early Christians Speak</w:t>
      </w:r>
      <w:r w:rsidRPr="009A1CD5">
        <w:t xml:space="preserve"> (Austin, TX: Sweet Publishing Co., 1971</w:t>
      </w:r>
    </w:p>
    <w:p w14:paraId="2781A4A2" w14:textId="5C738079" w:rsidR="00E357FD" w:rsidRPr="00687D61" w:rsidRDefault="003E438D" w:rsidP="00E12883">
      <w:pPr>
        <w:ind w:left="720" w:hanging="720"/>
        <w:rPr>
          <w:rFonts w:cs="Times New Roman"/>
          <w:i/>
          <w:iCs/>
        </w:rPr>
      </w:pPr>
      <w:r w:rsidRPr="00687D61">
        <w:rPr>
          <w:rFonts w:cs="Times New Roman"/>
        </w:rPr>
        <w:t xml:space="preserve">Finney, Charles G. </w:t>
      </w:r>
      <w:r w:rsidR="00E357FD" w:rsidRPr="00687D61">
        <w:rPr>
          <w:rFonts w:cs="Times New Roman"/>
          <w:i/>
          <w:iCs/>
        </w:rPr>
        <w:t xml:space="preserve">Lectures </w:t>
      </w:r>
      <w:r w:rsidR="000A6F81" w:rsidRPr="00687D61">
        <w:rPr>
          <w:rFonts w:cs="Times New Roman"/>
          <w:i/>
          <w:iCs/>
        </w:rPr>
        <w:t>on Revivals of Religion. Christian Classics Ethereal Library.</w:t>
      </w:r>
      <w:r w:rsidR="000A6F81" w:rsidRPr="00687D61">
        <w:rPr>
          <w:rFonts w:cs="Times New Roman"/>
        </w:rPr>
        <w:t xml:space="preserve"> Accessed 10 January 2023.</w:t>
      </w:r>
      <w:r w:rsidR="00CD76A7" w:rsidRPr="00687D61">
        <w:rPr>
          <w:rFonts w:cs="Times New Roman"/>
        </w:rPr>
        <w:t xml:space="preserve"> https://www.ccel.org/ccel/f/finney/revivals/cache/revivals.pdf</w:t>
      </w:r>
    </w:p>
    <w:p w14:paraId="248576D8" w14:textId="4B95A6A3" w:rsidR="003E438D" w:rsidRPr="00687D61" w:rsidRDefault="00E357FD" w:rsidP="00E12883">
      <w:pPr>
        <w:ind w:left="720" w:hanging="720"/>
        <w:rPr>
          <w:rFonts w:cs="Times New Roman"/>
        </w:rPr>
      </w:pPr>
      <w:r w:rsidRPr="00687D61">
        <w:rPr>
          <w:rFonts w:cs="Times New Roman"/>
        </w:rPr>
        <w:t xml:space="preserve">---. </w:t>
      </w:r>
      <w:r w:rsidR="003E438D" w:rsidRPr="00687D61">
        <w:rPr>
          <w:rFonts w:cs="Times New Roman"/>
          <w:i/>
          <w:iCs/>
        </w:rPr>
        <w:t>Sermons on Gospel Themes.</w:t>
      </w:r>
      <w:r w:rsidR="003E438D" w:rsidRPr="00687D61">
        <w:rPr>
          <w:rFonts w:cs="Times New Roman"/>
        </w:rPr>
        <w:t xml:space="preserve"> </w:t>
      </w:r>
      <w:r w:rsidR="00A139B9" w:rsidRPr="00687D61">
        <w:rPr>
          <w:rFonts w:cs="Times New Roman"/>
          <w:shd w:val="clear" w:color="auto" w:fill="FFFFFF"/>
        </w:rPr>
        <w:t>E.J. Goodrich,</w:t>
      </w:r>
      <w:r w:rsidR="00A70BC2" w:rsidRPr="00687D61">
        <w:rPr>
          <w:rFonts w:cs="Times New Roman"/>
          <w:shd w:val="clear" w:color="auto" w:fill="FFFFFF"/>
        </w:rPr>
        <w:t xml:space="preserve"> 1876.</w:t>
      </w:r>
    </w:p>
    <w:p w14:paraId="765FA5E9" w14:textId="77777777" w:rsidR="0043616B" w:rsidRPr="00687D61" w:rsidRDefault="0043616B" w:rsidP="0043616B">
      <w:pPr>
        <w:widowControl w:val="0"/>
        <w:ind w:left="720" w:hanging="720"/>
        <w:jc w:val="both"/>
        <w:rPr>
          <w:rFonts w:cs="Times New Roman"/>
        </w:rPr>
      </w:pPr>
      <w:r w:rsidRPr="00687D61">
        <w:rPr>
          <w:rFonts w:cs="Times New Roman"/>
        </w:rPr>
        <w:t>Flanders, Rick. “Book of Acts Arithmetic: Multiplying Christians and Churches.” Ministry 127, May 20, 2016. Accessed 15 February 2020. https://ministry127.com/outreach-discipleship/book-of-acts-arithmetic.</w:t>
      </w:r>
    </w:p>
    <w:p w14:paraId="4AC705AC" w14:textId="1A2FBE80" w:rsidR="000608B3" w:rsidRPr="00687D61" w:rsidRDefault="000608B3" w:rsidP="00E12883">
      <w:pPr>
        <w:ind w:left="720" w:hanging="720"/>
        <w:rPr>
          <w:rFonts w:cs="Times New Roman"/>
        </w:rPr>
      </w:pPr>
      <w:r w:rsidRPr="00687D61">
        <w:rPr>
          <w:rFonts w:cs="Times New Roman"/>
        </w:rPr>
        <w:t xml:space="preserve">Foreman, Benjamin A. “What Has Athens to Do with Jerusalem? (Acts 17:16–34).” </w:t>
      </w:r>
      <w:r w:rsidRPr="00687D61">
        <w:rPr>
          <w:rFonts w:cs="Times New Roman"/>
          <w:i/>
          <w:iCs/>
        </w:rPr>
        <w:t>Lexham Geographic Commentary on Acts through Revelation</w:t>
      </w:r>
      <w:r w:rsidRPr="00687D61">
        <w:rPr>
          <w:rFonts w:cs="Times New Roman"/>
        </w:rPr>
        <w:t>. Edited by Barry J. Beitzel et al., Lexham Press, 2019.</w:t>
      </w:r>
    </w:p>
    <w:p w14:paraId="6F9DA24B" w14:textId="7B31FE61" w:rsidR="00DD1CD1" w:rsidRPr="00687D61" w:rsidRDefault="00DD1CD1" w:rsidP="00DD1CD1">
      <w:pPr>
        <w:ind w:left="720" w:hanging="720"/>
        <w:jc w:val="both"/>
      </w:pPr>
      <w:r w:rsidRPr="00687D61">
        <w:t xml:space="preserve">France, R. T. </w:t>
      </w:r>
      <w:r w:rsidRPr="00687D61">
        <w:rPr>
          <w:i/>
        </w:rPr>
        <w:t>The Gospel of Mark: A Commentary on the Greek Text</w:t>
      </w:r>
      <w:r w:rsidRPr="00687D61">
        <w:t>, New International Greek Testament Commentary. Paternoster Press, 2002.</w:t>
      </w:r>
    </w:p>
    <w:p w14:paraId="6CDA387E" w14:textId="7574259F" w:rsidR="006700AA" w:rsidRPr="00687D61" w:rsidRDefault="006700AA" w:rsidP="006700AA">
      <w:pPr>
        <w:widowControl w:val="0"/>
        <w:ind w:left="720" w:hanging="720"/>
        <w:jc w:val="both"/>
        <w:rPr>
          <w:rFonts w:cs="Times New Roman"/>
        </w:rPr>
      </w:pPr>
      <w:r w:rsidRPr="00687D61">
        <w:rPr>
          <w:rFonts w:cs="Times New Roman"/>
        </w:rPr>
        <w:t xml:space="preserve">Friedrich, Gerhard. “Κῆρυξ (ἱεροκῆρυξ), Κηρύσσω, Κήρυγμα, Προκηρύσσω.” </w:t>
      </w:r>
      <w:r w:rsidRPr="00687D61">
        <w:rPr>
          <w:rFonts w:cs="Times New Roman"/>
          <w:i/>
          <w:iCs/>
        </w:rPr>
        <w:t>Theological Dictionary of the New Testament</w:t>
      </w:r>
      <w:r w:rsidRPr="00687D61">
        <w:rPr>
          <w:rFonts w:cs="Times New Roman"/>
        </w:rPr>
        <w:t>. Edited by Gerhard Kittel, Geoffrey W. Bromiley, and Gerhard Friedrich. Eerdmans, 1964–.</w:t>
      </w:r>
    </w:p>
    <w:p w14:paraId="7B6252EF" w14:textId="74D60FD4" w:rsidR="000603F0" w:rsidRPr="00687D61" w:rsidRDefault="000603F0" w:rsidP="000603F0">
      <w:pPr>
        <w:widowControl w:val="0"/>
        <w:ind w:left="720" w:hanging="720"/>
        <w:jc w:val="both"/>
        <w:rPr>
          <w:rFonts w:cs="Times New Roman"/>
        </w:rPr>
      </w:pPr>
      <w:r w:rsidRPr="00687D61">
        <w:rPr>
          <w:rFonts w:cs="Times New Roman"/>
        </w:rPr>
        <w:t xml:space="preserve">Gangel, Kenneth O., and Howard G. Hendricks. </w:t>
      </w:r>
      <w:r w:rsidRPr="00687D61">
        <w:rPr>
          <w:rFonts w:cs="Times New Roman"/>
          <w:i/>
          <w:iCs/>
        </w:rPr>
        <w:t>The Christian Educator’s Handbook on Teaching</w:t>
      </w:r>
      <w:r w:rsidRPr="00687D61">
        <w:rPr>
          <w:rFonts w:cs="Times New Roman"/>
        </w:rPr>
        <w:t>. Baker Books, 1998.</w:t>
      </w:r>
    </w:p>
    <w:p w14:paraId="06149E7A" w14:textId="4F0E5B6C" w:rsidR="000603F0" w:rsidRPr="00687D61" w:rsidRDefault="000603F0" w:rsidP="000603F0">
      <w:pPr>
        <w:widowControl w:val="0"/>
        <w:ind w:left="720" w:hanging="720"/>
        <w:jc w:val="both"/>
        <w:rPr>
          <w:rFonts w:cs="Times New Roman"/>
        </w:rPr>
      </w:pPr>
      <w:r w:rsidRPr="00687D61">
        <w:rPr>
          <w:rFonts w:cs="Times New Roman"/>
        </w:rPr>
        <w:t xml:space="preserve">Garland, David E. </w:t>
      </w:r>
      <w:r w:rsidRPr="00687D61">
        <w:rPr>
          <w:rFonts w:cs="Times New Roman"/>
          <w:i/>
          <w:iCs/>
        </w:rPr>
        <w:t>1 Corinthians</w:t>
      </w:r>
      <w:r w:rsidRPr="00687D61">
        <w:rPr>
          <w:rFonts w:cs="Times New Roman"/>
        </w:rPr>
        <w:t>. Baker Exegetical Commentary on the New Testament. Baker Academic, 2003.</w:t>
      </w:r>
    </w:p>
    <w:p w14:paraId="3F146BC3" w14:textId="629FD2F7" w:rsidR="00543FC4" w:rsidRPr="00687D61" w:rsidRDefault="00543FC4" w:rsidP="00E12883">
      <w:pPr>
        <w:ind w:left="720" w:hanging="720"/>
        <w:rPr>
          <w:rFonts w:cs="Times New Roman"/>
        </w:rPr>
      </w:pPr>
      <w:r w:rsidRPr="00687D61">
        <w:rPr>
          <w:rFonts w:cs="Times New Roman"/>
        </w:rPr>
        <w:t xml:space="preserve">George, T. “Luther, Martin.” </w:t>
      </w:r>
      <w:r w:rsidRPr="00687D61">
        <w:rPr>
          <w:rFonts w:cs="Times New Roman"/>
          <w:i/>
          <w:iCs/>
        </w:rPr>
        <w:t>Biographical Dictionary of Evangelicals</w:t>
      </w:r>
      <w:r w:rsidR="006602F2" w:rsidRPr="00687D61">
        <w:rPr>
          <w:rFonts w:cs="Times New Roman"/>
          <w:i/>
          <w:iCs/>
        </w:rPr>
        <w:t>.</w:t>
      </w:r>
      <w:r w:rsidR="006602F2" w:rsidRPr="00687D61">
        <w:rPr>
          <w:rFonts w:cs="Times New Roman"/>
        </w:rPr>
        <w:t xml:space="preserve"> E</w:t>
      </w:r>
      <w:r w:rsidRPr="00687D61">
        <w:rPr>
          <w:rFonts w:cs="Times New Roman"/>
        </w:rPr>
        <w:t>dited by Timothy Larsen et al., InterVarsity Press, 2003.</w:t>
      </w:r>
    </w:p>
    <w:p w14:paraId="2E2E22C7" w14:textId="17A8C4DF" w:rsidR="00304BBD" w:rsidRPr="00687D61" w:rsidRDefault="00304BBD" w:rsidP="00304BBD">
      <w:pPr>
        <w:ind w:left="720" w:hanging="720"/>
        <w:jc w:val="both"/>
      </w:pPr>
      <w:r w:rsidRPr="00687D61">
        <w:t>Grimm, W. “</w:t>
      </w:r>
      <w:r w:rsidRPr="00687D61">
        <w:rPr>
          <w:bCs/>
          <w:lang w:val="el-GR"/>
        </w:rPr>
        <w:t>ἐπιστάτης</w:t>
      </w:r>
      <w:r w:rsidRPr="00687D61">
        <w:t xml:space="preserve">.” In </w:t>
      </w:r>
      <w:r w:rsidRPr="00687D61">
        <w:rPr>
          <w:i/>
          <w:iCs/>
        </w:rPr>
        <w:t>Exegetical Dictionary of the New Testament</w:t>
      </w:r>
      <w:r w:rsidRPr="00687D61">
        <w:t>. Edited by Balz, Horst Robert, and Gerhard Schneider. Eerdmans, 1990–.</w:t>
      </w:r>
    </w:p>
    <w:p w14:paraId="3AF90409" w14:textId="39374041" w:rsidR="00304BBD" w:rsidRPr="00687D61" w:rsidRDefault="00304BBD" w:rsidP="00304BBD">
      <w:pPr>
        <w:widowControl w:val="0"/>
        <w:ind w:left="720" w:hanging="720"/>
        <w:jc w:val="both"/>
      </w:pPr>
      <w:r w:rsidRPr="00687D61">
        <w:lastRenderedPageBreak/>
        <w:t xml:space="preserve">Guelich, Robert A. </w:t>
      </w:r>
      <w:r w:rsidRPr="00687D61">
        <w:rPr>
          <w:i/>
          <w:iCs/>
        </w:rPr>
        <w:t>Mark 1–8:26</w:t>
      </w:r>
      <w:r w:rsidRPr="00687D61">
        <w:t>. Vol. 34A. Word Biblical Commentary. Word, Incorporated, 1989.</w:t>
      </w:r>
    </w:p>
    <w:p w14:paraId="01C422BF" w14:textId="45BBD98B" w:rsidR="00B81BB9" w:rsidRPr="00687D61" w:rsidRDefault="00B81BB9" w:rsidP="00E12883">
      <w:pPr>
        <w:ind w:left="720" w:hanging="720"/>
        <w:rPr>
          <w:rFonts w:cs="Times New Roman"/>
        </w:rPr>
      </w:pPr>
      <w:r w:rsidRPr="00687D61">
        <w:rPr>
          <w:rFonts w:cs="Times New Roman"/>
        </w:rPr>
        <w:t xml:space="preserve">Hagner, Donald A. </w:t>
      </w:r>
      <w:r w:rsidRPr="00687D61">
        <w:rPr>
          <w:rFonts w:cs="Times New Roman"/>
          <w:i/>
          <w:iCs/>
        </w:rPr>
        <w:t>Matthew 1–13</w:t>
      </w:r>
      <w:r w:rsidRPr="00687D61">
        <w:rPr>
          <w:rFonts w:cs="Times New Roman"/>
        </w:rPr>
        <w:t>. Word, Incorporated, 1993.</w:t>
      </w:r>
    </w:p>
    <w:p w14:paraId="552912F8" w14:textId="77777777" w:rsidR="00816014" w:rsidRPr="00E31B7B" w:rsidRDefault="00816014" w:rsidP="00816014">
      <w:pPr>
        <w:ind w:left="720" w:hanging="720"/>
        <w:rPr>
          <w:rFonts w:cs="Times New Roman"/>
        </w:rPr>
      </w:pPr>
      <w:r>
        <w:rPr>
          <w:rFonts w:cs="Times New Roman"/>
        </w:rPr>
        <w:t>Highers, Alan E. “</w:t>
      </w:r>
      <w:r w:rsidRPr="002D2E0D">
        <w:rPr>
          <w:rFonts w:cs="Times New Roman"/>
        </w:rPr>
        <w:t>Baptism and the Restoration</w:t>
      </w:r>
      <w:r>
        <w:rPr>
          <w:rFonts w:cs="Times New Roman"/>
        </w:rPr>
        <w:t xml:space="preserve">.” </w:t>
      </w:r>
      <w:r>
        <w:rPr>
          <w:rFonts w:cs="Times New Roman"/>
          <w:i/>
        </w:rPr>
        <w:t>The Freed Hardman University Lectures</w:t>
      </w:r>
      <w:r>
        <w:rPr>
          <w:rFonts w:cs="Times New Roman"/>
        </w:rPr>
        <w:t xml:space="preserve"> (2006): 57-63. Cited 13 March 2014. Online: </w:t>
      </w:r>
      <w:r w:rsidRPr="00E31B7B">
        <w:rPr>
          <w:rFonts w:cs="Times New Roman"/>
        </w:rPr>
        <w:t>http://www.therestorationmovement.com/highers01.htm</w:t>
      </w:r>
      <w:r>
        <w:rPr>
          <w:rFonts w:cs="Times New Roman"/>
        </w:rPr>
        <w:t>.</w:t>
      </w:r>
    </w:p>
    <w:p w14:paraId="01D18722" w14:textId="18D524D2" w:rsidR="00E229D5" w:rsidRPr="00687D61" w:rsidRDefault="00E229D5" w:rsidP="00E229D5">
      <w:pPr>
        <w:widowControl w:val="0"/>
        <w:ind w:left="720" w:hanging="720"/>
        <w:jc w:val="both"/>
        <w:rPr>
          <w:rFonts w:cs="Times New Roman"/>
        </w:rPr>
      </w:pPr>
      <w:r w:rsidRPr="00687D61">
        <w:rPr>
          <w:rFonts w:cs="Times New Roman"/>
        </w:rPr>
        <w:t>Hill, Robert E. Decep</w:t>
      </w:r>
      <w:r w:rsidRPr="00687D61">
        <w:rPr>
          <w:rFonts w:cs="Times New Roman"/>
          <w:i/>
          <w:iCs/>
        </w:rPr>
        <w:t>tion in the Body of Christ: Unveiled Mysteries and Neurolinguistic Dialectics</w:t>
      </w:r>
      <w:r w:rsidRPr="00687D61">
        <w:rPr>
          <w:rFonts w:cs="Times New Roman"/>
        </w:rPr>
        <w:t>. Resource Publications, 2010.</w:t>
      </w:r>
    </w:p>
    <w:p w14:paraId="49FAFF86" w14:textId="77777777" w:rsidR="00795437" w:rsidRDefault="00795437" w:rsidP="00795437">
      <w:pPr>
        <w:ind w:left="720" w:hanging="720"/>
      </w:pPr>
      <w:r>
        <w:t xml:space="preserve">Hines, Michael. “Walter Scott: The Golden Oracle.” No Pages. Cited 10 June 2014. Online: </w:t>
      </w:r>
      <w:r w:rsidRPr="00B13748">
        <w:t>http://www.christianchronicler.com/History2/walter_scott.html</w:t>
      </w:r>
      <w:r>
        <w:t>.</w:t>
      </w:r>
    </w:p>
    <w:p w14:paraId="2F691CD3" w14:textId="4261B3B0" w:rsidR="0042108F" w:rsidRPr="00687D61" w:rsidRDefault="0042108F" w:rsidP="0042108F">
      <w:pPr>
        <w:pStyle w:val="TurBiblio"/>
        <w:spacing w:after="0"/>
        <w:jc w:val="both"/>
        <w:rPr>
          <w:color w:val="auto"/>
        </w:rPr>
      </w:pPr>
      <w:r w:rsidRPr="00687D61">
        <w:rPr>
          <w:color w:val="auto"/>
        </w:rPr>
        <w:t>Hull, Bill. The Complete Book of Discipleship: On Being and Making Followers of Christ. NavPress, 2006.</w:t>
      </w:r>
    </w:p>
    <w:p w14:paraId="4EF5D342" w14:textId="2EBDA502" w:rsidR="00DF75A7" w:rsidRPr="00687D61" w:rsidRDefault="00DF75A7" w:rsidP="00DF75A7">
      <w:pPr>
        <w:ind w:left="446" w:hanging="475"/>
        <w:jc w:val="both"/>
        <w:rPr>
          <w:rFonts w:cs="Times New Roman"/>
        </w:rPr>
      </w:pPr>
      <w:r w:rsidRPr="00687D61">
        <w:rPr>
          <w:rFonts w:cs="Times New Roman"/>
        </w:rPr>
        <w:t xml:space="preserve">Imperato, Robert. </w:t>
      </w:r>
      <w:r w:rsidRPr="00687D61">
        <w:rPr>
          <w:rFonts w:cs="Times New Roman"/>
          <w:i/>
        </w:rPr>
        <w:t xml:space="preserve">Portraits of Jesus: A Reading Guide. </w:t>
      </w:r>
      <w:r w:rsidRPr="00687D61">
        <w:rPr>
          <w:rFonts w:cs="Times New Roman"/>
        </w:rPr>
        <w:t>University Press of America, 2008.</w:t>
      </w:r>
    </w:p>
    <w:p w14:paraId="5E39E057" w14:textId="43F23892" w:rsidR="00E229D5" w:rsidRPr="00687D61" w:rsidRDefault="00E229D5" w:rsidP="00E229D5">
      <w:pPr>
        <w:widowControl w:val="0"/>
        <w:ind w:left="720" w:hanging="720"/>
        <w:jc w:val="both"/>
        <w:rPr>
          <w:rFonts w:cs="Times New Roman"/>
        </w:rPr>
      </w:pPr>
      <w:r w:rsidRPr="00687D61">
        <w:rPr>
          <w:rFonts w:cs="Times New Roman"/>
        </w:rPr>
        <w:t xml:space="preserve">Kistemaker, Simon J. </w:t>
      </w:r>
      <w:r w:rsidRPr="00687D61">
        <w:rPr>
          <w:rFonts w:cs="Times New Roman"/>
          <w:i/>
          <w:iCs/>
        </w:rPr>
        <w:t>Exposition of the Acts of the Apostles</w:t>
      </w:r>
      <w:r w:rsidRPr="00687D61">
        <w:rPr>
          <w:rFonts w:cs="Times New Roman"/>
        </w:rPr>
        <w:t>. Vol. 17. New Testament Commentary. Baker Book House, 1953–2001.</w:t>
      </w:r>
    </w:p>
    <w:p w14:paraId="32D41A04" w14:textId="3845B9B8" w:rsidR="00367B0B" w:rsidRPr="00687D61" w:rsidRDefault="00367B0B" w:rsidP="00367B0B">
      <w:pPr>
        <w:pStyle w:val="TurBiblio"/>
        <w:spacing w:after="0"/>
        <w:jc w:val="both"/>
        <w:rPr>
          <w:color w:val="auto"/>
        </w:rPr>
      </w:pPr>
      <w:r w:rsidRPr="00687D61">
        <w:rPr>
          <w:color w:val="auto"/>
        </w:rPr>
        <w:t xml:space="preserve">Köstenberger, Andreas J. </w:t>
      </w:r>
      <w:r w:rsidRPr="00687D61">
        <w:rPr>
          <w:i/>
          <w:iCs/>
          <w:color w:val="auto"/>
        </w:rPr>
        <w:t>John</w:t>
      </w:r>
      <w:r w:rsidRPr="00687D61">
        <w:rPr>
          <w:color w:val="auto"/>
        </w:rPr>
        <w:t>. Baker Exegetical Commentary on the New Testament. Baker Academic, 2004.</w:t>
      </w:r>
    </w:p>
    <w:p w14:paraId="382EF560" w14:textId="77777777" w:rsidR="00F81B37" w:rsidRDefault="00F81B37" w:rsidP="00F81B37">
      <w:pPr>
        <w:ind w:left="720" w:hanging="720"/>
      </w:pPr>
      <w:r>
        <w:t>---</w:t>
      </w:r>
      <w:r w:rsidRPr="00B13748">
        <w:t xml:space="preserve">. </w:t>
      </w:r>
      <w:r w:rsidRPr="00B13748">
        <w:rPr>
          <w:i/>
        </w:rPr>
        <w:t>Exposition of Colossians and Philemon</w:t>
      </w:r>
      <w:r w:rsidRPr="00B13748">
        <w:t>. Vol. 6. Grand Rapids: Baker Book House, 1953–2001.</w:t>
      </w:r>
    </w:p>
    <w:p w14:paraId="41968321" w14:textId="3EB1E5D3" w:rsidR="00E76A3C" w:rsidRDefault="00E76A3C" w:rsidP="00E76A3C">
      <w:pPr>
        <w:ind w:left="720" w:hanging="720"/>
      </w:pPr>
      <w:r>
        <w:t xml:space="preserve">Kittel, Gerhard, Geoffrey W. Bromiley, and Gerhard Friedrich, eds. </w:t>
      </w:r>
      <w:r>
        <w:rPr>
          <w:i/>
          <w:iCs/>
        </w:rPr>
        <w:t>Theological Dictionary of the New Testament</w:t>
      </w:r>
      <w:r>
        <w:t>. Eerdmans, 1964–.</w:t>
      </w:r>
    </w:p>
    <w:p w14:paraId="522A13F0" w14:textId="71A3EEF5" w:rsidR="00824663" w:rsidRPr="00687D61" w:rsidRDefault="00824663" w:rsidP="00E12883">
      <w:pPr>
        <w:ind w:left="720" w:hanging="720"/>
        <w:rPr>
          <w:rFonts w:cs="Times New Roman"/>
        </w:rPr>
      </w:pPr>
      <w:r w:rsidRPr="00687D61">
        <w:rPr>
          <w:rFonts w:cs="Times New Roman"/>
        </w:rPr>
        <w:t xml:space="preserve">Kroll, Paul. “Studies in the Book of Acts.” Edited by Michael Morrison. </w:t>
      </w:r>
      <w:r w:rsidRPr="00687D61">
        <w:rPr>
          <w:rFonts w:cs="Times New Roman"/>
          <w:i/>
          <w:iCs/>
        </w:rPr>
        <w:t>Grace Comm</w:t>
      </w:r>
      <w:r w:rsidR="00F06D42" w:rsidRPr="00687D61">
        <w:rPr>
          <w:rFonts w:cs="Times New Roman"/>
          <w:i/>
          <w:iCs/>
        </w:rPr>
        <w:t>union Seminary</w:t>
      </w:r>
      <w:r w:rsidR="003E7240">
        <w:rPr>
          <w:rFonts w:cs="Times New Roman"/>
          <w:i/>
          <w:iCs/>
        </w:rPr>
        <w:t>,</w:t>
      </w:r>
      <w:r w:rsidR="00F06D42" w:rsidRPr="00687D61">
        <w:rPr>
          <w:rFonts w:cs="Times New Roman"/>
        </w:rPr>
        <w:t xml:space="preserve"> </w:t>
      </w:r>
      <w:r w:rsidR="00602B1F" w:rsidRPr="00687D61">
        <w:rPr>
          <w:rFonts w:cs="Times New Roman"/>
        </w:rPr>
        <w:t>2012.</w:t>
      </w:r>
      <w:r w:rsidR="000A6F81" w:rsidRPr="00687D61">
        <w:rPr>
          <w:rFonts w:cs="Times New Roman"/>
          <w:i/>
          <w:iCs/>
        </w:rPr>
        <w:t xml:space="preserve"> </w:t>
      </w:r>
    </w:p>
    <w:p w14:paraId="3E2AAF11" w14:textId="2DDF8227" w:rsidR="00DC1DE8" w:rsidRPr="00687D61" w:rsidRDefault="00DC1DE8" w:rsidP="00DC1DE8">
      <w:pPr>
        <w:widowControl w:val="0"/>
        <w:ind w:left="720" w:hanging="720"/>
        <w:jc w:val="both"/>
        <w:rPr>
          <w:rFonts w:cs="Times New Roman"/>
        </w:rPr>
      </w:pPr>
      <w:r w:rsidRPr="00687D61">
        <w:rPr>
          <w:rFonts w:cs="Times New Roman"/>
        </w:rPr>
        <w:t xml:space="preserve">Larkin, William J., Jr. </w:t>
      </w:r>
      <w:r w:rsidRPr="00687D61">
        <w:rPr>
          <w:rFonts w:cs="Times New Roman"/>
          <w:i/>
          <w:iCs/>
        </w:rPr>
        <w:t>Acts</w:t>
      </w:r>
      <w:r w:rsidRPr="00687D61">
        <w:rPr>
          <w:rFonts w:cs="Times New Roman"/>
        </w:rPr>
        <w:t>. Vol. 5. The IVP New Testament Commentary Series. IVP Academic, 1995.</w:t>
      </w:r>
    </w:p>
    <w:p w14:paraId="709219F5" w14:textId="77777777" w:rsidR="004664C3" w:rsidRDefault="004664C3" w:rsidP="004664C3">
      <w:pPr>
        <w:ind w:left="720" w:hanging="720"/>
      </w:pPr>
      <w:r>
        <w:t xml:space="preserve">Levine, Amy-Jill and Marc Zvi Brettler, eds. </w:t>
      </w:r>
      <w:r>
        <w:rPr>
          <w:i/>
        </w:rPr>
        <w:t>The Jewish Annotated New Testament</w:t>
      </w:r>
      <w:r>
        <w:t>. Oxford: University Press, 2011.</w:t>
      </w:r>
    </w:p>
    <w:p w14:paraId="23E98E23" w14:textId="77777777" w:rsidR="0014784C" w:rsidRDefault="0014784C" w:rsidP="0014784C">
      <w:pPr>
        <w:ind w:left="720" w:hanging="720"/>
      </w:pPr>
      <w:r>
        <w:t xml:space="preserve">Levine Lee I. “Common Judaism: The </w:t>
      </w:r>
      <w:proofErr w:type="spellStart"/>
      <w:r>
        <w:t>Contribuion</w:t>
      </w:r>
      <w:proofErr w:type="spellEnd"/>
      <w:r>
        <w:t xml:space="preserve"> of the Ancient Synagogue,” Pages 24-46</w:t>
      </w:r>
      <w:r w:rsidRPr="007F2343">
        <w:t xml:space="preserve"> </w:t>
      </w:r>
      <w:r>
        <w:t xml:space="preserve">in </w:t>
      </w:r>
      <w:r>
        <w:rPr>
          <w:i/>
        </w:rPr>
        <w:t>Common Judaism: Explorations in Second-Temple Judaism.</w:t>
      </w:r>
      <w:r>
        <w:t xml:space="preserve"> Edited by Wayne O. McCready and Adele Reinhartz. Fortress Press, 2008.</w:t>
      </w:r>
    </w:p>
    <w:p w14:paraId="4E704888" w14:textId="7CD27621" w:rsidR="00B95AA3" w:rsidRPr="00687D61" w:rsidRDefault="00B95AA3" w:rsidP="00E12883">
      <w:pPr>
        <w:ind w:left="720" w:hanging="720"/>
        <w:rPr>
          <w:rFonts w:cs="Times New Roman"/>
        </w:rPr>
      </w:pPr>
      <w:r w:rsidRPr="00687D61">
        <w:rPr>
          <w:rFonts w:cs="Times New Roman"/>
        </w:rPr>
        <w:t>Lewis, C. S. “</w:t>
      </w:r>
      <w:r w:rsidR="00C775D7" w:rsidRPr="00687D61">
        <w:rPr>
          <w:rFonts w:cs="Times New Roman"/>
        </w:rPr>
        <w:t>Letters to an American Lady.”</w:t>
      </w:r>
      <w:r w:rsidR="0050708F" w:rsidRPr="00687D61">
        <w:rPr>
          <w:rFonts w:cs="Times New Roman"/>
        </w:rPr>
        <w:t xml:space="preserve"> 1963.</w:t>
      </w:r>
      <w:r w:rsidR="00C775D7" w:rsidRPr="00687D61">
        <w:rPr>
          <w:rFonts w:cs="Times New Roman"/>
        </w:rPr>
        <w:t xml:space="preserve"> </w:t>
      </w:r>
      <w:r w:rsidR="00C775D7" w:rsidRPr="00687D61">
        <w:rPr>
          <w:rFonts w:cs="Times New Roman"/>
          <w:i/>
          <w:iCs/>
        </w:rPr>
        <w:t>Facebook – C. S. Lewis Institute Chicago.</w:t>
      </w:r>
      <w:r w:rsidR="00C775D7" w:rsidRPr="00687D61">
        <w:rPr>
          <w:rFonts w:cs="Times New Roman"/>
        </w:rPr>
        <w:t xml:space="preserve"> </w:t>
      </w:r>
      <w:r w:rsidR="004B5824" w:rsidRPr="00687D61">
        <w:rPr>
          <w:rFonts w:cs="Times New Roman"/>
        </w:rPr>
        <w:t>Accessed 9 January 2023. https://ne-np.facebook.com/CSLIChicago/posts/how-awful-it-must-have-been-for-poor-lazarus-who-had-actually-died-got-it-all-ov/1869397049917945/.</w:t>
      </w:r>
    </w:p>
    <w:p w14:paraId="0D2AA479" w14:textId="77777777" w:rsidR="00081ECE" w:rsidRDefault="00081ECE" w:rsidP="00081ECE">
      <w:pPr>
        <w:ind w:left="720" w:hanging="720"/>
      </w:pPr>
      <w:r w:rsidRPr="00D25656">
        <w:t>Lichtenberger, Hermann</w:t>
      </w:r>
      <w:r>
        <w:t>.</w:t>
      </w:r>
      <w:r w:rsidRPr="00D25656">
        <w:t xml:space="preserve"> “</w:t>
      </w:r>
      <w:r w:rsidRPr="00D25656">
        <w:rPr>
          <w:rFonts w:cs="Times New Roman"/>
          <w:i/>
          <w:lang w:val="el-GR"/>
        </w:rPr>
        <w:t>ῥύομαι</w:t>
      </w:r>
      <w:r w:rsidRPr="00D25656">
        <w:t>,”</w:t>
      </w:r>
      <w:r w:rsidRPr="00D25656">
        <w:rPr>
          <w:rFonts w:cs="Times New Roman"/>
        </w:rPr>
        <w:t xml:space="preserve"> </w:t>
      </w:r>
      <w:r w:rsidRPr="00D25656">
        <w:rPr>
          <w:i/>
        </w:rPr>
        <w:t>Exegetical Dictionary of the New Testament</w:t>
      </w:r>
      <w:r>
        <w:rPr>
          <w:i/>
        </w:rPr>
        <w:t>.</w:t>
      </w:r>
      <w:r w:rsidRPr="00D25656">
        <w:t xml:space="preserve"> </w:t>
      </w:r>
      <w:r>
        <w:t>Edited by</w:t>
      </w:r>
      <w:r w:rsidRPr="00D25656">
        <w:t xml:space="preserve"> Horst Robert Balz, and Gerhard Schneider. </w:t>
      </w:r>
      <w:r>
        <w:t xml:space="preserve">Eerdmans, </w:t>
      </w:r>
      <w:r w:rsidRPr="00D25656">
        <w:t>1990–</w:t>
      </w:r>
      <w:r>
        <w:t>.</w:t>
      </w:r>
    </w:p>
    <w:p w14:paraId="083DA161" w14:textId="49194FB2" w:rsidR="00615CA0" w:rsidRPr="00687D61" w:rsidRDefault="00615CA0" w:rsidP="00615CA0">
      <w:pPr>
        <w:pStyle w:val="TurBiblio"/>
        <w:spacing w:after="0"/>
        <w:jc w:val="both"/>
        <w:rPr>
          <w:color w:val="auto"/>
        </w:rPr>
      </w:pPr>
      <w:r w:rsidRPr="00687D61">
        <w:rPr>
          <w:color w:val="auto"/>
        </w:rPr>
        <w:t xml:space="preserve">Lincoln, Andrew T. </w:t>
      </w:r>
      <w:r w:rsidRPr="00687D61">
        <w:rPr>
          <w:i/>
          <w:iCs/>
          <w:color w:val="auto"/>
        </w:rPr>
        <w:t>The Gospel According to Saint John</w:t>
      </w:r>
      <w:r w:rsidRPr="00687D61">
        <w:rPr>
          <w:color w:val="auto"/>
        </w:rPr>
        <w:t>. Black’s New Testament Commentary. Continuum, 2005.</w:t>
      </w:r>
    </w:p>
    <w:p w14:paraId="22F191D1" w14:textId="1F5DCE60" w:rsidR="00363445" w:rsidRPr="00687D61" w:rsidRDefault="00363445" w:rsidP="00363445">
      <w:pPr>
        <w:widowControl w:val="0"/>
        <w:ind w:left="720" w:hanging="720"/>
        <w:jc w:val="both"/>
        <w:rPr>
          <w:rFonts w:cs="Times New Roman"/>
        </w:rPr>
      </w:pPr>
      <w:r w:rsidRPr="00687D61">
        <w:rPr>
          <w:rFonts w:cs="Times New Roman"/>
        </w:rPr>
        <w:t xml:space="preserve">Louw, Johannes P., and Eugene Albert Nida. </w:t>
      </w:r>
      <w:r w:rsidRPr="00687D61">
        <w:rPr>
          <w:rFonts w:cs="Times New Roman"/>
          <w:i/>
          <w:iCs/>
        </w:rPr>
        <w:t>Greek-English Lexicon of the New Testament: Based on Semantic Domains</w:t>
      </w:r>
      <w:r w:rsidRPr="00687D61">
        <w:rPr>
          <w:rFonts w:cs="Times New Roman"/>
        </w:rPr>
        <w:t>. United Bible Societies, 1996.</w:t>
      </w:r>
    </w:p>
    <w:p w14:paraId="44786133" w14:textId="03647316" w:rsidR="007D5015" w:rsidRPr="00687D61" w:rsidRDefault="007D5015" w:rsidP="00E12883">
      <w:pPr>
        <w:ind w:left="720" w:hanging="720"/>
        <w:rPr>
          <w:rFonts w:cs="Times New Roman"/>
        </w:rPr>
      </w:pPr>
      <w:r w:rsidRPr="00687D61">
        <w:rPr>
          <w:rFonts w:cs="Times New Roman"/>
        </w:rPr>
        <w:t xml:space="preserve">Martin, Ralph P., and Peter H. Davids, editors. </w:t>
      </w:r>
      <w:r w:rsidRPr="00687D61">
        <w:rPr>
          <w:rFonts w:cs="Times New Roman"/>
          <w:i/>
          <w:iCs/>
        </w:rPr>
        <w:t>Dictionary of the Later New Testament and Its Developments</w:t>
      </w:r>
      <w:r w:rsidRPr="00687D61">
        <w:rPr>
          <w:rFonts w:cs="Times New Roman"/>
        </w:rPr>
        <w:t>, Electronic ed., InterVarsity Press, 1997.</w:t>
      </w:r>
    </w:p>
    <w:p w14:paraId="4A05B24A" w14:textId="77777777" w:rsidR="00EF65F2" w:rsidRDefault="00EF65F2" w:rsidP="00EF65F2">
      <w:pPr>
        <w:ind w:left="720" w:hanging="720"/>
      </w:pPr>
      <w:r>
        <w:t xml:space="preserve">Mathews, K. A. </w:t>
      </w:r>
      <w:r>
        <w:rPr>
          <w:i/>
          <w:iCs/>
        </w:rPr>
        <w:t>Genesis 1-11:26</w:t>
      </w:r>
      <w:r>
        <w:t>. Vol. 1A. The New American Commentary. Broadman &amp; Holman Publishers, 1996.</w:t>
      </w:r>
    </w:p>
    <w:p w14:paraId="714D6BC7" w14:textId="5EAA15F1" w:rsidR="00D17702" w:rsidRPr="00687D61" w:rsidRDefault="00D17702" w:rsidP="00E12883">
      <w:pPr>
        <w:ind w:left="720" w:hanging="720"/>
        <w:rPr>
          <w:rFonts w:cs="Times New Roman"/>
        </w:rPr>
      </w:pPr>
      <w:r w:rsidRPr="00687D61">
        <w:rPr>
          <w:rFonts w:cs="Times New Roman"/>
        </w:rPr>
        <w:t>Meadowbrook Baptist Church. “</w:t>
      </w:r>
      <w:r w:rsidR="003D3A59" w:rsidRPr="00687D61">
        <w:rPr>
          <w:rFonts w:cs="Times New Roman"/>
        </w:rPr>
        <w:t xml:space="preserve">Steps to Peace with God.” Accessed 29 January 2023. </w:t>
      </w:r>
      <w:r w:rsidRPr="00687D61">
        <w:rPr>
          <w:rFonts w:cs="Times New Roman"/>
        </w:rPr>
        <w:t>https://www.mbcoxford.org/steps-to-peace-with-god/</w:t>
      </w:r>
    </w:p>
    <w:p w14:paraId="52CA8AA2" w14:textId="77777777" w:rsidR="00C80699" w:rsidRPr="005178DB" w:rsidRDefault="00C80699" w:rsidP="00C80699">
      <w:pPr>
        <w:ind w:left="720" w:hanging="720"/>
        <w:rPr>
          <w:sz w:val="32"/>
          <w:szCs w:val="28"/>
        </w:rPr>
      </w:pPr>
      <w:r w:rsidRPr="005178DB">
        <w:rPr>
          <w:rFonts w:cs="Times New Roman"/>
          <w:color w:val="000000"/>
        </w:rPr>
        <w:lastRenderedPageBreak/>
        <w:t xml:space="preserve">McCuistion, P.R., </w:t>
      </w:r>
      <w:r w:rsidRPr="005178DB">
        <w:t xml:space="preserve">C. </w:t>
      </w:r>
      <w:r w:rsidRPr="005178DB">
        <w:rPr>
          <w:rFonts w:cs="Times New Roman"/>
          <w:color w:val="000000"/>
        </w:rPr>
        <w:t xml:space="preserve">Warner, C. </w:t>
      </w:r>
      <w:r w:rsidRPr="005178DB">
        <w:t>and F. P.</w:t>
      </w:r>
      <w:r w:rsidRPr="005178DB">
        <w:rPr>
          <w:rFonts w:cs="Times New Roman"/>
          <w:color w:val="000000"/>
        </w:rPr>
        <w:t xml:space="preserve"> Viljoen, “The Influence of Greek Drama on Matthew’s Gospel” </w:t>
      </w:r>
      <w:r w:rsidRPr="005178DB">
        <w:rPr>
          <w:rFonts w:cs="Times New Roman"/>
          <w:i/>
          <w:iCs/>
          <w:color w:val="000000"/>
        </w:rPr>
        <w:t xml:space="preserve">HTS Teologiese Studies/ Theological Studies </w:t>
      </w:r>
      <w:r w:rsidRPr="005178DB">
        <w:rPr>
          <w:rFonts w:cs="Times New Roman"/>
          <w:color w:val="000000"/>
        </w:rPr>
        <w:t xml:space="preserve">70(1), </w:t>
      </w:r>
      <w:r w:rsidRPr="005178DB">
        <w:t>2014. 9 Pages. Cited 10 June 2014. Online:</w:t>
      </w:r>
      <w:r w:rsidRPr="005178DB">
        <w:rPr>
          <w:rFonts w:cs="Times New Roman"/>
          <w:color w:val="000000"/>
        </w:rPr>
        <w:t xml:space="preserve"> http:// dx.doi.org/10.4102/hts. v70i1.2024.</w:t>
      </w:r>
    </w:p>
    <w:p w14:paraId="47663E63" w14:textId="0C5E9F49" w:rsidR="00FE4CBB" w:rsidRPr="00687D61" w:rsidRDefault="00C80699" w:rsidP="00E12883">
      <w:pPr>
        <w:ind w:left="720" w:hanging="720"/>
        <w:rPr>
          <w:rFonts w:cs="Times New Roman"/>
        </w:rPr>
      </w:pPr>
      <w:r>
        <w:rPr>
          <w:rFonts w:cs="Times New Roman"/>
        </w:rPr>
        <w:t>---</w:t>
      </w:r>
      <w:r w:rsidR="00FE4CBB" w:rsidRPr="00687D61">
        <w:rPr>
          <w:rFonts w:cs="Times New Roman"/>
        </w:rPr>
        <w:t xml:space="preserve">. </w:t>
      </w:r>
      <w:r w:rsidR="00FE4CBB" w:rsidRPr="00687D61">
        <w:rPr>
          <w:rFonts w:cs="Times New Roman"/>
          <w:i/>
          <w:iCs/>
        </w:rPr>
        <w:t>The Uniqueness of Jesus</w:t>
      </w:r>
      <w:r w:rsidR="006A5781" w:rsidRPr="00687D61">
        <w:rPr>
          <w:rFonts w:cs="Times New Roman"/>
          <w:i/>
          <w:iCs/>
        </w:rPr>
        <w:t>:</w:t>
      </w:r>
      <w:r w:rsidR="006A5781" w:rsidRPr="00687D61">
        <w:t xml:space="preserve"> </w:t>
      </w:r>
      <w:r w:rsidR="006A5781" w:rsidRPr="00C80699">
        <w:rPr>
          <w:rFonts w:cs="Times New Roman"/>
          <w:i/>
          <w:iCs/>
        </w:rPr>
        <w:t>Is He the Only Way to God?</w:t>
      </w:r>
      <w:r w:rsidR="00FE4CBB" w:rsidRPr="00687D61">
        <w:rPr>
          <w:rFonts w:cs="Times New Roman"/>
        </w:rPr>
        <w:t xml:space="preserve"> </w:t>
      </w:r>
      <w:r w:rsidR="00DA512F" w:rsidRPr="00687D61">
        <w:rPr>
          <w:rFonts w:cs="Times New Roman"/>
        </w:rPr>
        <w:t>Teaching4Jesus Ministries</w:t>
      </w:r>
      <w:r w:rsidR="00704245" w:rsidRPr="00687D61">
        <w:rPr>
          <w:rFonts w:cs="Times New Roman"/>
        </w:rPr>
        <w:t>, 2021.</w:t>
      </w:r>
    </w:p>
    <w:p w14:paraId="2FCB4639" w14:textId="3D701C81" w:rsidR="009C5CBD" w:rsidRPr="00687D61" w:rsidRDefault="009C5CBD" w:rsidP="00E12883">
      <w:pPr>
        <w:ind w:left="720" w:hanging="720"/>
        <w:rPr>
          <w:rFonts w:cs="Times New Roman"/>
        </w:rPr>
      </w:pPr>
      <w:r w:rsidRPr="00687D61">
        <w:rPr>
          <w:rFonts w:cs="Times New Roman"/>
        </w:rPr>
        <w:t>McKnight, Scot. The King Jesus Gospel: The Original Good News Revisited. Revised Edition, Zondervan, 2016.</w:t>
      </w:r>
    </w:p>
    <w:p w14:paraId="69760B04" w14:textId="6228C191" w:rsidR="003800E1" w:rsidRPr="00687D61" w:rsidRDefault="003800E1" w:rsidP="00E12883">
      <w:pPr>
        <w:ind w:left="720" w:hanging="720"/>
        <w:rPr>
          <w:rFonts w:cs="Times New Roman"/>
        </w:rPr>
      </w:pPr>
      <w:r w:rsidRPr="00687D61">
        <w:rPr>
          <w:rFonts w:cs="Times New Roman"/>
        </w:rPr>
        <w:t xml:space="preserve">McNicol, Allan J. “Cornelius.” </w:t>
      </w:r>
      <w:r w:rsidR="00833666" w:rsidRPr="00687D61">
        <w:rPr>
          <w:rFonts w:cs="Times New Roman"/>
          <w:i/>
          <w:iCs/>
        </w:rPr>
        <w:t>Harper’s Bible Dictionary</w:t>
      </w:r>
      <w:r w:rsidR="00833666" w:rsidRPr="00687D61">
        <w:rPr>
          <w:rFonts w:cs="Times New Roman"/>
        </w:rPr>
        <w:t xml:space="preserve">, 1st ed. </w:t>
      </w:r>
      <w:r w:rsidR="008D77F8" w:rsidRPr="00687D61">
        <w:rPr>
          <w:rFonts w:cs="Times New Roman"/>
        </w:rPr>
        <w:t xml:space="preserve">Edited </w:t>
      </w:r>
      <w:r w:rsidR="00833666" w:rsidRPr="00687D61">
        <w:rPr>
          <w:rFonts w:cs="Times New Roman"/>
        </w:rPr>
        <w:t>by Paul J. Achtemeier and Society of Biblical Literature. Harper &amp; Row Harper &amp; Row, 1985.</w:t>
      </w:r>
    </w:p>
    <w:p w14:paraId="2BBDC680" w14:textId="77777777" w:rsidR="006D6F69" w:rsidRPr="00726E12" w:rsidRDefault="006D6F69" w:rsidP="006D6F69">
      <w:pPr>
        <w:ind w:left="720" w:hanging="720"/>
        <w:rPr>
          <w:sz w:val="32"/>
        </w:rPr>
      </w:pPr>
      <w:r w:rsidRPr="00726E12">
        <w:t xml:space="preserve">Melick, Richard R. </w:t>
      </w:r>
      <w:r w:rsidRPr="00726E12">
        <w:rPr>
          <w:i/>
        </w:rPr>
        <w:t>Philippians, Colossians, Philemon</w:t>
      </w:r>
      <w:r w:rsidRPr="00726E12">
        <w:t>. Vol. 32. Broadman &amp; Holman Publishers, 1991. The New American Commentary.</w:t>
      </w:r>
    </w:p>
    <w:p w14:paraId="2A74E149" w14:textId="77777777" w:rsidR="006D6F69" w:rsidRPr="004D5ABA" w:rsidRDefault="006D6F69" w:rsidP="006D6F69">
      <w:pPr>
        <w:ind w:left="720" w:hanging="720"/>
        <w:rPr>
          <w:iCs/>
          <w:sz w:val="32"/>
        </w:rPr>
      </w:pPr>
      <w:r>
        <w:t xml:space="preserve">Moore, George Foot. </w:t>
      </w:r>
      <w:r>
        <w:rPr>
          <w:i/>
        </w:rPr>
        <w:t>Judaism: In the First Centuries of the Christian Era: The Age of Tannaim</w:t>
      </w:r>
      <w:r>
        <w:t>. Vol. 1. Hendrickson Publishers, 1997.</w:t>
      </w:r>
    </w:p>
    <w:p w14:paraId="585F61F5" w14:textId="5B43A8E1" w:rsidR="00C60913" w:rsidRPr="00687D61" w:rsidRDefault="00C60913" w:rsidP="00C60913">
      <w:pPr>
        <w:widowControl w:val="0"/>
        <w:ind w:left="720" w:hanging="720"/>
        <w:jc w:val="both"/>
        <w:rPr>
          <w:rFonts w:cs="Times New Roman"/>
        </w:rPr>
      </w:pPr>
      <w:r w:rsidRPr="00687D61">
        <w:rPr>
          <w:rFonts w:cs="Times New Roman"/>
        </w:rPr>
        <w:t xml:space="preserve">Morris, Leon. </w:t>
      </w:r>
      <w:r w:rsidRPr="00687D61">
        <w:rPr>
          <w:rFonts w:cs="Times New Roman"/>
          <w:i/>
          <w:iCs/>
        </w:rPr>
        <w:t>The Gospel According to Matthew</w:t>
      </w:r>
      <w:r w:rsidRPr="00687D61">
        <w:rPr>
          <w:rFonts w:cs="Times New Roman"/>
        </w:rPr>
        <w:t>. The Pillar New Testament Commentary. Eerdmans, 1992.</w:t>
      </w:r>
    </w:p>
    <w:p w14:paraId="0FF6CB23" w14:textId="77777777" w:rsidR="00C60913" w:rsidRPr="00687D61" w:rsidRDefault="00C60913" w:rsidP="00C60913">
      <w:pPr>
        <w:ind w:left="720" w:hanging="720"/>
        <w:rPr>
          <w:rFonts w:cs="Times New Roman"/>
        </w:rPr>
      </w:pPr>
      <w:r w:rsidRPr="00687D61">
        <w:rPr>
          <w:rFonts w:cs="Times New Roman"/>
        </w:rPr>
        <w:t xml:space="preserve">Mounce, Robert H. </w:t>
      </w:r>
      <w:r w:rsidRPr="00687D61">
        <w:rPr>
          <w:rFonts w:cs="Times New Roman"/>
          <w:i/>
          <w:iCs/>
        </w:rPr>
        <w:t>The Essential Nature of New Testament Preaching</w:t>
      </w:r>
      <w:r w:rsidRPr="00687D61">
        <w:rPr>
          <w:rFonts w:cs="Times New Roman"/>
        </w:rPr>
        <w:t>. Wipf &amp; Stock Publishers, 1960.</w:t>
      </w:r>
    </w:p>
    <w:p w14:paraId="71278746" w14:textId="3E126626" w:rsidR="00AA0FF2" w:rsidRPr="00687D61" w:rsidRDefault="00AA0FF2" w:rsidP="00AA0FF2">
      <w:pPr>
        <w:pStyle w:val="TurBiblio"/>
        <w:spacing w:after="0"/>
        <w:jc w:val="both"/>
        <w:rPr>
          <w:color w:val="auto"/>
        </w:rPr>
      </w:pPr>
      <w:r w:rsidRPr="00687D61">
        <w:rPr>
          <w:color w:val="auto"/>
        </w:rPr>
        <w:t xml:space="preserve">Mounce, William D. </w:t>
      </w:r>
      <w:r w:rsidRPr="00687D61">
        <w:rPr>
          <w:i/>
          <w:iCs/>
          <w:color w:val="auto"/>
        </w:rPr>
        <w:t>Mounce’s Complete Expository Dictionary of Old &amp; New Testament Words</w:t>
      </w:r>
      <w:r w:rsidRPr="00687D61">
        <w:rPr>
          <w:color w:val="auto"/>
        </w:rPr>
        <w:t>. Zondervan, 2006.</w:t>
      </w:r>
    </w:p>
    <w:p w14:paraId="502D5BD8" w14:textId="4DB2AEC8" w:rsidR="00C1053A" w:rsidRPr="00687D61" w:rsidRDefault="00C1053A" w:rsidP="00C1053A">
      <w:pPr>
        <w:pStyle w:val="TurBiblio"/>
        <w:spacing w:after="0"/>
        <w:jc w:val="both"/>
        <w:rPr>
          <w:color w:val="auto"/>
        </w:rPr>
      </w:pPr>
      <w:r w:rsidRPr="00687D61">
        <w:rPr>
          <w:color w:val="auto"/>
        </w:rPr>
        <w:t xml:space="preserve">Nolland, John. </w:t>
      </w:r>
      <w:r w:rsidRPr="00687D61">
        <w:rPr>
          <w:i/>
          <w:iCs/>
          <w:color w:val="auto"/>
        </w:rPr>
        <w:t>The Gospel of Matthew: A Commentary on the Greek Text</w:t>
      </w:r>
      <w:r w:rsidRPr="00687D61">
        <w:rPr>
          <w:color w:val="auto"/>
        </w:rPr>
        <w:t>. New International Greek Testament Commentary. Eerdmans; Paternoster Press, 2005.</w:t>
      </w:r>
    </w:p>
    <w:p w14:paraId="5E3DD45C" w14:textId="3AC8BE2A" w:rsidR="00C60913" w:rsidRPr="00687D61" w:rsidRDefault="00C60913" w:rsidP="00C60913">
      <w:pPr>
        <w:widowControl w:val="0"/>
        <w:ind w:left="720" w:hanging="720"/>
        <w:jc w:val="both"/>
        <w:rPr>
          <w:rFonts w:cs="Times New Roman"/>
        </w:rPr>
      </w:pPr>
      <w:r w:rsidRPr="00687D61">
        <w:rPr>
          <w:rFonts w:cs="Times New Roman"/>
        </w:rPr>
        <w:t xml:space="preserve">Ogden, Greg. </w:t>
      </w:r>
      <w:r w:rsidRPr="00687D61">
        <w:rPr>
          <w:rFonts w:cs="Times New Roman"/>
          <w:i/>
          <w:iCs/>
        </w:rPr>
        <w:t>Discipleship Essentials: A Guide to Building Your Life</w:t>
      </w:r>
      <w:r w:rsidRPr="00687D61">
        <w:rPr>
          <w:rFonts w:cs="Times New Roman"/>
        </w:rPr>
        <w:t>, Revised and Expanded. Intervarsity Press, 2019.</w:t>
      </w:r>
    </w:p>
    <w:p w14:paraId="5C809C00" w14:textId="77777777" w:rsidR="00A674B0" w:rsidRDefault="00A674B0" w:rsidP="00A674B0">
      <w:pPr>
        <w:ind w:left="720" w:hanging="720"/>
      </w:pPr>
      <w:r>
        <w:rPr>
          <w:i/>
          <w:iCs/>
        </w:rPr>
        <w:t xml:space="preserve">Pentateuch with Targum Onkelos, Haphtaroth and Prayers for Sabbath and Rashi's Commentary, translated by </w:t>
      </w:r>
      <w:r>
        <w:t xml:space="preserve">M. Rosenbaum and A.M. Silberman. Vol. 1, Shapiro, Vallentine and Co., 1946. Online: </w:t>
      </w:r>
      <w:r w:rsidRPr="009D1F2D">
        <w:t>http://www.</w:t>
      </w:r>
      <w:r>
        <w:t>Bible</w:t>
      </w:r>
      <w:r w:rsidRPr="009D1F2D">
        <w:t>-researcher.com/rashi.html#note1</w:t>
      </w:r>
      <w:r>
        <w:t>.</w:t>
      </w:r>
    </w:p>
    <w:p w14:paraId="0508BDE5" w14:textId="5AE80FD6" w:rsidR="00C60913" w:rsidRPr="00687D61" w:rsidRDefault="00C60913" w:rsidP="00C60913">
      <w:pPr>
        <w:widowControl w:val="0"/>
        <w:ind w:left="720" w:hanging="720"/>
        <w:jc w:val="both"/>
        <w:rPr>
          <w:rFonts w:cs="Times New Roman"/>
        </w:rPr>
      </w:pPr>
      <w:r w:rsidRPr="00687D61">
        <w:rPr>
          <w:rFonts w:cs="Times New Roman"/>
        </w:rPr>
        <w:t xml:space="preserve">Peterson, David G. </w:t>
      </w:r>
      <w:r w:rsidRPr="00687D61">
        <w:rPr>
          <w:rFonts w:cs="Times New Roman"/>
          <w:i/>
          <w:iCs/>
        </w:rPr>
        <w:t>The Acts of the Apostles</w:t>
      </w:r>
      <w:r w:rsidRPr="00687D61">
        <w:rPr>
          <w:rFonts w:cs="Times New Roman"/>
        </w:rPr>
        <w:t>. The Pillar New Testament Commentary. Eerdmans Publishing Company, 2009.</w:t>
      </w:r>
    </w:p>
    <w:p w14:paraId="3A7954F1" w14:textId="77777777" w:rsidR="00BF086E" w:rsidRPr="00687D61" w:rsidRDefault="00BF086E" w:rsidP="00BF086E">
      <w:pPr>
        <w:pStyle w:val="TurBiblio"/>
        <w:spacing w:after="0"/>
        <w:jc w:val="both"/>
        <w:rPr>
          <w:color w:val="auto"/>
        </w:rPr>
      </w:pPr>
      <w:r w:rsidRPr="00687D61">
        <w:rPr>
          <w:color w:val="auto"/>
        </w:rPr>
        <w:t xml:space="preserve">Pew Research Center. “In U.S., Decline of Christianity Continues at Rapid Pace.” </w:t>
      </w:r>
      <w:r w:rsidRPr="00687D61">
        <w:rPr>
          <w:i/>
          <w:iCs/>
          <w:color w:val="auto"/>
        </w:rPr>
        <w:t>Pew Research Center's Religion &amp; Public Life Project</w:t>
      </w:r>
      <w:r w:rsidRPr="00687D61">
        <w:rPr>
          <w:color w:val="auto"/>
        </w:rPr>
        <w:t>. December 31, 2019. Accessed March 4, 2020. https://www.pewforum.org/2019/10/17/in-u-s-decline-of-christianity-continues-at-rapid-pace/.</w:t>
      </w:r>
    </w:p>
    <w:p w14:paraId="7146D997" w14:textId="42C5A8A5" w:rsidR="00A94328" w:rsidRPr="00687D61" w:rsidRDefault="00A94328" w:rsidP="00E12883">
      <w:pPr>
        <w:ind w:left="720" w:hanging="720"/>
        <w:rPr>
          <w:rFonts w:cs="Times New Roman"/>
        </w:rPr>
      </w:pPr>
      <w:r w:rsidRPr="00687D61">
        <w:rPr>
          <w:rFonts w:cs="Times New Roman"/>
        </w:rPr>
        <w:t xml:space="preserve">Polhill, John B. </w:t>
      </w:r>
      <w:r w:rsidRPr="00687D61">
        <w:rPr>
          <w:rFonts w:cs="Times New Roman"/>
          <w:i/>
          <w:iCs/>
        </w:rPr>
        <w:t>Acts</w:t>
      </w:r>
      <w:r w:rsidRPr="00687D61">
        <w:rPr>
          <w:rFonts w:cs="Times New Roman"/>
        </w:rPr>
        <w:t>. Broadman &amp; Holman Publishers, 1992.</w:t>
      </w:r>
      <w:r w:rsidR="000A6F81" w:rsidRPr="00687D61">
        <w:rPr>
          <w:rFonts w:cs="Times New Roman"/>
          <w:i/>
          <w:iCs/>
        </w:rPr>
        <w:t xml:space="preserve"> </w:t>
      </w:r>
    </w:p>
    <w:p w14:paraId="4474AA3D" w14:textId="13B47523" w:rsidR="00720F6A" w:rsidRPr="00687D61" w:rsidRDefault="00720F6A" w:rsidP="00E12883">
      <w:pPr>
        <w:ind w:left="720" w:hanging="720"/>
        <w:rPr>
          <w:rFonts w:cs="Times New Roman"/>
        </w:rPr>
      </w:pPr>
      <w:r w:rsidRPr="00687D61">
        <w:rPr>
          <w:rFonts w:cs="Times New Roman"/>
        </w:rPr>
        <w:t>Radl, W. “</w:t>
      </w:r>
      <w:r w:rsidRPr="00687D61">
        <w:rPr>
          <w:rFonts w:cs="Times New Roman"/>
          <w:i/>
        </w:rPr>
        <w:t>sō̧zō</w:t>
      </w:r>
      <w:r w:rsidRPr="00687D61">
        <w:rPr>
          <w:rFonts w:cs="Times New Roman"/>
          <w:iCs/>
        </w:rPr>
        <w:t>,</w:t>
      </w:r>
      <w:r w:rsidRPr="00687D61">
        <w:rPr>
          <w:rFonts w:cs="Times New Roman"/>
        </w:rPr>
        <w:t xml:space="preserve"> </w:t>
      </w:r>
      <w:r w:rsidRPr="00687D61">
        <w:rPr>
          <w:rFonts w:cs="Times New Roman"/>
          <w:i/>
          <w:iCs/>
        </w:rPr>
        <w:t>Exegetical Dictionary of the New Testament</w:t>
      </w:r>
      <w:r w:rsidR="008D77F8" w:rsidRPr="00687D61">
        <w:rPr>
          <w:rFonts w:cs="Times New Roman"/>
        </w:rPr>
        <w:t>.</w:t>
      </w:r>
      <w:r w:rsidRPr="00687D61">
        <w:rPr>
          <w:rFonts w:cs="Times New Roman"/>
        </w:rPr>
        <w:t xml:space="preserve"> </w:t>
      </w:r>
      <w:r w:rsidR="008D77F8" w:rsidRPr="00687D61">
        <w:rPr>
          <w:rFonts w:cs="Times New Roman"/>
        </w:rPr>
        <w:t xml:space="preserve">Edited </w:t>
      </w:r>
      <w:r w:rsidRPr="00687D61">
        <w:rPr>
          <w:rFonts w:cs="Times New Roman"/>
        </w:rPr>
        <w:t>by Balz, Horst Robert, and Gerhard Schneider. Eerdmans, 1990–.</w:t>
      </w:r>
    </w:p>
    <w:p w14:paraId="57C13DEA" w14:textId="0CFE84E1" w:rsidR="002C2CA0" w:rsidRPr="00687D61" w:rsidRDefault="002C2CA0" w:rsidP="00E12883">
      <w:pPr>
        <w:ind w:left="720" w:hanging="720"/>
        <w:rPr>
          <w:rFonts w:cs="Times New Roman"/>
        </w:rPr>
      </w:pPr>
      <w:r w:rsidRPr="00687D61">
        <w:rPr>
          <w:rFonts w:cs="Times New Roman"/>
        </w:rPr>
        <w:t xml:space="preserve">Reasoner, Mark. “Rome and Roman Christianity.” </w:t>
      </w:r>
      <w:r w:rsidRPr="00687D61">
        <w:rPr>
          <w:rFonts w:cs="Times New Roman"/>
          <w:i/>
          <w:iCs/>
        </w:rPr>
        <w:t>Dictionary of Paul and His Letters</w:t>
      </w:r>
      <w:r w:rsidR="008D77F8" w:rsidRPr="00687D61">
        <w:rPr>
          <w:rFonts w:cs="Times New Roman"/>
          <w:i/>
          <w:iCs/>
        </w:rPr>
        <w:t>.</w:t>
      </w:r>
      <w:r w:rsidRPr="00687D61">
        <w:rPr>
          <w:rFonts w:cs="Times New Roman"/>
        </w:rPr>
        <w:t xml:space="preserve"> </w:t>
      </w:r>
      <w:r w:rsidR="008D77F8" w:rsidRPr="00687D61">
        <w:rPr>
          <w:rFonts w:cs="Times New Roman"/>
        </w:rPr>
        <w:t xml:space="preserve">Edited </w:t>
      </w:r>
      <w:r w:rsidRPr="00687D61">
        <w:rPr>
          <w:rFonts w:cs="Times New Roman"/>
        </w:rPr>
        <w:t>by Gerald F. Hawthorne et al., InterVarsity Press, 1993, 850–55.</w:t>
      </w:r>
    </w:p>
    <w:p w14:paraId="5C187268" w14:textId="27D89469" w:rsidR="001C37F0" w:rsidRPr="00687D61" w:rsidRDefault="001C37F0" w:rsidP="00E12883">
      <w:pPr>
        <w:ind w:left="720" w:hanging="720"/>
        <w:rPr>
          <w:rFonts w:cs="Times New Roman"/>
        </w:rPr>
      </w:pPr>
      <w:r w:rsidRPr="00687D61">
        <w:rPr>
          <w:rFonts w:cs="Times New Roman"/>
        </w:rPr>
        <w:t>Rengstorf, K. H. “</w:t>
      </w:r>
      <w:r w:rsidRPr="00687D61">
        <w:rPr>
          <w:rFonts w:cs="Times New Roman"/>
          <w:i/>
          <w:iCs/>
        </w:rPr>
        <w:t>Χριστός</w:t>
      </w:r>
      <w:r w:rsidRPr="00687D61">
        <w:rPr>
          <w:rFonts w:cs="Times New Roman"/>
        </w:rPr>
        <w:t xml:space="preserve">.” </w:t>
      </w:r>
      <w:r w:rsidRPr="00687D61">
        <w:rPr>
          <w:rFonts w:cs="Times New Roman"/>
          <w:i/>
          <w:iCs/>
        </w:rPr>
        <w:t>New International Dictionary of New Testament Theology</w:t>
      </w:r>
      <w:r w:rsidR="008D77F8" w:rsidRPr="00687D61">
        <w:rPr>
          <w:rFonts w:cs="Times New Roman"/>
          <w:i/>
          <w:iCs/>
        </w:rPr>
        <w:t>.</w:t>
      </w:r>
      <w:r w:rsidRPr="00687D61">
        <w:rPr>
          <w:rFonts w:cs="Times New Roman"/>
        </w:rPr>
        <w:t xml:space="preserve"> </w:t>
      </w:r>
      <w:r w:rsidR="008D77F8" w:rsidRPr="00687D61">
        <w:rPr>
          <w:rFonts w:cs="Times New Roman"/>
        </w:rPr>
        <w:t xml:space="preserve">Edited </w:t>
      </w:r>
      <w:r w:rsidRPr="00687D61">
        <w:rPr>
          <w:rFonts w:cs="Times New Roman"/>
        </w:rPr>
        <w:t>by Lothar Coenen et al., Zondervan Publishing House, 1986.</w:t>
      </w:r>
    </w:p>
    <w:p w14:paraId="517E8691" w14:textId="77777777" w:rsidR="004F0A5B" w:rsidRDefault="004F0A5B" w:rsidP="004F0A5B">
      <w:pPr>
        <w:ind w:left="720" w:hanging="720"/>
        <w:rPr>
          <w:rFonts w:cs="Times New Roman"/>
        </w:rPr>
      </w:pPr>
      <w:r w:rsidRPr="005258E7">
        <w:rPr>
          <w:rFonts w:cs="Times New Roman"/>
        </w:rPr>
        <w:t>Richardson</w:t>
      </w:r>
      <w:r>
        <w:rPr>
          <w:rFonts w:cs="Times New Roman"/>
        </w:rPr>
        <w:t>,</w:t>
      </w:r>
      <w:r w:rsidRPr="005258E7">
        <w:rPr>
          <w:rFonts w:cs="Times New Roman"/>
        </w:rPr>
        <w:t xml:space="preserve"> Robert</w:t>
      </w:r>
      <w:r>
        <w:rPr>
          <w:rFonts w:cs="Times New Roman"/>
        </w:rPr>
        <w:t>.</w:t>
      </w:r>
      <w:r w:rsidRPr="005258E7">
        <w:rPr>
          <w:rFonts w:cs="Times New Roman"/>
        </w:rPr>
        <w:t xml:space="preserve"> </w:t>
      </w:r>
      <w:r w:rsidRPr="005258E7">
        <w:rPr>
          <w:rFonts w:cs="Times New Roman"/>
          <w:i/>
        </w:rPr>
        <w:t>Memoirs of Alexander Campbell</w:t>
      </w:r>
      <w:r>
        <w:rPr>
          <w:rFonts w:cs="Times New Roman"/>
          <w:i/>
        </w:rPr>
        <w:t>.</w:t>
      </w:r>
      <w:r w:rsidRPr="005258E7">
        <w:rPr>
          <w:rFonts w:cs="Times New Roman"/>
        </w:rPr>
        <w:t xml:space="preserve"> 2 Vols. Lippincott, 1868. </w:t>
      </w:r>
    </w:p>
    <w:p w14:paraId="3FD31567" w14:textId="77777777" w:rsidR="005A16D9" w:rsidRPr="00687D61" w:rsidRDefault="005A16D9" w:rsidP="005A16D9">
      <w:pPr>
        <w:pStyle w:val="TurBiblio"/>
        <w:spacing w:after="0"/>
        <w:jc w:val="both"/>
        <w:rPr>
          <w:color w:val="auto"/>
        </w:rPr>
      </w:pPr>
      <w:r w:rsidRPr="00687D61">
        <w:rPr>
          <w:color w:val="auto"/>
        </w:rPr>
        <w:t xml:space="preserve">Robertson, A. T. </w:t>
      </w:r>
      <w:r w:rsidRPr="00687D61">
        <w:rPr>
          <w:i/>
          <w:iCs/>
          <w:color w:val="auto"/>
        </w:rPr>
        <w:t>A Grammar of the Greek New Testament in the Light of Historical Research</w:t>
      </w:r>
      <w:r w:rsidRPr="00687D61">
        <w:rPr>
          <w:color w:val="auto"/>
        </w:rPr>
        <w:t>. Logos Bible Software, 2006.</w:t>
      </w:r>
    </w:p>
    <w:p w14:paraId="20B3AD9D" w14:textId="28183322" w:rsidR="00311FA9" w:rsidRPr="00687D61" w:rsidRDefault="00311FA9" w:rsidP="00E12883">
      <w:pPr>
        <w:ind w:left="720" w:hanging="720"/>
        <w:rPr>
          <w:rFonts w:cs="Times New Roman"/>
        </w:rPr>
      </w:pPr>
      <w:r w:rsidRPr="00687D61">
        <w:rPr>
          <w:rFonts w:cs="Times New Roman"/>
        </w:rPr>
        <w:t xml:space="preserve">Ryrie, Charles C. </w:t>
      </w:r>
      <w:r w:rsidRPr="00687D61">
        <w:rPr>
          <w:rFonts w:cs="Times New Roman"/>
          <w:i/>
          <w:iCs/>
        </w:rPr>
        <w:t>Biblical Theology of the New Testament</w:t>
      </w:r>
      <w:r w:rsidRPr="00687D61">
        <w:rPr>
          <w:rFonts w:cs="Times New Roman"/>
        </w:rPr>
        <w:t>. ECS Ministries, 2005.</w:t>
      </w:r>
    </w:p>
    <w:p w14:paraId="210D82AC" w14:textId="77777777" w:rsidR="00A03187" w:rsidRDefault="00A03187" w:rsidP="00A03187">
      <w:pPr>
        <w:ind w:left="720" w:hanging="720"/>
      </w:pPr>
      <w:r>
        <w:t xml:space="preserve">Sanders, E. P. “Common Judaism Explored.” </w:t>
      </w:r>
      <w:r>
        <w:rPr>
          <w:i/>
        </w:rPr>
        <w:t>Common Judaism: Explorations in Second-Temple Judaism.</w:t>
      </w:r>
      <w:r>
        <w:t xml:space="preserve"> Edited by Wayne O. McCready and Adele Reinhartz. Fortress Press, 2008.</w:t>
      </w:r>
      <w:r w:rsidRPr="000F50DD">
        <w:t xml:space="preserve"> </w:t>
      </w:r>
      <w:r>
        <w:t>11-23.</w:t>
      </w:r>
    </w:p>
    <w:p w14:paraId="34A01018" w14:textId="77777777" w:rsidR="00186E90" w:rsidRPr="00687D61" w:rsidRDefault="00186E90" w:rsidP="00186E90">
      <w:pPr>
        <w:widowControl w:val="0"/>
        <w:ind w:left="720" w:hanging="720"/>
        <w:jc w:val="both"/>
        <w:rPr>
          <w:rFonts w:cs="Times New Roman"/>
        </w:rPr>
      </w:pPr>
      <w:r w:rsidRPr="00687D61">
        <w:rPr>
          <w:rFonts w:cs="Times New Roman"/>
        </w:rPr>
        <w:t xml:space="preserve">Sanders, John. “A Tale of Two Providences.” </w:t>
      </w:r>
      <w:r w:rsidRPr="00687D61">
        <w:rPr>
          <w:rFonts w:cs="Times New Roman"/>
          <w:i/>
          <w:iCs/>
        </w:rPr>
        <w:t>Ashland Theological Journal Volume 33</w:t>
      </w:r>
      <w:r w:rsidRPr="00687D61">
        <w:rPr>
          <w:rFonts w:cs="Times New Roman"/>
        </w:rPr>
        <w:t xml:space="preserve"> (2001): 41-</w:t>
      </w:r>
      <w:r w:rsidRPr="00687D61">
        <w:rPr>
          <w:rFonts w:cs="Times New Roman"/>
        </w:rPr>
        <w:lastRenderedPageBreak/>
        <w:t>54.</w:t>
      </w:r>
    </w:p>
    <w:p w14:paraId="0AE6965A" w14:textId="3FC9F5F6" w:rsidR="0089751E" w:rsidRPr="00687D61" w:rsidRDefault="0089751E" w:rsidP="00E12883">
      <w:pPr>
        <w:ind w:left="720" w:hanging="720"/>
        <w:rPr>
          <w:rFonts w:cs="Times New Roman"/>
        </w:rPr>
      </w:pPr>
      <w:r w:rsidRPr="00687D61">
        <w:rPr>
          <w:rFonts w:cs="Times New Roman"/>
        </w:rPr>
        <w:t>Schenk, W. “</w:t>
      </w:r>
      <w:r w:rsidR="005A2CD4" w:rsidRPr="00687D61">
        <w:rPr>
          <w:rFonts w:cs="Times New Roman"/>
          <w:i/>
          <w:iCs/>
        </w:rPr>
        <w:t>Aparneomai</w:t>
      </w:r>
      <w:r w:rsidRPr="00687D61">
        <w:rPr>
          <w:rFonts w:cs="Times New Roman"/>
        </w:rPr>
        <w:t xml:space="preserve">,” </w:t>
      </w:r>
      <w:r w:rsidRPr="00687D61">
        <w:rPr>
          <w:rFonts w:cs="Times New Roman"/>
          <w:i/>
          <w:iCs/>
        </w:rPr>
        <w:t>Exegetical Dictionary of the New Testament</w:t>
      </w:r>
      <w:r w:rsidR="008D77F8" w:rsidRPr="00687D61">
        <w:rPr>
          <w:rFonts w:cs="Times New Roman"/>
          <w:i/>
          <w:iCs/>
        </w:rPr>
        <w:t>.</w:t>
      </w:r>
      <w:r w:rsidRPr="00687D61">
        <w:rPr>
          <w:rFonts w:cs="Times New Roman"/>
        </w:rPr>
        <w:t xml:space="preserve"> </w:t>
      </w:r>
      <w:r w:rsidR="008D77F8" w:rsidRPr="00687D61">
        <w:rPr>
          <w:rFonts w:cs="Times New Roman"/>
        </w:rPr>
        <w:t xml:space="preserve">Edited </w:t>
      </w:r>
      <w:r w:rsidRPr="00687D61">
        <w:rPr>
          <w:rFonts w:cs="Times New Roman"/>
        </w:rPr>
        <w:t>by Horst Robert Balz and Gerhard Schneider, Eerdmans, 1990–.</w:t>
      </w:r>
    </w:p>
    <w:p w14:paraId="59801855" w14:textId="7DB3D16B" w:rsidR="00666F49" w:rsidRPr="00687D61" w:rsidRDefault="00C01CBF" w:rsidP="00E12883">
      <w:pPr>
        <w:ind w:left="720" w:hanging="720"/>
        <w:rPr>
          <w:rFonts w:cs="Times New Roman"/>
        </w:rPr>
      </w:pPr>
      <w:r w:rsidRPr="00687D61">
        <w:rPr>
          <w:rFonts w:cs="Times New Roman"/>
        </w:rPr>
        <w:t>Shenk, W. R</w:t>
      </w:r>
      <w:r w:rsidR="00296097" w:rsidRPr="00687D61">
        <w:rPr>
          <w:rFonts w:cs="Times New Roman"/>
        </w:rPr>
        <w:t xml:space="preserve">. “Church Growth Movement.” </w:t>
      </w:r>
      <w:r w:rsidR="00296097" w:rsidRPr="00687D61">
        <w:rPr>
          <w:rFonts w:cs="Times New Roman"/>
          <w:i/>
          <w:iCs/>
        </w:rPr>
        <w:t xml:space="preserve">Dictionary of Christianity in America. </w:t>
      </w:r>
      <w:r w:rsidR="00296097" w:rsidRPr="00687D61">
        <w:rPr>
          <w:rFonts w:cs="Times New Roman"/>
        </w:rPr>
        <w:t>Edited by Daniel Reid G., et al., InterVarsity Press, 1990.</w:t>
      </w:r>
    </w:p>
    <w:p w14:paraId="573BC0C9" w14:textId="77777777" w:rsidR="00330142" w:rsidRDefault="00330142" w:rsidP="00330142">
      <w:pPr>
        <w:ind w:left="720" w:hanging="720"/>
      </w:pPr>
      <w:r>
        <w:t>Schlier, Heinrich “</w:t>
      </w:r>
      <w:r>
        <w:rPr>
          <w:i/>
        </w:rPr>
        <w:t>aparneomai</w:t>
      </w:r>
      <w:r>
        <w:rPr>
          <w:rFonts w:cs="Times New Roman"/>
        </w:rPr>
        <w:t>.</w:t>
      </w:r>
      <w:r>
        <w:t xml:space="preserve">” </w:t>
      </w:r>
      <w:r w:rsidRPr="00076855">
        <w:rPr>
          <w:i/>
          <w:iCs/>
        </w:rPr>
        <w:t>Theological Dictionary of the New Testament</w:t>
      </w:r>
      <w:r>
        <w:rPr>
          <w:i/>
          <w:iCs/>
        </w:rPr>
        <w:t>.</w:t>
      </w:r>
      <w:r w:rsidRPr="00076855">
        <w:t xml:space="preserve"> </w:t>
      </w:r>
      <w:r>
        <w:t>Edited by</w:t>
      </w:r>
      <w:r w:rsidRPr="00076855">
        <w:t xml:space="preserve"> Gerhard</w:t>
      </w:r>
      <w:r w:rsidRPr="000E71DA">
        <w:t xml:space="preserve"> </w:t>
      </w:r>
      <w:r w:rsidRPr="00076855">
        <w:t>Kittel</w:t>
      </w:r>
      <w:r>
        <w:t>.</w:t>
      </w:r>
      <w:r w:rsidRPr="00076855">
        <w:t xml:space="preserve"> Eerdmans, 1964–.</w:t>
      </w:r>
    </w:p>
    <w:p w14:paraId="2A5FB078" w14:textId="1AA929F7" w:rsidR="00330142" w:rsidRDefault="00330142" w:rsidP="00330142">
      <w:pPr>
        <w:ind w:left="720" w:hanging="720"/>
      </w:pPr>
      <w:r>
        <w:t xml:space="preserve">Shogren, Gary S. “Presently Entering the Kingdom of Christ: </w:t>
      </w:r>
      <w:r w:rsidR="005A2DC3">
        <w:t>The</w:t>
      </w:r>
      <w:r>
        <w:t xml:space="preserve"> Background and Purpose of Col 1:12-14.” </w:t>
      </w:r>
      <w:r>
        <w:rPr>
          <w:rStyle w:val="Emphasis"/>
        </w:rPr>
        <w:t>Journal of the Evangelical Theological Society</w:t>
      </w:r>
      <w:r>
        <w:t xml:space="preserve"> (1988): 173-80.</w:t>
      </w:r>
    </w:p>
    <w:p w14:paraId="52B94478" w14:textId="77777777" w:rsidR="00A95EBB" w:rsidRDefault="00A95EBB" w:rsidP="00A95EBB">
      <w:pPr>
        <w:ind w:left="720" w:hanging="720"/>
      </w:pPr>
      <w:proofErr w:type="spellStart"/>
      <w:r>
        <w:t>Skarsaune</w:t>
      </w:r>
      <w:proofErr w:type="spellEnd"/>
      <w:r>
        <w:t xml:space="preserve">, Oskar. </w:t>
      </w:r>
      <w:r>
        <w:rPr>
          <w:i/>
        </w:rPr>
        <w:t>In the Shadow of the Temple: Jewish Influences on Early Christianity</w:t>
      </w:r>
      <w:r>
        <w:t>. IVP Academic, 2002.</w:t>
      </w:r>
    </w:p>
    <w:p w14:paraId="3E9E45A6" w14:textId="368CBD8D" w:rsidR="00301F58" w:rsidRPr="00687D61" w:rsidRDefault="00301F58" w:rsidP="00E12883">
      <w:pPr>
        <w:ind w:left="720" w:hanging="720"/>
        <w:rPr>
          <w:rFonts w:cs="Times New Roman"/>
        </w:rPr>
      </w:pPr>
      <w:r w:rsidRPr="00687D61">
        <w:rPr>
          <w:rFonts w:cs="Times New Roman"/>
        </w:rPr>
        <w:t>Smith, Mont. “</w:t>
      </w:r>
      <w:r w:rsidR="006602F2" w:rsidRPr="00687D61">
        <w:rPr>
          <w:rFonts w:cs="Times New Roman"/>
        </w:rPr>
        <w:t>The State of</w:t>
      </w:r>
      <w:r w:rsidR="00FD4EF1" w:rsidRPr="00687D61">
        <w:rPr>
          <w:rFonts w:cs="Times New Roman"/>
        </w:rPr>
        <w:t xml:space="preserve"> the Adopted.” </w:t>
      </w:r>
      <w:r w:rsidR="00574B6E" w:rsidRPr="00687D61">
        <w:rPr>
          <w:rFonts w:cs="Times New Roman"/>
          <w:i/>
          <w:iCs/>
        </w:rPr>
        <w:t xml:space="preserve">National Missionary Convention. </w:t>
      </w:r>
      <w:r w:rsidR="00297772" w:rsidRPr="00687D61">
        <w:rPr>
          <w:rFonts w:cs="Times New Roman"/>
        </w:rPr>
        <w:t xml:space="preserve">Lecture. </w:t>
      </w:r>
      <w:r w:rsidR="00574B6E" w:rsidRPr="00687D61">
        <w:rPr>
          <w:rFonts w:cs="Times New Roman"/>
        </w:rPr>
        <w:t>Knoxville, TN</w:t>
      </w:r>
      <w:r w:rsidR="00297772" w:rsidRPr="00687D61">
        <w:rPr>
          <w:rFonts w:cs="Times New Roman"/>
        </w:rPr>
        <w:t>, 1976.</w:t>
      </w:r>
    </w:p>
    <w:p w14:paraId="6B5ACD6C" w14:textId="77777777" w:rsidR="00515F54" w:rsidRPr="00687D61" w:rsidRDefault="00515F54" w:rsidP="00515F54">
      <w:pPr>
        <w:pStyle w:val="TurBiblio"/>
        <w:spacing w:after="0"/>
        <w:jc w:val="both"/>
        <w:rPr>
          <w:color w:val="auto"/>
        </w:rPr>
      </w:pPr>
      <w:r w:rsidRPr="00687D61">
        <w:rPr>
          <w:color w:val="auto"/>
        </w:rPr>
        <w:t xml:space="preserve">Smithfield, Brad. “‘His Master's Voice’ - The Origins of the Famous Jack Russell Terrier, Nipper, the Canine Advertising Icon for Many Gramophone Companies.” </w:t>
      </w:r>
      <w:r w:rsidRPr="00687D61">
        <w:rPr>
          <w:i/>
          <w:iCs/>
          <w:color w:val="auto"/>
        </w:rPr>
        <w:t>The Vintage News</w:t>
      </w:r>
      <w:r w:rsidRPr="00687D61">
        <w:rPr>
          <w:color w:val="auto"/>
        </w:rPr>
        <w:t xml:space="preserve">, May 25, 2017. Accessed March 4, 2020. </w:t>
      </w:r>
      <w:r w:rsidRPr="00687D61">
        <w:rPr>
          <w:rStyle w:val="TurBiblioChar"/>
          <w:color w:val="auto"/>
        </w:rPr>
        <w:t>https://www.thevintagenews.com/2017/04/28/his-masters-voice-the-origins-of-the-famous-jack-russell-terrier-nipper-the-canine-advertising-icon-for-many-gramophone-companies/</w:t>
      </w:r>
      <w:r w:rsidRPr="00687D61">
        <w:rPr>
          <w:color w:val="auto"/>
        </w:rPr>
        <w:t>.</w:t>
      </w:r>
    </w:p>
    <w:p w14:paraId="0B960139" w14:textId="2B8C42F9" w:rsidR="000C1ADA" w:rsidRPr="00687D61" w:rsidRDefault="000C1ADA" w:rsidP="000C1ADA">
      <w:pPr>
        <w:widowControl w:val="0"/>
        <w:ind w:left="720" w:hanging="720"/>
        <w:jc w:val="both"/>
        <w:rPr>
          <w:rFonts w:cs="Times New Roman"/>
        </w:rPr>
      </w:pPr>
      <w:r w:rsidRPr="00687D61">
        <w:rPr>
          <w:rFonts w:cs="Times New Roman"/>
        </w:rPr>
        <w:t xml:space="preserve">Soards, Marion. </w:t>
      </w:r>
      <w:r w:rsidRPr="00687D61">
        <w:rPr>
          <w:rFonts w:cs="Times New Roman"/>
          <w:i/>
          <w:iCs/>
        </w:rPr>
        <w:t xml:space="preserve">The Speeches in Acts: Their Content, Context, and Concerns. </w:t>
      </w:r>
      <w:r w:rsidRPr="00687D61">
        <w:rPr>
          <w:rFonts w:cs="Times New Roman"/>
        </w:rPr>
        <w:t>Westminster/John Knox Press, 1994.</w:t>
      </w:r>
    </w:p>
    <w:p w14:paraId="4A765425" w14:textId="77777777" w:rsidR="00F11399" w:rsidRDefault="00F11399" w:rsidP="00F11399">
      <w:pPr>
        <w:ind w:left="720" w:hanging="720"/>
      </w:pPr>
      <w:r>
        <w:t xml:space="preserve">Speiser, E. A. </w:t>
      </w:r>
      <w:r w:rsidRPr="00C835E2">
        <w:rPr>
          <w:i/>
        </w:rPr>
        <w:t>Genesis</w:t>
      </w:r>
      <w:r>
        <w:rPr>
          <w:i/>
        </w:rPr>
        <w:t>.</w:t>
      </w:r>
      <w:r>
        <w:t xml:space="preserve"> </w:t>
      </w:r>
      <w:r>
        <w:rPr>
          <w:i/>
        </w:rPr>
        <w:t>The Anchor Bible</w:t>
      </w:r>
      <w:r>
        <w:t>. Doubleday &amp; Company, Inc., 1964.</w:t>
      </w:r>
    </w:p>
    <w:p w14:paraId="3D190F7E" w14:textId="1B3C51F4" w:rsidR="00C3457C" w:rsidRPr="00687D61" w:rsidRDefault="00C3457C" w:rsidP="00C3457C">
      <w:pPr>
        <w:pStyle w:val="TurBiblio"/>
        <w:spacing w:after="0"/>
        <w:jc w:val="both"/>
        <w:rPr>
          <w:color w:val="auto"/>
        </w:rPr>
      </w:pPr>
      <w:r w:rsidRPr="00687D61">
        <w:rPr>
          <w:color w:val="auto"/>
        </w:rPr>
        <w:t xml:space="preserve">Stein, Robert H. </w:t>
      </w:r>
      <w:r w:rsidRPr="00687D61">
        <w:rPr>
          <w:i/>
          <w:iCs/>
          <w:color w:val="auto"/>
        </w:rPr>
        <w:t>Luke</w:t>
      </w:r>
      <w:r w:rsidRPr="00687D61">
        <w:rPr>
          <w:color w:val="auto"/>
        </w:rPr>
        <w:t>. Vol. 24. The New American Commentary. Broadman &amp; Holman Publishers, 1992.</w:t>
      </w:r>
    </w:p>
    <w:p w14:paraId="057432F6" w14:textId="7420C98A" w:rsidR="00C3457C" w:rsidRPr="00687D61" w:rsidRDefault="00C3457C" w:rsidP="00C3457C">
      <w:pPr>
        <w:pStyle w:val="TurBiblio"/>
        <w:spacing w:after="0"/>
        <w:jc w:val="both"/>
        <w:rPr>
          <w:color w:val="auto"/>
        </w:rPr>
      </w:pPr>
      <w:r w:rsidRPr="00687D61">
        <w:rPr>
          <w:color w:val="auto"/>
        </w:rPr>
        <w:t xml:space="preserve">---. </w:t>
      </w:r>
      <w:r w:rsidRPr="00687D61">
        <w:rPr>
          <w:i/>
          <w:iCs/>
          <w:color w:val="auto"/>
        </w:rPr>
        <w:t>Mark</w:t>
      </w:r>
      <w:r w:rsidRPr="00687D61">
        <w:rPr>
          <w:color w:val="auto"/>
        </w:rPr>
        <w:t>. Baker Exegetical Commentary on the New Testament. Baker Academic, 2008.</w:t>
      </w:r>
    </w:p>
    <w:p w14:paraId="349659E4" w14:textId="5F428D42" w:rsidR="00FE7CC5" w:rsidRDefault="00FE7CC5" w:rsidP="00FE7CC5">
      <w:pPr>
        <w:ind w:left="720" w:hanging="720"/>
      </w:pPr>
      <w:r>
        <w:t xml:space="preserve">Stendahl, Krister. </w:t>
      </w:r>
      <w:r>
        <w:rPr>
          <w:i/>
        </w:rPr>
        <w:t xml:space="preserve">Paul among Jews and Gentiles and </w:t>
      </w:r>
      <w:r w:rsidR="00652976">
        <w:rPr>
          <w:i/>
        </w:rPr>
        <w:t>Other Essya</w:t>
      </w:r>
      <w:r>
        <w:rPr>
          <w:i/>
        </w:rPr>
        <w:t>s</w:t>
      </w:r>
      <w:r>
        <w:t>. Fortress Press, 1976.</w:t>
      </w:r>
    </w:p>
    <w:p w14:paraId="07033E9F" w14:textId="77777777" w:rsidR="00FE7CC5" w:rsidRDefault="00FE7CC5" w:rsidP="00FE7CC5">
      <w:pPr>
        <w:ind w:left="720" w:hanging="720"/>
      </w:pPr>
      <w:r>
        <w:t>---.</w:t>
      </w:r>
      <w:r w:rsidRPr="00C82635">
        <w:t xml:space="preserve"> “The Apostle Paul and the Introspective Conscience of the West,” </w:t>
      </w:r>
      <w:r w:rsidRPr="00C82635">
        <w:rPr>
          <w:i/>
          <w:iCs/>
        </w:rPr>
        <w:t>The Harvard Theological Review.</w:t>
      </w:r>
      <w:r w:rsidRPr="00C82635">
        <w:rPr>
          <w:iCs/>
        </w:rPr>
        <w:t xml:space="preserve"> </w:t>
      </w:r>
      <w:r w:rsidRPr="00C82635">
        <w:t>Vol. 56, No. 3 (Jul</w:t>
      </w:r>
      <w:r>
        <w:t>y</w:t>
      </w:r>
      <w:r w:rsidRPr="00C82635">
        <w:t xml:space="preserve"> 1963), 199-215.</w:t>
      </w:r>
    </w:p>
    <w:p w14:paraId="7112B890" w14:textId="111CFAE4" w:rsidR="009A1CF8" w:rsidRPr="00687D61" w:rsidRDefault="009A1CF8" w:rsidP="00E12883">
      <w:pPr>
        <w:ind w:left="720" w:hanging="720"/>
        <w:rPr>
          <w:rFonts w:cs="Times New Roman"/>
        </w:rPr>
      </w:pPr>
      <w:r w:rsidRPr="00687D61">
        <w:rPr>
          <w:rFonts w:cs="Times New Roman"/>
        </w:rPr>
        <w:t xml:space="preserve">Stott, John. “Is Jesus Veritas for the 21st Century.” Lecture. </w:t>
      </w:r>
      <w:r w:rsidRPr="00687D61">
        <w:rPr>
          <w:rFonts w:cs="Times New Roman"/>
          <w:i/>
          <w:iCs/>
        </w:rPr>
        <w:t>Veritas Forum</w:t>
      </w:r>
      <w:r w:rsidRPr="00687D61">
        <w:rPr>
          <w:rFonts w:cs="Times New Roman"/>
        </w:rPr>
        <w:t>. Cambridge, MA, 1995.</w:t>
      </w:r>
    </w:p>
    <w:p w14:paraId="765F2638" w14:textId="3DA92FE8" w:rsidR="000B69BA" w:rsidRPr="00687D61" w:rsidRDefault="000B69BA" w:rsidP="000B69BA">
      <w:pPr>
        <w:widowControl w:val="0"/>
        <w:ind w:left="720" w:hanging="720"/>
        <w:jc w:val="both"/>
        <w:rPr>
          <w:rFonts w:cs="Times New Roman"/>
        </w:rPr>
      </w:pPr>
      <w:r w:rsidRPr="00687D61">
        <w:rPr>
          <w:rFonts w:cs="Times New Roman"/>
        </w:rPr>
        <w:t>Strecker, G. “</w:t>
      </w:r>
      <w:r w:rsidRPr="00687D61">
        <w:rPr>
          <w:rFonts w:cs="Times New Roman"/>
          <w:bCs/>
          <w:lang w:val="el-GR"/>
        </w:rPr>
        <w:t>εὐαγγελίζω</w:t>
      </w:r>
      <w:r w:rsidRPr="00687D61">
        <w:rPr>
          <w:rFonts w:cs="Times New Roman"/>
        </w:rPr>
        <w:t xml:space="preserve"> </w:t>
      </w:r>
      <w:r w:rsidRPr="00687D61">
        <w:rPr>
          <w:rFonts w:cs="Times New Roman"/>
          <w:i/>
        </w:rPr>
        <w:t>euangelizō</w:t>
      </w:r>
      <w:r w:rsidRPr="00687D61">
        <w:rPr>
          <w:rFonts w:cs="Times New Roman"/>
        </w:rPr>
        <w:t xml:space="preserve">.” In </w:t>
      </w:r>
      <w:r w:rsidRPr="00687D61">
        <w:rPr>
          <w:rFonts w:cs="Times New Roman"/>
          <w:i/>
        </w:rPr>
        <w:t>Exegetical Dictionary of the New Testament,</w:t>
      </w:r>
      <w:r w:rsidRPr="00687D61">
        <w:rPr>
          <w:rFonts w:cs="Times New Roman"/>
        </w:rPr>
        <w:t xml:space="preserve"> Horst Robert Balz and Gerhard Schneider. Eerdmans, 1990–.</w:t>
      </w:r>
    </w:p>
    <w:p w14:paraId="638DC956" w14:textId="17113AAF" w:rsidR="00E66F64" w:rsidRPr="00687D61" w:rsidRDefault="00E66F64" w:rsidP="00E12883">
      <w:pPr>
        <w:ind w:left="720" w:hanging="720"/>
        <w:rPr>
          <w:rFonts w:cs="Times New Roman"/>
        </w:rPr>
      </w:pPr>
      <w:r w:rsidRPr="00687D61">
        <w:rPr>
          <w:rFonts w:cs="Times New Roman"/>
        </w:rPr>
        <w:t xml:space="preserve">Street, James. </w:t>
      </w:r>
      <w:r w:rsidR="00FD31BE" w:rsidRPr="00687D61">
        <w:rPr>
          <w:rFonts w:cs="Times New Roman"/>
        </w:rPr>
        <w:t xml:space="preserve">“Resurrection in the Old Testament. </w:t>
      </w:r>
      <w:r w:rsidR="00FD31BE" w:rsidRPr="00687D61">
        <w:rPr>
          <w:rFonts w:cs="Times New Roman"/>
          <w:i/>
          <w:iCs/>
        </w:rPr>
        <w:t>The Master’s Seminary Blog: Doctrine. Discourse. Doxology.</w:t>
      </w:r>
      <w:r w:rsidR="00FD31BE" w:rsidRPr="00687D61">
        <w:rPr>
          <w:rFonts w:cs="Times New Roman"/>
        </w:rPr>
        <w:t xml:space="preserve"> </w:t>
      </w:r>
      <w:r w:rsidR="0023487C" w:rsidRPr="00687D61">
        <w:rPr>
          <w:rFonts w:cs="Times New Roman"/>
        </w:rPr>
        <w:t>Accessed 9 January 2023. https://blog.tms.edu/resurrection-in-the-old-testament.</w:t>
      </w:r>
    </w:p>
    <w:p w14:paraId="5A849A91" w14:textId="1E8D4DC6" w:rsidR="00156585" w:rsidRPr="00687D61" w:rsidRDefault="00156585" w:rsidP="00E12883">
      <w:pPr>
        <w:ind w:left="720" w:hanging="720"/>
        <w:rPr>
          <w:rFonts w:cs="Times New Roman"/>
        </w:rPr>
      </w:pPr>
      <w:r w:rsidRPr="00687D61">
        <w:rPr>
          <w:rFonts w:cs="Times New Roman"/>
        </w:rPr>
        <w:t>Telushkin, Joseph. Jewish Literacy. NY: William Morrow and Co., 1991. Qtd. in “</w:t>
      </w:r>
      <w:r w:rsidR="00FB3230" w:rsidRPr="00687D61">
        <w:rPr>
          <w:rFonts w:cs="Times New Roman"/>
        </w:rPr>
        <w:t>Jewish Virtual Library</w:t>
      </w:r>
      <w:r w:rsidRPr="00687D61">
        <w:rPr>
          <w:rFonts w:cs="Times New Roman"/>
        </w:rPr>
        <w:t xml:space="preserve">,” </w:t>
      </w:r>
      <w:r w:rsidR="00A82743" w:rsidRPr="00687D61">
        <w:rPr>
          <w:rFonts w:cs="Times New Roman"/>
        </w:rPr>
        <w:t xml:space="preserve">30 December 2022, </w:t>
      </w:r>
      <w:r w:rsidR="00C97E53" w:rsidRPr="00687D61">
        <w:rPr>
          <w:rFonts w:cs="Times New Roman"/>
        </w:rPr>
        <w:t>https://www.jewishvirtuallibrary.org/the-messiah</w:t>
      </w:r>
      <w:r w:rsidR="00A82743" w:rsidRPr="00687D61">
        <w:rPr>
          <w:rFonts w:cs="Times New Roman"/>
        </w:rPr>
        <w:t>.</w:t>
      </w:r>
    </w:p>
    <w:p w14:paraId="06373F41" w14:textId="0C74F806" w:rsidR="00C97E53" w:rsidRPr="00687D61" w:rsidRDefault="00C97E53" w:rsidP="00E12883">
      <w:pPr>
        <w:ind w:left="720" w:hanging="720"/>
        <w:rPr>
          <w:rFonts w:cs="Times New Roman"/>
        </w:rPr>
      </w:pPr>
      <w:r w:rsidRPr="00687D61">
        <w:rPr>
          <w:rFonts w:cs="Times New Roman"/>
        </w:rPr>
        <w:t>Tiedtke, E., and G. H.-Link. “</w:t>
      </w:r>
      <w:r w:rsidRPr="00687D61">
        <w:rPr>
          <w:rFonts w:cs="Times New Roman"/>
          <w:i/>
          <w:iCs/>
        </w:rPr>
        <w:t>Δεῖ</w:t>
      </w:r>
      <w:r w:rsidRPr="00687D61">
        <w:rPr>
          <w:rFonts w:cs="Times New Roman"/>
        </w:rPr>
        <w:t xml:space="preserve">.” </w:t>
      </w:r>
      <w:r w:rsidRPr="00687D61">
        <w:rPr>
          <w:rFonts w:cs="Times New Roman"/>
          <w:i/>
          <w:iCs/>
        </w:rPr>
        <w:t>New International Dictionary of New Testament Theology.</w:t>
      </w:r>
      <w:r w:rsidRPr="00687D61">
        <w:rPr>
          <w:rFonts w:cs="Times New Roman"/>
        </w:rPr>
        <w:t xml:space="preserve"> Edited by Lothar Coenen et al., Zondervan Publishing House, 1986.</w:t>
      </w:r>
    </w:p>
    <w:p w14:paraId="53F07B93" w14:textId="77777777" w:rsidR="00625716" w:rsidRPr="003D74E9" w:rsidRDefault="00625716" w:rsidP="00625716">
      <w:pPr>
        <w:ind w:left="720" w:hanging="720"/>
      </w:pPr>
      <w:r w:rsidRPr="003D74E9">
        <w:t xml:space="preserve">“The Complete Jewish Bible with Rashi Commentary.” </w:t>
      </w:r>
      <w:r w:rsidRPr="003D74E9">
        <w:rPr>
          <w:i/>
          <w:iCs/>
        </w:rPr>
        <w:t>Chabad</w:t>
      </w:r>
      <w:r w:rsidRPr="003D74E9">
        <w:t xml:space="preserve">. Accessed 13 July 2014. http://www.chabad.org/library/Bible_cdo/aid/8172#showrashi=true. </w:t>
      </w:r>
    </w:p>
    <w:p w14:paraId="6E9DF01D" w14:textId="6B3AAE56" w:rsidR="003B545E" w:rsidRPr="00687D61" w:rsidRDefault="003B545E" w:rsidP="00E12883">
      <w:pPr>
        <w:ind w:left="720" w:hanging="720"/>
        <w:rPr>
          <w:rFonts w:cs="Times New Roman"/>
        </w:rPr>
      </w:pPr>
      <w:r w:rsidRPr="00687D61">
        <w:rPr>
          <w:rFonts w:cs="Times New Roman"/>
        </w:rPr>
        <w:t xml:space="preserve">Thompson, Alan J. </w:t>
      </w:r>
      <w:r w:rsidRPr="00687D61">
        <w:rPr>
          <w:rFonts w:cs="Times New Roman"/>
          <w:i/>
          <w:iCs/>
        </w:rPr>
        <w:t>The Acts of the Risen Lord Jesus: Luke’s Account of God’s Unfolding Plan</w:t>
      </w:r>
      <w:r w:rsidRPr="00687D61">
        <w:rPr>
          <w:rFonts w:cs="Times New Roman"/>
        </w:rPr>
        <w:t>. Edited by D. A. Carson, vol. 27, Apollos; InterVarsity Press, 2011.</w:t>
      </w:r>
    </w:p>
    <w:p w14:paraId="14D10EDC" w14:textId="77777777" w:rsidR="00ED13F5" w:rsidRDefault="00ED13F5" w:rsidP="00ED13F5">
      <w:pPr>
        <w:ind w:left="720" w:hanging="720"/>
      </w:pPr>
      <w:r>
        <w:t xml:space="preserve">von Rad, Gerhard. </w:t>
      </w:r>
      <w:r>
        <w:rPr>
          <w:i/>
        </w:rPr>
        <w:t>Genesis: A Commentary</w:t>
      </w:r>
      <w:r>
        <w:t>. Philadelphia: The Westminster Press, 1961.</w:t>
      </w:r>
    </w:p>
    <w:p w14:paraId="0A7249C7" w14:textId="47F1A3BF" w:rsidR="00E41BA8" w:rsidRPr="00687D61" w:rsidRDefault="00E41BA8" w:rsidP="00E41BA8">
      <w:pPr>
        <w:widowControl w:val="0"/>
        <w:ind w:left="720" w:hanging="720"/>
        <w:jc w:val="both"/>
        <w:rPr>
          <w:rFonts w:cs="Times New Roman"/>
        </w:rPr>
      </w:pPr>
      <w:r w:rsidRPr="00687D61">
        <w:rPr>
          <w:rFonts w:cs="Times New Roman"/>
        </w:rPr>
        <w:t xml:space="preserve">Walaskay, Paul W. </w:t>
      </w:r>
      <w:r w:rsidRPr="00687D61">
        <w:rPr>
          <w:rFonts w:cs="Times New Roman"/>
          <w:i/>
          <w:iCs/>
        </w:rPr>
        <w:t>Acts</w:t>
      </w:r>
      <w:r w:rsidRPr="00687D61">
        <w:rPr>
          <w:rFonts w:cs="Times New Roman"/>
        </w:rPr>
        <w:t>. Edited by Patrick D. Miller and David L. Bartlett. Westminster Bible Companion. Westminster John Knox Press, 1998.</w:t>
      </w:r>
    </w:p>
    <w:p w14:paraId="7F3F4869" w14:textId="77777777" w:rsidR="00250E87" w:rsidRDefault="00250E87" w:rsidP="00250E87">
      <w:pPr>
        <w:ind w:left="720" w:hanging="720"/>
      </w:pPr>
      <w:r>
        <w:lastRenderedPageBreak/>
        <w:t xml:space="preserve">Webb, Henry E. </w:t>
      </w:r>
      <w:r>
        <w:rPr>
          <w:i/>
        </w:rPr>
        <w:t>In search of Christian unity: a history of the Restoration Movement.</w:t>
      </w:r>
      <w:r>
        <w:t xml:space="preserve"> </w:t>
      </w:r>
      <w:r>
        <w:rPr>
          <w:rStyle w:val="itempublisher"/>
        </w:rPr>
        <w:t>Standard Publishing, 1990</w:t>
      </w:r>
    </w:p>
    <w:p w14:paraId="5D851482" w14:textId="0F28C3FB" w:rsidR="00E41BA8" w:rsidRPr="00687D61" w:rsidRDefault="00E41BA8" w:rsidP="00E41BA8">
      <w:pPr>
        <w:widowControl w:val="0"/>
        <w:ind w:left="720" w:hanging="720"/>
        <w:jc w:val="both"/>
        <w:rPr>
          <w:rFonts w:cs="Times New Roman"/>
        </w:rPr>
      </w:pPr>
      <w:r w:rsidRPr="00687D61">
        <w:rPr>
          <w:rFonts w:cs="Times New Roman"/>
        </w:rPr>
        <w:t xml:space="preserve">Weder, Hans. “Disciple, Discipleship.” In </w:t>
      </w:r>
      <w:r w:rsidRPr="00687D61">
        <w:rPr>
          <w:rFonts w:cs="Times New Roman"/>
          <w:i/>
          <w:iCs/>
        </w:rPr>
        <w:t>The Anchor Yale Bible Dictionary</w:t>
      </w:r>
      <w:r w:rsidRPr="00687D61">
        <w:rPr>
          <w:rFonts w:cs="Times New Roman"/>
        </w:rPr>
        <w:t>. Edited by David Noel Freedman. Translated by Dennis Martin. Doubleday, 1992.</w:t>
      </w:r>
    </w:p>
    <w:p w14:paraId="7D87FDD1" w14:textId="6420CA36" w:rsidR="00D906A9" w:rsidRDefault="00D906A9" w:rsidP="00D906A9">
      <w:pPr>
        <w:ind w:left="720" w:hanging="720"/>
      </w:pPr>
      <w:r w:rsidRPr="002D2C87">
        <w:rPr>
          <w:rStyle w:val="itempublisher"/>
        </w:rPr>
        <w:t>West, Earl Irvin</w:t>
      </w:r>
      <w:r>
        <w:rPr>
          <w:rStyle w:val="itempublisher"/>
        </w:rPr>
        <w:t>.</w:t>
      </w:r>
      <w:r w:rsidRPr="002D2C87">
        <w:rPr>
          <w:rStyle w:val="itempublisher"/>
        </w:rPr>
        <w:t xml:space="preserve"> </w:t>
      </w:r>
      <w:r w:rsidRPr="002D2C87">
        <w:rPr>
          <w:rStyle w:val="lrg"/>
          <w:i/>
        </w:rPr>
        <w:t xml:space="preserve">The Search for the Ancient Order: </w:t>
      </w:r>
      <w:r w:rsidR="00E2025D" w:rsidRPr="002D2C87">
        <w:rPr>
          <w:rStyle w:val="lrg"/>
          <w:i/>
        </w:rPr>
        <w:t>A</w:t>
      </w:r>
      <w:r w:rsidRPr="002D2C87">
        <w:rPr>
          <w:rStyle w:val="lrg"/>
          <w:i/>
        </w:rPr>
        <w:t xml:space="preserve"> History of the Restoration Movement 1849-1906</w:t>
      </w:r>
      <w:r w:rsidRPr="002D2C87">
        <w:rPr>
          <w:rStyle w:val="lrg"/>
        </w:rPr>
        <w:t xml:space="preserve"> (</w:t>
      </w:r>
      <w:r w:rsidRPr="002D2C87">
        <w:rPr>
          <w:rStyle w:val="itempublisher"/>
        </w:rPr>
        <w:t>Indianapolis: Religious Book Service</w:t>
      </w:r>
      <w:r w:rsidRPr="002D2C87">
        <w:rPr>
          <w:rStyle w:val="med"/>
        </w:rPr>
        <w:t xml:space="preserve"> 2011</w:t>
      </w:r>
      <w:r>
        <w:t>.</w:t>
      </w:r>
    </w:p>
    <w:p w14:paraId="14418D6A" w14:textId="6E290AD3" w:rsidR="00F849E9" w:rsidRPr="00687D61" w:rsidRDefault="00F849E9" w:rsidP="00E12883">
      <w:pPr>
        <w:ind w:left="720" w:hanging="720"/>
        <w:rPr>
          <w:rFonts w:cs="Times New Roman"/>
        </w:rPr>
      </w:pPr>
      <w:r w:rsidRPr="00687D61">
        <w:rPr>
          <w:rFonts w:cs="Times New Roman"/>
        </w:rPr>
        <w:t>Whitefield, George. “</w:t>
      </w:r>
      <w:r w:rsidR="00B50353" w:rsidRPr="00687D61">
        <w:rPr>
          <w:rFonts w:cs="Times New Roman"/>
        </w:rPr>
        <w:t xml:space="preserve">Selected Sermons of George Whitefield.” </w:t>
      </w:r>
      <w:r w:rsidR="00135D51" w:rsidRPr="00687D61">
        <w:rPr>
          <w:rFonts w:cs="Times New Roman"/>
        </w:rPr>
        <w:t>https://ccel.org/ccel/w/whitefield/sermons/cache/sermons.pdf.</w:t>
      </w:r>
    </w:p>
    <w:p w14:paraId="5DC74A5D" w14:textId="0EE6BBAA" w:rsidR="00996098" w:rsidRPr="00687D61" w:rsidRDefault="00996098" w:rsidP="00E12883">
      <w:pPr>
        <w:ind w:left="720" w:hanging="720"/>
        <w:rPr>
          <w:rFonts w:cs="Times New Roman"/>
        </w:rPr>
      </w:pPr>
      <w:r w:rsidRPr="00687D61">
        <w:rPr>
          <w:rFonts w:cs="Times New Roman"/>
        </w:rPr>
        <w:t xml:space="preserve">Willard, Dallas. “Foreword.” </w:t>
      </w:r>
      <w:r w:rsidRPr="00687D61">
        <w:rPr>
          <w:rFonts w:cs="Times New Roman"/>
          <w:i/>
          <w:iCs/>
        </w:rPr>
        <w:t>The King Jesus Gospel: The Original Good News Revisited</w:t>
      </w:r>
      <w:r w:rsidRPr="00687D61">
        <w:rPr>
          <w:rFonts w:cs="Times New Roman"/>
        </w:rPr>
        <w:t>, Revised Edition, Zondervan, 2016, pp. 15–16.</w:t>
      </w:r>
    </w:p>
    <w:p w14:paraId="7557F95F" w14:textId="21B8F1B9" w:rsidR="001E4428" w:rsidRDefault="001E4428" w:rsidP="00E12883">
      <w:pPr>
        <w:ind w:left="720" w:hanging="720"/>
        <w:rPr>
          <w:rFonts w:cs="Times New Roman"/>
        </w:rPr>
      </w:pPr>
      <w:r w:rsidRPr="00687D61">
        <w:rPr>
          <w:rFonts w:cs="Times New Roman"/>
        </w:rPr>
        <w:t xml:space="preserve">Willmington, Harold L. “What You Need to Know About the Book of Isaiah.” </w:t>
      </w:r>
      <w:r w:rsidR="00B77662" w:rsidRPr="00687D61">
        <w:rPr>
          <w:rFonts w:cs="Times New Roman"/>
          <w:i/>
          <w:iCs/>
        </w:rPr>
        <w:t>Liberty University.</w:t>
      </w:r>
      <w:r w:rsidR="00B77662" w:rsidRPr="00687D61">
        <w:rPr>
          <w:rFonts w:cs="Times New Roman"/>
        </w:rPr>
        <w:t xml:space="preserve"> Accessed 2 January 2023. </w:t>
      </w:r>
      <w:r w:rsidR="003F7929" w:rsidRPr="00E105A7">
        <w:rPr>
          <w:rFonts w:cs="Times New Roman"/>
        </w:rPr>
        <w:t>https://core.ac.uk/download/pdf/58821268.pdf</w:t>
      </w:r>
      <w:r w:rsidR="00B77662" w:rsidRPr="00687D61">
        <w:rPr>
          <w:rFonts w:cs="Times New Roman"/>
        </w:rPr>
        <w:t>.</w:t>
      </w:r>
    </w:p>
    <w:p w14:paraId="2472C8DF" w14:textId="77777777" w:rsidR="00350699" w:rsidRPr="00C127C5" w:rsidRDefault="00350699" w:rsidP="00350699">
      <w:pPr>
        <w:ind w:left="720" w:hanging="720"/>
        <w:rPr>
          <w:rFonts w:cs="Times New Roman"/>
        </w:rPr>
      </w:pPr>
      <w:r>
        <w:t xml:space="preserve">Wright, N. T. </w:t>
      </w:r>
      <w:r>
        <w:rPr>
          <w:i/>
        </w:rPr>
        <w:t>Paul and the Faithfulness of God</w:t>
      </w:r>
      <w:r>
        <w:t>.</w:t>
      </w:r>
      <w:r>
        <w:rPr>
          <w:rStyle w:val="itempublisher"/>
        </w:rPr>
        <w:t xml:space="preserve"> Fortress Press, 2013.</w:t>
      </w:r>
    </w:p>
    <w:p w14:paraId="42B43354" w14:textId="77777777" w:rsidR="003F7929" w:rsidRDefault="003F7929" w:rsidP="00E12883">
      <w:pPr>
        <w:ind w:left="720" w:hanging="720"/>
        <w:rPr>
          <w:rFonts w:cs="Times New Roman"/>
        </w:rPr>
      </w:pPr>
    </w:p>
    <w:p w14:paraId="40AD3DAF" w14:textId="4B172029" w:rsidR="001541AF" w:rsidRDefault="001541AF" w:rsidP="00330459">
      <w:pPr>
        <w:pStyle w:val="Title"/>
        <w:rPr>
          <w:rFonts w:ascii="Garamond" w:hAnsi="Garamond" w:cs="Times New Roman"/>
          <w:sz w:val="32"/>
          <w:szCs w:val="32"/>
        </w:rPr>
      </w:pPr>
    </w:p>
    <w:sectPr w:rsidR="001541AF" w:rsidSect="0079797D">
      <w:headerReference w:type="default" r:id="rId47"/>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AC780" w14:textId="77777777" w:rsidR="00FE5FA6" w:rsidRDefault="00FE5FA6" w:rsidP="001C35C2">
      <w:r>
        <w:separator/>
      </w:r>
    </w:p>
  </w:endnote>
  <w:endnote w:type="continuationSeparator" w:id="0">
    <w:p w14:paraId="3EB13D6B" w14:textId="77777777" w:rsidR="00FE5FA6" w:rsidRDefault="00FE5FA6" w:rsidP="001C35C2">
      <w:r>
        <w:continuationSeparator/>
      </w:r>
    </w:p>
  </w:endnote>
  <w:endnote w:type="continuationNotice" w:id="1">
    <w:p w14:paraId="56891E16" w14:textId="77777777" w:rsidR="00FE5FA6" w:rsidRDefault="00FE5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Ultra">
    <w:altName w:val="Calibri"/>
    <w:panose1 w:val="00000000000000000000"/>
    <w:charset w:val="00"/>
    <w:family w:val="modern"/>
    <w:notTrueType/>
    <w:pitch w:val="variable"/>
    <w:sig w:usb0="A00000AF" w:usb1="5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otham Black">
    <w:altName w:val="Calibri"/>
    <w:panose1 w:val="00000000000000000000"/>
    <w:charset w:val="00"/>
    <w:family w:val="modern"/>
    <w:notTrueType/>
    <w:pitch w:val="variable"/>
    <w:sig w:usb0="A00000AF" w:usb1="50000048" w:usb2="00000000" w:usb3="00000000" w:csb0="00000111" w:csb1="00000000"/>
  </w:font>
  <w:font w:name="Gotham">
    <w:altName w:val="Cambria"/>
    <w:charset w:val="00"/>
    <w:family w:val="auto"/>
    <w:pitch w:val="variable"/>
    <w:sig w:usb0="800000A7" w:usb1="00000000" w:usb2="00000000" w:usb3="00000000" w:csb0="00000009"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8AD8" w14:textId="3A5C290A" w:rsidR="00FF43EC" w:rsidRDefault="00FF43EC">
    <w:pPr>
      <w:pStyle w:val="Footer"/>
      <w:jc w:val="center"/>
    </w:pPr>
  </w:p>
  <w:p w14:paraId="3D27B80B" w14:textId="1252914A" w:rsidR="00B665D3" w:rsidRDefault="00B66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8834" w14:textId="74C2F076" w:rsidR="00FF43EC" w:rsidRDefault="00C151B2">
    <w:pPr>
      <w:pStyle w:val="Footer"/>
      <w:jc w:val="center"/>
    </w:pPr>
    <w:sdt>
      <w:sdtPr>
        <w:id w:val="-350333900"/>
        <w:docPartObj>
          <w:docPartGallery w:val="Page Numbers (Bottom of Page)"/>
          <w:docPartUnique/>
        </w:docPartObj>
      </w:sdtPr>
      <w:sdtEndPr>
        <w:rPr>
          <w:noProof/>
        </w:rPr>
      </w:sdtEndPr>
      <w:sdtContent>
        <w:r w:rsidR="00FF43EC">
          <w:fldChar w:fldCharType="begin"/>
        </w:r>
        <w:r w:rsidR="00FF43EC">
          <w:instrText xml:space="preserve"> PAGE   \* MERGEFORMAT </w:instrText>
        </w:r>
        <w:r w:rsidR="00FF43EC">
          <w:fldChar w:fldCharType="separate"/>
        </w:r>
        <w:r w:rsidR="00FF43EC">
          <w:rPr>
            <w:noProof/>
          </w:rPr>
          <w:t>2</w:t>
        </w:r>
        <w:r w:rsidR="00FF43EC">
          <w:rPr>
            <w:noProof/>
          </w:rPr>
          <w:fldChar w:fldCharType="end"/>
        </w:r>
      </w:sdtContent>
    </w:sdt>
  </w:p>
  <w:p w14:paraId="4FB5E922" w14:textId="77777777" w:rsidR="00FF43EC" w:rsidRDefault="00FF4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646038309"/>
      <w:docPartObj>
        <w:docPartGallery w:val="Page Numbers (Bottom of Page)"/>
        <w:docPartUnique/>
      </w:docPartObj>
    </w:sdtPr>
    <w:sdtEndPr/>
    <w:sdtContent>
      <w:p w14:paraId="015AC4A1" w14:textId="3166C721" w:rsidR="009E08B8" w:rsidRDefault="009E08B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hAnsiTheme="minorHAnsi" w:cs="Times New Roman"/>
            <w:sz w:val="22"/>
            <w:szCs w:val="22"/>
          </w:rPr>
          <w:fldChar w:fldCharType="begin"/>
        </w:r>
        <w:r>
          <w:instrText xml:space="preserve"> PAGE    \* MERGEFORMAT </w:instrText>
        </w:r>
        <w:r>
          <w:rPr>
            <w:rFonts w:asciiTheme="minorHAnsi" w:hAnsiTheme="minorHAnsi" w:cs="Times New Roman"/>
            <w:sz w:val="22"/>
            <w:szCs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0F2978DD" w14:textId="56326B11" w:rsidR="00ED7453" w:rsidRPr="00ED7453" w:rsidRDefault="00ED7453" w:rsidP="00ED7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D16DE" w14:textId="77777777" w:rsidR="00FE5FA6" w:rsidRDefault="00FE5FA6" w:rsidP="001C35C2">
      <w:r>
        <w:separator/>
      </w:r>
    </w:p>
  </w:footnote>
  <w:footnote w:type="continuationSeparator" w:id="0">
    <w:p w14:paraId="7F2B07C4" w14:textId="77777777" w:rsidR="00FE5FA6" w:rsidRDefault="00FE5FA6" w:rsidP="001C35C2">
      <w:r>
        <w:continuationSeparator/>
      </w:r>
    </w:p>
  </w:footnote>
  <w:footnote w:type="continuationNotice" w:id="1">
    <w:p w14:paraId="183858D8" w14:textId="77777777" w:rsidR="00FE5FA6" w:rsidRDefault="00FE5FA6"/>
  </w:footnote>
  <w:footnote w:id="2">
    <w:p w14:paraId="5DF2192C" w14:textId="77777777" w:rsidR="00180E32" w:rsidRPr="00176433" w:rsidRDefault="00180E32">
      <w:pPr>
        <w:rPr>
          <w:i/>
        </w:rPr>
      </w:pPr>
      <w:r w:rsidRPr="00176433">
        <w:rPr>
          <w:rStyle w:val="FootnoteReference"/>
          <w:sz w:val="20"/>
          <w:szCs w:val="20"/>
        </w:rPr>
        <w:footnoteRef/>
      </w:r>
      <w:r w:rsidRPr="00176433">
        <w:rPr>
          <w:sz w:val="20"/>
          <w:szCs w:val="20"/>
        </w:rPr>
        <w:t xml:space="preserve"> For a fuller history of this movement, see: Henry E. Webb, </w:t>
      </w:r>
      <w:r w:rsidRPr="00176433">
        <w:rPr>
          <w:i/>
          <w:sz w:val="20"/>
          <w:szCs w:val="20"/>
        </w:rPr>
        <w:t>In search of Christian unity: a history of the Restoration Movement</w:t>
      </w:r>
      <w:r w:rsidRPr="00176433">
        <w:rPr>
          <w:sz w:val="20"/>
          <w:szCs w:val="20"/>
        </w:rPr>
        <w:t xml:space="preserve"> (</w:t>
      </w:r>
      <w:r w:rsidRPr="00176433">
        <w:rPr>
          <w:rStyle w:val="itempublisher"/>
          <w:sz w:val="20"/>
          <w:szCs w:val="20"/>
        </w:rPr>
        <w:t>Cincinnati, OH: Standard Publishing, 1990)</w:t>
      </w:r>
      <w:r>
        <w:rPr>
          <w:rStyle w:val="itempublisher"/>
          <w:sz w:val="20"/>
          <w:szCs w:val="20"/>
        </w:rPr>
        <w:t xml:space="preserve"> </w:t>
      </w:r>
      <w:r w:rsidRPr="00176433">
        <w:rPr>
          <w:rStyle w:val="itempublisher"/>
          <w:sz w:val="20"/>
          <w:szCs w:val="20"/>
        </w:rPr>
        <w:t xml:space="preserve">l; Earl Irvin West, </w:t>
      </w:r>
      <w:r>
        <w:rPr>
          <w:rStyle w:val="lrg"/>
          <w:i/>
          <w:sz w:val="20"/>
          <w:szCs w:val="20"/>
        </w:rPr>
        <w:t xml:space="preserve">The Search for the </w:t>
      </w:r>
      <w:r w:rsidRPr="00865E88">
        <w:rPr>
          <w:rStyle w:val="lrg"/>
          <w:i/>
          <w:sz w:val="20"/>
          <w:szCs w:val="20"/>
        </w:rPr>
        <w:t xml:space="preserve">Ancient Order: </w:t>
      </w:r>
      <w:r>
        <w:rPr>
          <w:rStyle w:val="lrg"/>
          <w:i/>
          <w:sz w:val="20"/>
          <w:szCs w:val="20"/>
        </w:rPr>
        <w:t>A</w:t>
      </w:r>
      <w:r w:rsidRPr="00865E88">
        <w:rPr>
          <w:rStyle w:val="lrg"/>
          <w:i/>
          <w:sz w:val="20"/>
          <w:szCs w:val="20"/>
        </w:rPr>
        <w:t xml:space="preserve"> History of the Restoration Movement 1849-1906</w:t>
      </w:r>
      <w:r w:rsidRPr="00865E88">
        <w:rPr>
          <w:rStyle w:val="lrg"/>
          <w:sz w:val="20"/>
          <w:szCs w:val="20"/>
        </w:rPr>
        <w:t xml:space="preserve"> (</w:t>
      </w:r>
      <w:r w:rsidRPr="00865E88">
        <w:rPr>
          <w:rStyle w:val="itempublisher"/>
          <w:sz w:val="20"/>
          <w:szCs w:val="20"/>
        </w:rPr>
        <w:t>Indianapolis: Religious Book Service</w:t>
      </w:r>
      <w:r w:rsidRPr="00865E88">
        <w:rPr>
          <w:rStyle w:val="med"/>
          <w:sz w:val="20"/>
          <w:szCs w:val="20"/>
        </w:rPr>
        <w:t xml:space="preserve"> 2011)</w:t>
      </w:r>
      <w:r>
        <w:rPr>
          <w:sz w:val="20"/>
          <w:szCs w:val="20"/>
        </w:rPr>
        <w:t xml:space="preserve">. </w:t>
      </w:r>
    </w:p>
  </w:footnote>
  <w:footnote w:id="3">
    <w:p w14:paraId="2BBCA446" w14:textId="77777777" w:rsidR="00180E32" w:rsidRPr="002A15AE" w:rsidRDefault="00180E32">
      <w:pPr>
        <w:pStyle w:val="Heading2"/>
        <w:spacing w:before="0" w:beforeAutospacing="0" w:after="0" w:afterAutospacing="0"/>
        <w:rPr>
          <w:b w:val="0"/>
          <w:sz w:val="20"/>
          <w:szCs w:val="20"/>
        </w:rPr>
      </w:pPr>
      <w:r w:rsidRPr="002A15AE">
        <w:rPr>
          <w:rStyle w:val="FootnoteReference"/>
          <w:sz w:val="20"/>
          <w:szCs w:val="20"/>
        </w:rPr>
        <w:footnoteRef/>
      </w:r>
      <w:r w:rsidRPr="002A15AE">
        <w:rPr>
          <w:sz w:val="20"/>
          <w:szCs w:val="20"/>
        </w:rPr>
        <w:t xml:space="preserve"> </w:t>
      </w:r>
      <w:r>
        <w:rPr>
          <w:b w:val="0"/>
          <w:sz w:val="20"/>
          <w:szCs w:val="20"/>
        </w:rPr>
        <w:t>For a comprehensive understanding of this concept, please s</w:t>
      </w:r>
      <w:r w:rsidRPr="002A15AE">
        <w:rPr>
          <w:b w:val="0"/>
          <w:sz w:val="20"/>
          <w:szCs w:val="20"/>
        </w:rPr>
        <w:t xml:space="preserve">ee Krister Stendahl’s </w:t>
      </w:r>
      <w:r>
        <w:rPr>
          <w:b w:val="0"/>
          <w:sz w:val="20"/>
          <w:szCs w:val="20"/>
        </w:rPr>
        <w:t>“</w:t>
      </w:r>
      <w:r w:rsidRPr="002A15AE">
        <w:rPr>
          <w:b w:val="0"/>
          <w:sz w:val="20"/>
          <w:szCs w:val="20"/>
        </w:rPr>
        <w:t>The Apostle Paul and the Introspective Conscience of the West</w:t>
      </w:r>
      <w:r>
        <w:rPr>
          <w:b w:val="0"/>
          <w:sz w:val="20"/>
          <w:szCs w:val="20"/>
        </w:rPr>
        <w:t xml:space="preserve">,” </w:t>
      </w:r>
      <w:r w:rsidRPr="002A15AE">
        <w:rPr>
          <w:b w:val="0"/>
          <w:i/>
          <w:iCs/>
          <w:sz w:val="20"/>
          <w:szCs w:val="20"/>
        </w:rPr>
        <w:t>The Harvard Theological Review</w:t>
      </w:r>
      <w:r>
        <w:rPr>
          <w:b w:val="0"/>
          <w:i/>
          <w:iCs/>
          <w:sz w:val="20"/>
          <w:szCs w:val="20"/>
        </w:rPr>
        <w:t>.</w:t>
      </w:r>
      <w:r>
        <w:rPr>
          <w:b w:val="0"/>
          <w:iCs/>
          <w:sz w:val="20"/>
          <w:szCs w:val="20"/>
        </w:rPr>
        <w:t xml:space="preserve"> </w:t>
      </w:r>
      <w:r w:rsidRPr="002A15AE">
        <w:rPr>
          <w:b w:val="0"/>
          <w:sz w:val="20"/>
          <w:szCs w:val="20"/>
        </w:rPr>
        <w:t>Vol. 56, No. 3 (Jul</w:t>
      </w:r>
      <w:r>
        <w:rPr>
          <w:b w:val="0"/>
          <w:sz w:val="20"/>
          <w:szCs w:val="20"/>
        </w:rPr>
        <w:t>y</w:t>
      </w:r>
      <w:r w:rsidRPr="002A15AE">
        <w:rPr>
          <w:b w:val="0"/>
          <w:sz w:val="20"/>
          <w:szCs w:val="20"/>
        </w:rPr>
        <w:t xml:space="preserve"> 1963), 199-215</w:t>
      </w:r>
      <w:r>
        <w:rPr>
          <w:b w:val="0"/>
          <w:sz w:val="20"/>
          <w:szCs w:val="20"/>
        </w:rPr>
        <w:t>.</w:t>
      </w:r>
    </w:p>
  </w:footnote>
  <w:footnote w:id="4">
    <w:p w14:paraId="7EF6CB7F" w14:textId="77777777" w:rsidR="00180E32" w:rsidRDefault="00180E32">
      <w:pPr>
        <w:pStyle w:val="FootnoteText"/>
      </w:pPr>
      <w:r>
        <w:rPr>
          <w:rStyle w:val="FootnoteReference"/>
        </w:rPr>
        <w:footnoteRef/>
      </w:r>
      <w:r>
        <w:t xml:space="preserve"> Note that Mark and Luke limit Peter to say only that Jesus is the Christ. Matthew will add the statement “son of the living God,” possibly to include his Gentile element.</w:t>
      </w:r>
    </w:p>
  </w:footnote>
  <w:footnote w:id="5">
    <w:p w14:paraId="5CE9BE92" w14:textId="77777777" w:rsidR="00180E32" w:rsidRPr="00F62A4A" w:rsidRDefault="00180E32">
      <w:pPr>
        <w:pStyle w:val="Default"/>
        <w:rPr>
          <w:sz w:val="20"/>
          <w:szCs w:val="20"/>
        </w:rPr>
      </w:pPr>
      <w:r w:rsidRPr="00F62A4A">
        <w:rPr>
          <w:rStyle w:val="FootnoteReference"/>
          <w:sz w:val="20"/>
          <w:szCs w:val="20"/>
        </w:rPr>
        <w:footnoteRef/>
      </w:r>
      <w:r w:rsidRPr="00F62A4A">
        <w:rPr>
          <w:sz w:val="20"/>
          <w:szCs w:val="20"/>
        </w:rPr>
        <w:t xml:space="preserve"> For the author’s understanding of the intentionality of speaker and audience, see “Intentionality” in</w:t>
      </w:r>
      <w:r w:rsidRPr="00F62A4A">
        <w:rPr>
          <w:color w:val="auto"/>
          <w:sz w:val="20"/>
          <w:szCs w:val="20"/>
        </w:rPr>
        <w:t xml:space="preserve"> </w:t>
      </w:r>
      <w:r>
        <w:rPr>
          <w:color w:val="auto"/>
          <w:sz w:val="20"/>
          <w:szCs w:val="20"/>
        </w:rPr>
        <w:t>“</w:t>
      </w:r>
      <w:r w:rsidRPr="00F62A4A">
        <w:rPr>
          <w:bCs/>
          <w:sz w:val="20"/>
          <w:szCs w:val="20"/>
        </w:rPr>
        <w:t>The influence of Greek drama on Matthew’s Gospel</w:t>
      </w:r>
      <w:r>
        <w:rPr>
          <w:bCs/>
          <w:sz w:val="20"/>
          <w:szCs w:val="20"/>
        </w:rPr>
        <w:t>.” (</w:t>
      </w:r>
      <w:r w:rsidRPr="00F62A4A">
        <w:rPr>
          <w:sz w:val="20"/>
          <w:szCs w:val="20"/>
        </w:rPr>
        <w:t>P.R.</w:t>
      </w:r>
      <w:r>
        <w:rPr>
          <w:sz w:val="20"/>
          <w:szCs w:val="20"/>
        </w:rPr>
        <w:t xml:space="preserve"> </w:t>
      </w:r>
      <w:r w:rsidRPr="00F62A4A">
        <w:rPr>
          <w:sz w:val="20"/>
          <w:szCs w:val="20"/>
        </w:rPr>
        <w:t xml:space="preserve">McCuistion, </w:t>
      </w:r>
      <w:r>
        <w:rPr>
          <w:sz w:val="20"/>
          <w:szCs w:val="20"/>
        </w:rPr>
        <w:t xml:space="preserve">C. </w:t>
      </w:r>
      <w:r w:rsidRPr="00F62A4A">
        <w:rPr>
          <w:sz w:val="20"/>
          <w:szCs w:val="20"/>
        </w:rPr>
        <w:t xml:space="preserve">Warner, C. </w:t>
      </w:r>
      <w:r>
        <w:rPr>
          <w:sz w:val="20"/>
          <w:szCs w:val="20"/>
        </w:rPr>
        <w:t>and F. P.</w:t>
      </w:r>
      <w:r w:rsidRPr="00F62A4A">
        <w:rPr>
          <w:sz w:val="20"/>
          <w:szCs w:val="20"/>
        </w:rPr>
        <w:t xml:space="preserve"> Viljoen, ‘The influence of Greek drama on Matthew’s Gospel’, </w:t>
      </w:r>
      <w:r w:rsidRPr="00F62A4A">
        <w:rPr>
          <w:i/>
          <w:iCs/>
          <w:sz w:val="20"/>
          <w:szCs w:val="20"/>
        </w:rPr>
        <w:t xml:space="preserve">HTS Teologiese Studies/ Theological Studies </w:t>
      </w:r>
      <w:r w:rsidRPr="00F62A4A">
        <w:rPr>
          <w:sz w:val="20"/>
          <w:szCs w:val="20"/>
        </w:rPr>
        <w:t>70</w:t>
      </w:r>
      <w:r>
        <w:rPr>
          <w:sz w:val="20"/>
          <w:szCs w:val="20"/>
        </w:rPr>
        <w:t xml:space="preserve"> </w:t>
      </w:r>
      <w:r w:rsidRPr="00F62A4A">
        <w:rPr>
          <w:sz w:val="20"/>
          <w:szCs w:val="20"/>
        </w:rPr>
        <w:t xml:space="preserve">(1), </w:t>
      </w:r>
      <w:r>
        <w:rPr>
          <w:sz w:val="20"/>
          <w:szCs w:val="20"/>
        </w:rPr>
        <w:t>2014. 9 Pages. cited 10 June 2014. Online:</w:t>
      </w:r>
      <w:r w:rsidRPr="00F62A4A">
        <w:rPr>
          <w:sz w:val="20"/>
          <w:szCs w:val="20"/>
        </w:rPr>
        <w:t xml:space="preserve"> http:// dx.doi.org/10.4102/hts. v70i1.2024</w:t>
      </w:r>
      <w:r>
        <w:rPr>
          <w:sz w:val="20"/>
          <w:szCs w:val="20"/>
        </w:rPr>
        <w:t>)</w:t>
      </w:r>
    </w:p>
  </w:footnote>
  <w:footnote w:id="6">
    <w:p w14:paraId="0E40D590" w14:textId="17660955" w:rsidR="00180E32" w:rsidRPr="007E74C1" w:rsidRDefault="00180E32">
      <w:pPr>
        <w:pStyle w:val="FootnoteText"/>
        <w:rPr>
          <w:rFonts w:cs="Times New Roman"/>
        </w:rPr>
      </w:pPr>
      <w:r>
        <w:rPr>
          <w:rStyle w:val="FootnoteReference"/>
        </w:rPr>
        <w:footnoteRef/>
      </w:r>
      <w:r>
        <w:t xml:space="preserve"> Luke uses the term </w:t>
      </w:r>
      <w:r w:rsidRPr="007E74C1">
        <w:rPr>
          <w:rFonts w:cs="Times New Roman"/>
          <w:i/>
          <w:lang w:val="el-GR"/>
        </w:rPr>
        <w:t>ἠρνήσασθε</w:t>
      </w:r>
      <w:r w:rsidRPr="007E74C1">
        <w:rPr>
          <w:rFonts w:cs="Times New Roman"/>
        </w:rPr>
        <w:t xml:space="preserve"> </w:t>
      </w:r>
      <w:r>
        <w:rPr>
          <w:rFonts w:cs="Times New Roman"/>
        </w:rPr>
        <w:t>(2</w:t>
      </w:r>
      <w:r w:rsidRPr="004E3420">
        <w:rPr>
          <w:rFonts w:cs="Times New Roman"/>
          <w:vertAlign w:val="superscript"/>
        </w:rPr>
        <w:t>nd</w:t>
      </w:r>
      <w:r>
        <w:rPr>
          <w:rFonts w:cs="Times New Roman"/>
        </w:rPr>
        <w:t xml:space="preserve"> per. pl. aor. act. ind.) that holds the idea of refusal (</w:t>
      </w:r>
      <w:r w:rsidR="00AD73B1">
        <w:rPr>
          <w:rFonts w:cs="Times New Roman"/>
        </w:rPr>
        <w:t>W. Schenk</w:t>
      </w:r>
      <w:r>
        <w:rPr>
          <w:rFonts w:cs="Times New Roman"/>
        </w:rPr>
        <w:t>, “</w:t>
      </w:r>
      <w:r>
        <w:rPr>
          <w:i/>
        </w:rPr>
        <w:t>aparneomai</w:t>
      </w:r>
      <w:r>
        <w:rPr>
          <w:rFonts w:cs="Times New Roman"/>
        </w:rPr>
        <w:t xml:space="preserve">.” EDNT 153; </w:t>
      </w:r>
      <w:r>
        <w:t>Heinrich Schlier, “</w:t>
      </w:r>
      <w:r>
        <w:rPr>
          <w:i/>
        </w:rPr>
        <w:t>aparneomai</w:t>
      </w:r>
      <w:r>
        <w:rPr>
          <w:rFonts w:cs="Times New Roman"/>
        </w:rPr>
        <w:t>.</w:t>
      </w:r>
      <w:r>
        <w:t>” TDNT 469</w:t>
      </w:r>
      <w:r>
        <w:rPr>
          <w:rFonts w:cs="Times New Roman"/>
        </w:rPr>
        <w:t>.) in his second sermon in Acts 3:11-26).</w:t>
      </w:r>
    </w:p>
  </w:footnote>
  <w:footnote w:id="7">
    <w:p w14:paraId="684DA5B7" w14:textId="77777777" w:rsidR="00180E32" w:rsidRDefault="00180E32">
      <w:pPr>
        <w:pStyle w:val="FootnoteText"/>
      </w:pPr>
      <w:r>
        <w:rPr>
          <w:rStyle w:val="FootnoteReference"/>
        </w:rPr>
        <w:footnoteRef/>
      </w:r>
      <w:r>
        <w:t xml:space="preserve"> The Rabbinic conclusions of the Talmud most closely reflect those of the Pharisees of the first century.</w:t>
      </w:r>
    </w:p>
  </w:footnote>
  <w:footnote w:id="8">
    <w:p w14:paraId="05DB445C" w14:textId="77777777" w:rsidR="00180E32" w:rsidRDefault="00180E32">
      <w:pPr>
        <w:pStyle w:val="FootnoteText"/>
      </w:pPr>
      <w:r>
        <w:rPr>
          <w:rStyle w:val="FootnoteReference"/>
        </w:rPr>
        <w:footnoteRef/>
      </w:r>
      <w:r>
        <w:t xml:space="preserve"> It is not within the scope of this article to argue the meaning of </w:t>
      </w:r>
      <w:r w:rsidRPr="00CC2EAF">
        <w:rPr>
          <w:rFonts w:cs="Times New Roman"/>
          <w:i/>
          <w:lang w:val="el-GR"/>
        </w:rPr>
        <w:t>εἰς</w:t>
      </w:r>
      <w:r>
        <w:t xml:space="preserve"> as it regards the sequence of the results that follow the actions.</w:t>
      </w:r>
    </w:p>
  </w:footnote>
  <w:footnote w:id="9">
    <w:p w14:paraId="47DA3FF5" w14:textId="77777777" w:rsidR="00180E32" w:rsidRPr="00C20B1E" w:rsidRDefault="00180E32">
      <w:pPr>
        <w:pStyle w:val="FootnoteText"/>
      </w:pPr>
      <w:r>
        <w:rPr>
          <w:rStyle w:val="FootnoteReference"/>
        </w:rPr>
        <w:footnoteRef/>
      </w:r>
      <w:r>
        <w:t xml:space="preserve"> This syntax matches the Blass</w:t>
      </w:r>
      <w:r w:rsidRPr="00CD2D4D">
        <w:t xml:space="preserve"> </w:t>
      </w:r>
      <w:r>
        <w:t>and Debrunner category of “The Article with Nouns Governing a Genitive” (</w:t>
      </w:r>
      <w:r w:rsidRPr="00CD2D4D">
        <w:rPr>
          <w:rFonts w:cs="Times New Roman"/>
          <w:i/>
          <w:lang w:val="el-GR"/>
        </w:rPr>
        <w:t>ἄφεσιν</w:t>
      </w:r>
      <w:r w:rsidRPr="00C20B1E">
        <w:rPr>
          <w:rFonts w:cs="Times New Roman"/>
        </w:rPr>
        <w:t xml:space="preserve"> </w:t>
      </w:r>
      <w:r>
        <w:rPr>
          <w:rFonts w:cs="Times New Roman"/>
        </w:rPr>
        <w:t xml:space="preserve">would seem to </w:t>
      </w:r>
      <w:r w:rsidRPr="00C20B1E">
        <w:rPr>
          <w:rFonts w:cs="Times New Roman"/>
        </w:rPr>
        <w:t>control the genitive</w:t>
      </w:r>
      <w:r w:rsidRPr="00C20B1E">
        <w:rPr>
          <w:rFonts w:cs="Times New Roman"/>
          <w:lang w:val="el-GR"/>
        </w:rPr>
        <w:t xml:space="preserve"> </w:t>
      </w:r>
      <w:r w:rsidRPr="00CD2D4D">
        <w:rPr>
          <w:rFonts w:cs="Times New Roman"/>
          <w:i/>
          <w:lang w:val="el-GR"/>
        </w:rPr>
        <w:t>ἁμαρτιῶν</w:t>
      </w:r>
      <w:r>
        <w:rPr>
          <w:rFonts w:cs="Times New Roman"/>
        </w:rPr>
        <w:t>) (</w:t>
      </w:r>
      <w:r>
        <w:t xml:space="preserve">F. Blass and A. Debrunner, </w:t>
      </w:r>
      <w:r>
        <w:rPr>
          <w:i/>
        </w:rPr>
        <w:t>A Greek Grammar of the New Testament and Other Early Christian Literature</w:t>
      </w:r>
      <w:r>
        <w:t>, (trans. Robert W. Funk; Chicago: University of Chicago Press, 1961),</w:t>
      </w:r>
      <w:r>
        <w:rPr>
          <w:rFonts w:cs="Times New Roman"/>
        </w:rPr>
        <w:t>135.)</w:t>
      </w:r>
    </w:p>
  </w:footnote>
  <w:footnote w:id="10">
    <w:p w14:paraId="1AD47F3C" w14:textId="77777777" w:rsidR="00180E32" w:rsidRDefault="00180E32">
      <w:pPr>
        <w:pStyle w:val="FootnoteText"/>
      </w:pPr>
      <w:r>
        <w:rPr>
          <w:rStyle w:val="FootnoteReference"/>
        </w:rPr>
        <w:footnoteRef/>
      </w:r>
      <w:r>
        <w:t xml:space="preserve"> The first term is Aor. Mid. Ind. while the other two are Aor. Pass. Ind.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C1F5" w14:textId="77777777" w:rsidR="00016C2B" w:rsidRDefault="00016C2B">
    <w:pPr>
      <w:pStyle w:val="Header"/>
    </w:pPr>
  </w:p>
  <w:p w14:paraId="0A65295E" w14:textId="77777777" w:rsidR="00257193" w:rsidRDefault="002571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CE3C" w14:textId="4CAFFDB9" w:rsidR="00B665D3" w:rsidRPr="009B0666" w:rsidRDefault="00B665D3" w:rsidP="00B665D3">
    <w:pPr>
      <w:pStyle w:val="Header"/>
      <w:jc w:val="center"/>
      <w:rPr>
        <w:rFonts w:ascii="Arial Black" w:hAnsi="Arial Bla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BE61" w14:textId="0C286D53" w:rsidR="003B3DB6" w:rsidRPr="009B0666" w:rsidRDefault="003B3DB6" w:rsidP="00B665D3">
    <w:pPr>
      <w:pStyle w:val="Header"/>
      <w:jc w:val="center"/>
      <w:rPr>
        <w:rFonts w:ascii="Arial Black" w:hAnsi="Arial Bla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5CE4"/>
    <w:multiLevelType w:val="hybridMultilevel"/>
    <w:tmpl w:val="0D62D3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43617"/>
    <w:multiLevelType w:val="hybridMultilevel"/>
    <w:tmpl w:val="F948F1C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7B72154"/>
    <w:multiLevelType w:val="hybridMultilevel"/>
    <w:tmpl w:val="9D1E09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F77947"/>
    <w:multiLevelType w:val="hybridMultilevel"/>
    <w:tmpl w:val="E222D82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E3FE9"/>
    <w:multiLevelType w:val="hybridMultilevel"/>
    <w:tmpl w:val="1D4E8C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0F6F50"/>
    <w:multiLevelType w:val="hybridMultilevel"/>
    <w:tmpl w:val="5628CA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8D2C48"/>
    <w:multiLevelType w:val="hybridMultilevel"/>
    <w:tmpl w:val="1CA0AB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E376CE"/>
    <w:multiLevelType w:val="hybridMultilevel"/>
    <w:tmpl w:val="031EEB1E"/>
    <w:lvl w:ilvl="0" w:tplc="0409000D">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 w15:restartNumberingAfterBreak="0">
    <w:nsid w:val="10FA7AF0"/>
    <w:multiLevelType w:val="hybridMultilevel"/>
    <w:tmpl w:val="029EE4A2"/>
    <w:lvl w:ilvl="0" w:tplc="0409000D">
      <w:start w:val="1"/>
      <w:numFmt w:val="bullet"/>
      <w:lvlText w:val=""/>
      <w:lvlJc w:val="left"/>
      <w:pPr>
        <w:ind w:left="878" w:hanging="360"/>
      </w:pPr>
      <w:rPr>
        <w:rFonts w:ascii="Wingdings" w:hAnsi="Wingdings"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9" w15:restartNumberingAfterBreak="0">
    <w:nsid w:val="114C4369"/>
    <w:multiLevelType w:val="hybridMultilevel"/>
    <w:tmpl w:val="BCB6299C"/>
    <w:lvl w:ilvl="0" w:tplc="FFFFFFF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8660A4"/>
    <w:multiLevelType w:val="hybridMultilevel"/>
    <w:tmpl w:val="9A0A0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E5C88"/>
    <w:multiLevelType w:val="hybridMultilevel"/>
    <w:tmpl w:val="48B0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92B43"/>
    <w:multiLevelType w:val="hybridMultilevel"/>
    <w:tmpl w:val="C292064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50822"/>
    <w:multiLevelType w:val="hybridMultilevel"/>
    <w:tmpl w:val="3D0692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295F5B"/>
    <w:multiLevelType w:val="hybridMultilevel"/>
    <w:tmpl w:val="0C2C413E"/>
    <w:lvl w:ilvl="0" w:tplc="0409000D">
      <w:start w:val="1"/>
      <w:numFmt w:val="bullet"/>
      <w:lvlText w:val=""/>
      <w:lvlJc w:val="left"/>
      <w:pPr>
        <w:ind w:left="878" w:hanging="360"/>
      </w:pPr>
      <w:rPr>
        <w:rFonts w:ascii="Wingdings" w:hAnsi="Wingdings" w:hint="default"/>
      </w:rPr>
    </w:lvl>
    <w:lvl w:ilvl="1" w:tplc="04090003">
      <w:start w:val="1"/>
      <w:numFmt w:val="bullet"/>
      <w:lvlText w:val="o"/>
      <w:lvlJc w:val="left"/>
      <w:pPr>
        <w:ind w:left="1598" w:hanging="360"/>
      </w:pPr>
      <w:rPr>
        <w:rFonts w:ascii="Courier New" w:hAnsi="Courier New" w:cs="Courier New" w:hint="default"/>
      </w:rPr>
    </w:lvl>
    <w:lvl w:ilvl="2" w:tplc="04090005">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5" w15:restartNumberingAfterBreak="0">
    <w:nsid w:val="2643058D"/>
    <w:multiLevelType w:val="hybridMultilevel"/>
    <w:tmpl w:val="28FA48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5D6DEE"/>
    <w:multiLevelType w:val="hybridMultilevel"/>
    <w:tmpl w:val="4A226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D47F44"/>
    <w:multiLevelType w:val="hybridMultilevel"/>
    <w:tmpl w:val="8D569712"/>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2B20E60"/>
    <w:multiLevelType w:val="hybridMultilevel"/>
    <w:tmpl w:val="85E4220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767929"/>
    <w:multiLevelType w:val="hybridMultilevel"/>
    <w:tmpl w:val="39F0FA10"/>
    <w:lvl w:ilvl="0" w:tplc="FFFFFFFF">
      <w:start w:val="1"/>
      <w:numFmt w:val="decimal"/>
      <w:lvlText w:val="%1."/>
      <w:lvlJc w:val="left"/>
      <w:pPr>
        <w:ind w:left="2160" w:hanging="360"/>
      </w:pPr>
    </w:lvl>
    <w:lvl w:ilvl="1" w:tplc="FFFFFFFF">
      <w:start w:val="1"/>
      <w:numFmt w:val="decimal"/>
      <w:lvlText w:val="%2."/>
      <w:lvlJc w:val="left"/>
      <w:pPr>
        <w:ind w:left="14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8AF55C0"/>
    <w:multiLevelType w:val="hybridMultilevel"/>
    <w:tmpl w:val="F552C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108F6"/>
    <w:multiLevelType w:val="hybridMultilevel"/>
    <w:tmpl w:val="E5989F50"/>
    <w:lvl w:ilvl="0" w:tplc="0409000D">
      <w:start w:val="1"/>
      <w:numFmt w:val="bullet"/>
      <w:lvlText w:val=""/>
      <w:lvlJc w:val="left"/>
      <w:pPr>
        <w:ind w:left="878" w:hanging="360"/>
      </w:pPr>
      <w:rPr>
        <w:rFonts w:ascii="Wingdings" w:hAnsi="Wingdings"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22" w15:restartNumberingAfterBreak="0">
    <w:nsid w:val="3F100077"/>
    <w:multiLevelType w:val="hybridMultilevel"/>
    <w:tmpl w:val="05F8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262EE"/>
    <w:multiLevelType w:val="hybridMultilevel"/>
    <w:tmpl w:val="A6D4AEFE"/>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1E7067F"/>
    <w:multiLevelType w:val="hybridMultilevel"/>
    <w:tmpl w:val="E55ED8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51BA9"/>
    <w:multiLevelType w:val="hybridMultilevel"/>
    <w:tmpl w:val="74A8C8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160FD"/>
    <w:multiLevelType w:val="hybridMultilevel"/>
    <w:tmpl w:val="3E5CA0F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8C38B6"/>
    <w:multiLevelType w:val="hybridMultilevel"/>
    <w:tmpl w:val="91B8C5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8617A84"/>
    <w:multiLevelType w:val="hybridMultilevel"/>
    <w:tmpl w:val="A6D4AEFE"/>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885499B"/>
    <w:multiLevelType w:val="hybridMultilevel"/>
    <w:tmpl w:val="E432DE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C83CE7"/>
    <w:multiLevelType w:val="hybridMultilevel"/>
    <w:tmpl w:val="4D7274F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8E6AC6"/>
    <w:multiLevelType w:val="hybridMultilevel"/>
    <w:tmpl w:val="1B921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99067D"/>
    <w:multiLevelType w:val="hybridMultilevel"/>
    <w:tmpl w:val="358A3C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75B0886"/>
    <w:multiLevelType w:val="hybridMultilevel"/>
    <w:tmpl w:val="D9A07C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D2050"/>
    <w:multiLevelType w:val="hybridMultilevel"/>
    <w:tmpl w:val="B65A3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943C2D"/>
    <w:multiLevelType w:val="hybridMultilevel"/>
    <w:tmpl w:val="9F946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C9B42D4"/>
    <w:multiLevelType w:val="hybridMultilevel"/>
    <w:tmpl w:val="F948F1C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CF1158F"/>
    <w:multiLevelType w:val="hybridMultilevel"/>
    <w:tmpl w:val="6FA6B78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B5287F"/>
    <w:multiLevelType w:val="hybridMultilevel"/>
    <w:tmpl w:val="87F669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26F6CF0"/>
    <w:multiLevelType w:val="hybridMultilevel"/>
    <w:tmpl w:val="1908C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98681D"/>
    <w:multiLevelType w:val="hybridMultilevel"/>
    <w:tmpl w:val="F948F1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A3102E"/>
    <w:multiLevelType w:val="hybridMultilevel"/>
    <w:tmpl w:val="4574C49E"/>
    <w:lvl w:ilvl="0" w:tplc="0409000D">
      <w:start w:val="1"/>
      <w:numFmt w:val="bullet"/>
      <w:lvlText w:val=""/>
      <w:lvlJc w:val="left"/>
      <w:pPr>
        <w:ind w:left="878" w:hanging="360"/>
      </w:pPr>
      <w:rPr>
        <w:rFonts w:ascii="Wingdings" w:hAnsi="Wingdings"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2" w15:restartNumberingAfterBreak="0">
    <w:nsid w:val="767F288D"/>
    <w:multiLevelType w:val="hybridMultilevel"/>
    <w:tmpl w:val="BE08E30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E125EC2"/>
    <w:multiLevelType w:val="multilevel"/>
    <w:tmpl w:val="E158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231976">
    <w:abstractNumId w:val="3"/>
  </w:num>
  <w:num w:numId="2" w16cid:durableId="1787197404">
    <w:abstractNumId w:val="0"/>
  </w:num>
  <w:num w:numId="3" w16cid:durableId="1432773253">
    <w:abstractNumId w:val="31"/>
  </w:num>
  <w:num w:numId="4" w16cid:durableId="1219197812">
    <w:abstractNumId w:val="34"/>
  </w:num>
  <w:num w:numId="5" w16cid:durableId="1828940371">
    <w:abstractNumId w:val="27"/>
  </w:num>
  <w:num w:numId="6" w16cid:durableId="2013333915">
    <w:abstractNumId w:val="15"/>
  </w:num>
  <w:num w:numId="7" w16cid:durableId="1857620923">
    <w:abstractNumId w:val="29"/>
  </w:num>
  <w:num w:numId="8" w16cid:durableId="1597058547">
    <w:abstractNumId w:val="6"/>
  </w:num>
  <w:num w:numId="9" w16cid:durableId="970668996">
    <w:abstractNumId w:val="7"/>
  </w:num>
  <w:num w:numId="10" w16cid:durableId="1910381311">
    <w:abstractNumId w:val="42"/>
  </w:num>
  <w:num w:numId="11" w16cid:durableId="481629036">
    <w:abstractNumId w:val="23"/>
  </w:num>
  <w:num w:numId="12" w16cid:durableId="414475755">
    <w:abstractNumId w:val="17"/>
  </w:num>
  <w:num w:numId="13" w16cid:durableId="1961761753">
    <w:abstractNumId w:val="8"/>
  </w:num>
  <w:num w:numId="14" w16cid:durableId="1320302922">
    <w:abstractNumId w:val="5"/>
  </w:num>
  <w:num w:numId="15" w16cid:durableId="887493702">
    <w:abstractNumId w:val="40"/>
  </w:num>
  <w:num w:numId="16" w16cid:durableId="1943217942">
    <w:abstractNumId w:val="22"/>
  </w:num>
  <w:num w:numId="17" w16cid:durableId="1860462332">
    <w:abstractNumId w:val="14"/>
  </w:num>
  <w:num w:numId="18" w16cid:durableId="2003585559">
    <w:abstractNumId w:val="43"/>
  </w:num>
  <w:num w:numId="19" w16cid:durableId="125008557">
    <w:abstractNumId w:val="11"/>
  </w:num>
  <w:num w:numId="20" w16cid:durableId="1593583693">
    <w:abstractNumId w:val="33"/>
  </w:num>
  <w:num w:numId="21" w16cid:durableId="1820223481">
    <w:abstractNumId w:val="2"/>
  </w:num>
  <w:num w:numId="22" w16cid:durableId="453519317">
    <w:abstractNumId w:val="25"/>
  </w:num>
  <w:num w:numId="23" w16cid:durableId="744373363">
    <w:abstractNumId w:val="21"/>
  </w:num>
  <w:num w:numId="24" w16cid:durableId="1400245064">
    <w:abstractNumId w:val="4"/>
  </w:num>
  <w:num w:numId="25" w16cid:durableId="1108770740">
    <w:abstractNumId w:val="41"/>
  </w:num>
  <w:num w:numId="26" w16cid:durableId="784932556">
    <w:abstractNumId w:val="10"/>
  </w:num>
  <w:num w:numId="27" w16cid:durableId="940643770">
    <w:abstractNumId w:val="20"/>
  </w:num>
  <w:num w:numId="28" w16cid:durableId="1810902450">
    <w:abstractNumId w:val="24"/>
  </w:num>
  <w:num w:numId="29" w16cid:durableId="2118867920">
    <w:abstractNumId w:val="36"/>
  </w:num>
  <w:num w:numId="30" w16cid:durableId="215439138">
    <w:abstractNumId w:val="38"/>
  </w:num>
  <w:num w:numId="31" w16cid:durableId="1560283196">
    <w:abstractNumId w:val="1"/>
  </w:num>
  <w:num w:numId="32" w16cid:durableId="1715496308">
    <w:abstractNumId w:val="28"/>
  </w:num>
  <w:num w:numId="33" w16cid:durableId="1993557173">
    <w:abstractNumId w:val="9"/>
  </w:num>
  <w:num w:numId="34" w16cid:durableId="1702515487">
    <w:abstractNumId w:val="19"/>
  </w:num>
  <w:num w:numId="35" w16cid:durableId="401220368">
    <w:abstractNumId w:val="18"/>
  </w:num>
  <w:num w:numId="36" w16cid:durableId="1372421491">
    <w:abstractNumId w:val="37"/>
  </w:num>
  <w:num w:numId="37" w16cid:durableId="1688823703">
    <w:abstractNumId w:val="30"/>
  </w:num>
  <w:num w:numId="38" w16cid:durableId="365954295">
    <w:abstractNumId w:val="12"/>
  </w:num>
  <w:num w:numId="39" w16cid:durableId="2142191491">
    <w:abstractNumId w:val="26"/>
  </w:num>
  <w:num w:numId="40" w16cid:durableId="516382472">
    <w:abstractNumId w:val="32"/>
  </w:num>
  <w:num w:numId="41" w16cid:durableId="138420701">
    <w:abstractNumId w:val="35"/>
  </w:num>
  <w:num w:numId="42" w16cid:durableId="1351682168">
    <w:abstractNumId w:val="13"/>
  </w:num>
  <w:num w:numId="43" w16cid:durableId="1578127457">
    <w:abstractNumId w:val="39"/>
  </w:num>
  <w:num w:numId="44" w16cid:durableId="18879140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C2"/>
    <w:rsid w:val="0000106E"/>
    <w:rsid w:val="000023C1"/>
    <w:rsid w:val="0000346A"/>
    <w:rsid w:val="000045CB"/>
    <w:rsid w:val="00004EAF"/>
    <w:rsid w:val="000063A2"/>
    <w:rsid w:val="00006579"/>
    <w:rsid w:val="00006972"/>
    <w:rsid w:val="00006E39"/>
    <w:rsid w:val="00007794"/>
    <w:rsid w:val="00010836"/>
    <w:rsid w:val="000128BF"/>
    <w:rsid w:val="00013EB0"/>
    <w:rsid w:val="000147EC"/>
    <w:rsid w:val="00014D47"/>
    <w:rsid w:val="000150D9"/>
    <w:rsid w:val="000156E8"/>
    <w:rsid w:val="00015AE2"/>
    <w:rsid w:val="00016C2B"/>
    <w:rsid w:val="00017516"/>
    <w:rsid w:val="0002002A"/>
    <w:rsid w:val="00020B0B"/>
    <w:rsid w:val="00020EEC"/>
    <w:rsid w:val="00021430"/>
    <w:rsid w:val="00022507"/>
    <w:rsid w:val="00022A2D"/>
    <w:rsid w:val="00022B87"/>
    <w:rsid w:val="00023226"/>
    <w:rsid w:val="000236F4"/>
    <w:rsid w:val="00024D16"/>
    <w:rsid w:val="000262C2"/>
    <w:rsid w:val="00027A53"/>
    <w:rsid w:val="00027A78"/>
    <w:rsid w:val="00031EA1"/>
    <w:rsid w:val="00033FD4"/>
    <w:rsid w:val="00034731"/>
    <w:rsid w:val="00034E91"/>
    <w:rsid w:val="00035419"/>
    <w:rsid w:val="00035BBB"/>
    <w:rsid w:val="00035DB6"/>
    <w:rsid w:val="00035DC8"/>
    <w:rsid w:val="00035E7A"/>
    <w:rsid w:val="00037094"/>
    <w:rsid w:val="00037754"/>
    <w:rsid w:val="00037BD7"/>
    <w:rsid w:val="00040276"/>
    <w:rsid w:val="000405F3"/>
    <w:rsid w:val="000421E5"/>
    <w:rsid w:val="0004235F"/>
    <w:rsid w:val="000428CB"/>
    <w:rsid w:val="00044BEA"/>
    <w:rsid w:val="00046EBB"/>
    <w:rsid w:val="000471AF"/>
    <w:rsid w:val="00047917"/>
    <w:rsid w:val="00050480"/>
    <w:rsid w:val="0005062C"/>
    <w:rsid w:val="00050864"/>
    <w:rsid w:val="00050BB2"/>
    <w:rsid w:val="00051500"/>
    <w:rsid w:val="000518E4"/>
    <w:rsid w:val="0005192B"/>
    <w:rsid w:val="000547E9"/>
    <w:rsid w:val="0005486E"/>
    <w:rsid w:val="00055D89"/>
    <w:rsid w:val="00056BDC"/>
    <w:rsid w:val="00056C5D"/>
    <w:rsid w:val="000575FB"/>
    <w:rsid w:val="00057D0A"/>
    <w:rsid w:val="000603F0"/>
    <w:rsid w:val="000608B3"/>
    <w:rsid w:val="000613CA"/>
    <w:rsid w:val="000638D2"/>
    <w:rsid w:val="00063F32"/>
    <w:rsid w:val="00064CA5"/>
    <w:rsid w:val="00066AD8"/>
    <w:rsid w:val="00067425"/>
    <w:rsid w:val="00070762"/>
    <w:rsid w:val="00070E5A"/>
    <w:rsid w:val="00070EEB"/>
    <w:rsid w:val="0007220E"/>
    <w:rsid w:val="00072355"/>
    <w:rsid w:val="000727D7"/>
    <w:rsid w:val="000736A8"/>
    <w:rsid w:val="0007441D"/>
    <w:rsid w:val="000748EB"/>
    <w:rsid w:val="00074D4A"/>
    <w:rsid w:val="00075E57"/>
    <w:rsid w:val="000763AF"/>
    <w:rsid w:val="00077A0E"/>
    <w:rsid w:val="00077A86"/>
    <w:rsid w:val="00081ECE"/>
    <w:rsid w:val="00082231"/>
    <w:rsid w:val="00082487"/>
    <w:rsid w:val="00082702"/>
    <w:rsid w:val="00083F18"/>
    <w:rsid w:val="00084311"/>
    <w:rsid w:val="00084634"/>
    <w:rsid w:val="0008545A"/>
    <w:rsid w:val="00090679"/>
    <w:rsid w:val="0009378C"/>
    <w:rsid w:val="00094230"/>
    <w:rsid w:val="0009499E"/>
    <w:rsid w:val="00094B57"/>
    <w:rsid w:val="00096A4A"/>
    <w:rsid w:val="00097798"/>
    <w:rsid w:val="000A000F"/>
    <w:rsid w:val="000A001C"/>
    <w:rsid w:val="000A42BA"/>
    <w:rsid w:val="000A5682"/>
    <w:rsid w:val="000A64B8"/>
    <w:rsid w:val="000A67EA"/>
    <w:rsid w:val="000A6F81"/>
    <w:rsid w:val="000A77E4"/>
    <w:rsid w:val="000A7821"/>
    <w:rsid w:val="000A78AF"/>
    <w:rsid w:val="000A7AFB"/>
    <w:rsid w:val="000B0828"/>
    <w:rsid w:val="000B233A"/>
    <w:rsid w:val="000B250F"/>
    <w:rsid w:val="000B290D"/>
    <w:rsid w:val="000B2929"/>
    <w:rsid w:val="000B2A7C"/>
    <w:rsid w:val="000B2B7F"/>
    <w:rsid w:val="000B2EE4"/>
    <w:rsid w:val="000B5111"/>
    <w:rsid w:val="000B577C"/>
    <w:rsid w:val="000B5E65"/>
    <w:rsid w:val="000B6031"/>
    <w:rsid w:val="000B6375"/>
    <w:rsid w:val="000B678A"/>
    <w:rsid w:val="000B68F5"/>
    <w:rsid w:val="000B69BA"/>
    <w:rsid w:val="000B7AA6"/>
    <w:rsid w:val="000B7DFD"/>
    <w:rsid w:val="000C1670"/>
    <w:rsid w:val="000C1ADA"/>
    <w:rsid w:val="000C1FC8"/>
    <w:rsid w:val="000C3646"/>
    <w:rsid w:val="000C3CF7"/>
    <w:rsid w:val="000C3CF9"/>
    <w:rsid w:val="000C5E49"/>
    <w:rsid w:val="000C6A47"/>
    <w:rsid w:val="000D0256"/>
    <w:rsid w:val="000D0502"/>
    <w:rsid w:val="000D1634"/>
    <w:rsid w:val="000D232B"/>
    <w:rsid w:val="000D312C"/>
    <w:rsid w:val="000D3E68"/>
    <w:rsid w:val="000D6718"/>
    <w:rsid w:val="000D7910"/>
    <w:rsid w:val="000E0B97"/>
    <w:rsid w:val="000E1489"/>
    <w:rsid w:val="000E1767"/>
    <w:rsid w:val="000E2E37"/>
    <w:rsid w:val="000E317E"/>
    <w:rsid w:val="000E44E9"/>
    <w:rsid w:val="000E461E"/>
    <w:rsid w:val="000E4C0E"/>
    <w:rsid w:val="000E5A51"/>
    <w:rsid w:val="000E6053"/>
    <w:rsid w:val="000E623E"/>
    <w:rsid w:val="000E6D0D"/>
    <w:rsid w:val="000E7135"/>
    <w:rsid w:val="000F0B63"/>
    <w:rsid w:val="000F1E21"/>
    <w:rsid w:val="000F2707"/>
    <w:rsid w:val="000F4086"/>
    <w:rsid w:val="000F4A65"/>
    <w:rsid w:val="000F4EAF"/>
    <w:rsid w:val="000F5FF2"/>
    <w:rsid w:val="000F6F5E"/>
    <w:rsid w:val="000F71C3"/>
    <w:rsid w:val="00100080"/>
    <w:rsid w:val="00103CE1"/>
    <w:rsid w:val="00107F7D"/>
    <w:rsid w:val="001100E2"/>
    <w:rsid w:val="001105EC"/>
    <w:rsid w:val="00110AB3"/>
    <w:rsid w:val="00110CD1"/>
    <w:rsid w:val="00111875"/>
    <w:rsid w:val="001118BF"/>
    <w:rsid w:val="0011252B"/>
    <w:rsid w:val="0011358A"/>
    <w:rsid w:val="00114780"/>
    <w:rsid w:val="0011582B"/>
    <w:rsid w:val="00116FFF"/>
    <w:rsid w:val="0012099E"/>
    <w:rsid w:val="00121ED3"/>
    <w:rsid w:val="0012282D"/>
    <w:rsid w:val="00124667"/>
    <w:rsid w:val="00124D4D"/>
    <w:rsid w:val="00125CB5"/>
    <w:rsid w:val="00126DA6"/>
    <w:rsid w:val="00130DFE"/>
    <w:rsid w:val="00131029"/>
    <w:rsid w:val="001313F7"/>
    <w:rsid w:val="00131EBF"/>
    <w:rsid w:val="001326A7"/>
    <w:rsid w:val="00133396"/>
    <w:rsid w:val="00134A1F"/>
    <w:rsid w:val="0013577E"/>
    <w:rsid w:val="001358B7"/>
    <w:rsid w:val="00135D51"/>
    <w:rsid w:val="00136180"/>
    <w:rsid w:val="001361B4"/>
    <w:rsid w:val="001365D4"/>
    <w:rsid w:val="00137077"/>
    <w:rsid w:val="00137877"/>
    <w:rsid w:val="001379F1"/>
    <w:rsid w:val="00137D92"/>
    <w:rsid w:val="001405C8"/>
    <w:rsid w:val="00144ADC"/>
    <w:rsid w:val="00146CD2"/>
    <w:rsid w:val="00146D92"/>
    <w:rsid w:val="00147344"/>
    <w:rsid w:val="0014784C"/>
    <w:rsid w:val="00147AF1"/>
    <w:rsid w:val="001508BB"/>
    <w:rsid w:val="00151832"/>
    <w:rsid w:val="00151C75"/>
    <w:rsid w:val="00153C07"/>
    <w:rsid w:val="001541AF"/>
    <w:rsid w:val="0015427A"/>
    <w:rsid w:val="00156585"/>
    <w:rsid w:val="001565E2"/>
    <w:rsid w:val="001567A3"/>
    <w:rsid w:val="001575AA"/>
    <w:rsid w:val="001575D9"/>
    <w:rsid w:val="00157E44"/>
    <w:rsid w:val="001607E5"/>
    <w:rsid w:val="001645A2"/>
    <w:rsid w:val="001675DE"/>
    <w:rsid w:val="00167B47"/>
    <w:rsid w:val="00170752"/>
    <w:rsid w:val="00170B36"/>
    <w:rsid w:val="00170C60"/>
    <w:rsid w:val="00171435"/>
    <w:rsid w:val="00171B59"/>
    <w:rsid w:val="001754F7"/>
    <w:rsid w:val="0017559E"/>
    <w:rsid w:val="001755F8"/>
    <w:rsid w:val="0017701C"/>
    <w:rsid w:val="00180C10"/>
    <w:rsid w:val="00180E32"/>
    <w:rsid w:val="001810ED"/>
    <w:rsid w:val="001816BF"/>
    <w:rsid w:val="00182231"/>
    <w:rsid w:val="00183361"/>
    <w:rsid w:val="00183CCB"/>
    <w:rsid w:val="00184351"/>
    <w:rsid w:val="0018453D"/>
    <w:rsid w:val="00184BA7"/>
    <w:rsid w:val="00185480"/>
    <w:rsid w:val="00185D6C"/>
    <w:rsid w:val="00186E90"/>
    <w:rsid w:val="00187830"/>
    <w:rsid w:val="00187FAC"/>
    <w:rsid w:val="0019043D"/>
    <w:rsid w:val="00192C05"/>
    <w:rsid w:val="0019542F"/>
    <w:rsid w:val="001954C5"/>
    <w:rsid w:val="00195A71"/>
    <w:rsid w:val="0019683F"/>
    <w:rsid w:val="00196F14"/>
    <w:rsid w:val="00197749"/>
    <w:rsid w:val="001A13AA"/>
    <w:rsid w:val="001A32D1"/>
    <w:rsid w:val="001A39A8"/>
    <w:rsid w:val="001A3BE2"/>
    <w:rsid w:val="001A4287"/>
    <w:rsid w:val="001A5978"/>
    <w:rsid w:val="001A667D"/>
    <w:rsid w:val="001A668C"/>
    <w:rsid w:val="001A677A"/>
    <w:rsid w:val="001A682F"/>
    <w:rsid w:val="001A69AE"/>
    <w:rsid w:val="001B0A1F"/>
    <w:rsid w:val="001B1085"/>
    <w:rsid w:val="001B194E"/>
    <w:rsid w:val="001B1BEF"/>
    <w:rsid w:val="001B26DB"/>
    <w:rsid w:val="001B2835"/>
    <w:rsid w:val="001B2A88"/>
    <w:rsid w:val="001B365B"/>
    <w:rsid w:val="001B3CEC"/>
    <w:rsid w:val="001B451D"/>
    <w:rsid w:val="001B47DC"/>
    <w:rsid w:val="001B4A84"/>
    <w:rsid w:val="001B649F"/>
    <w:rsid w:val="001B6A11"/>
    <w:rsid w:val="001B7334"/>
    <w:rsid w:val="001B7607"/>
    <w:rsid w:val="001C170E"/>
    <w:rsid w:val="001C1F95"/>
    <w:rsid w:val="001C279A"/>
    <w:rsid w:val="001C35C2"/>
    <w:rsid w:val="001C37F0"/>
    <w:rsid w:val="001C5C54"/>
    <w:rsid w:val="001C6838"/>
    <w:rsid w:val="001D0940"/>
    <w:rsid w:val="001D10F6"/>
    <w:rsid w:val="001D2248"/>
    <w:rsid w:val="001D2A8E"/>
    <w:rsid w:val="001D4468"/>
    <w:rsid w:val="001D4523"/>
    <w:rsid w:val="001D49CE"/>
    <w:rsid w:val="001D4DED"/>
    <w:rsid w:val="001D59DC"/>
    <w:rsid w:val="001E01AF"/>
    <w:rsid w:val="001E01B5"/>
    <w:rsid w:val="001E0711"/>
    <w:rsid w:val="001E0C57"/>
    <w:rsid w:val="001E1340"/>
    <w:rsid w:val="001E141D"/>
    <w:rsid w:val="001E17FE"/>
    <w:rsid w:val="001E2F11"/>
    <w:rsid w:val="001E3EA9"/>
    <w:rsid w:val="001E4428"/>
    <w:rsid w:val="001E45D9"/>
    <w:rsid w:val="001E4889"/>
    <w:rsid w:val="001E4A6D"/>
    <w:rsid w:val="001E4DDF"/>
    <w:rsid w:val="001E6F2C"/>
    <w:rsid w:val="001E7E72"/>
    <w:rsid w:val="001F0294"/>
    <w:rsid w:val="001F16AF"/>
    <w:rsid w:val="001F18A7"/>
    <w:rsid w:val="001F2BD9"/>
    <w:rsid w:val="001F3DC2"/>
    <w:rsid w:val="001F41D6"/>
    <w:rsid w:val="001F4F27"/>
    <w:rsid w:val="001F562A"/>
    <w:rsid w:val="001F6F28"/>
    <w:rsid w:val="001F71B7"/>
    <w:rsid w:val="001F72E9"/>
    <w:rsid w:val="001F7AF9"/>
    <w:rsid w:val="002002CE"/>
    <w:rsid w:val="00201916"/>
    <w:rsid w:val="00203767"/>
    <w:rsid w:val="0020448C"/>
    <w:rsid w:val="00204E55"/>
    <w:rsid w:val="0020561F"/>
    <w:rsid w:val="00207332"/>
    <w:rsid w:val="0021054C"/>
    <w:rsid w:val="00213616"/>
    <w:rsid w:val="00213A14"/>
    <w:rsid w:val="00214ACE"/>
    <w:rsid w:val="00216C0B"/>
    <w:rsid w:val="00217B12"/>
    <w:rsid w:val="00220EB9"/>
    <w:rsid w:val="00223A1D"/>
    <w:rsid w:val="002247AA"/>
    <w:rsid w:val="00224C92"/>
    <w:rsid w:val="00224FF1"/>
    <w:rsid w:val="002263EC"/>
    <w:rsid w:val="002266B1"/>
    <w:rsid w:val="002272FE"/>
    <w:rsid w:val="002313AD"/>
    <w:rsid w:val="00231666"/>
    <w:rsid w:val="00232408"/>
    <w:rsid w:val="002324ED"/>
    <w:rsid w:val="00232583"/>
    <w:rsid w:val="002341AF"/>
    <w:rsid w:val="0023487C"/>
    <w:rsid w:val="00234FB8"/>
    <w:rsid w:val="00235254"/>
    <w:rsid w:val="0024074C"/>
    <w:rsid w:val="00241140"/>
    <w:rsid w:val="0024180E"/>
    <w:rsid w:val="002429BD"/>
    <w:rsid w:val="00242E13"/>
    <w:rsid w:val="00244825"/>
    <w:rsid w:val="002477DB"/>
    <w:rsid w:val="002478BA"/>
    <w:rsid w:val="00250A12"/>
    <w:rsid w:val="00250E87"/>
    <w:rsid w:val="00252464"/>
    <w:rsid w:val="00255213"/>
    <w:rsid w:val="00257193"/>
    <w:rsid w:val="002572BA"/>
    <w:rsid w:val="00261602"/>
    <w:rsid w:val="00261D96"/>
    <w:rsid w:val="00262A34"/>
    <w:rsid w:val="002634AB"/>
    <w:rsid w:val="00263A85"/>
    <w:rsid w:val="00263B55"/>
    <w:rsid w:val="00264838"/>
    <w:rsid w:val="00264D74"/>
    <w:rsid w:val="002655A5"/>
    <w:rsid w:val="00265E45"/>
    <w:rsid w:val="00267A6C"/>
    <w:rsid w:val="00267F1F"/>
    <w:rsid w:val="00270139"/>
    <w:rsid w:val="00270411"/>
    <w:rsid w:val="00270FA6"/>
    <w:rsid w:val="002739E4"/>
    <w:rsid w:val="00276346"/>
    <w:rsid w:val="002764D3"/>
    <w:rsid w:val="00276798"/>
    <w:rsid w:val="002803EF"/>
    <w:rsid w:val="00281FAE"/>
    <w:rsid w:val="0028362E"/>
    <w:rsid w:val="00283640"/>
    <w:rsid w:val="002848EC"/>
    <w:rsid w:val="00284C29"/>
    <w:rsid w:val="0028516E"/>
    <w:rsid w:val="002853A4"/>
    <w:rsid w:val="00286AA0"/>
    <w:rsid w:val="00286C21"/>
    <w:rsid w:val="002876E1"/>
    <w:rsid w:val="00290F3B"/>
    <w:rsid w:val="00290FAB"/>
    <w:rsid w:val="0029114F"/>
    <w:rsid w:val="00291A1B"/>
    <w:rsid w:val="00292854"/>
    <w:rsid w:val="002929B4"/>
    <w:rsid w:val="00293218"/>
    <w:rsid w:val="00293270"/>
    <w:rsid w:val="00293BA6"/>
    <w:rsid w:val="00294591"/>
    <w:rsid w:val="00294DD7"/>
    <w:rsid w:val="0029512C"/>
    <w:rsid w:val="00295BEF"/>
    <w:rsid w:val="00296097"/>
    <w:rsid w:val="002967D0"/>
    <w:rsid w:val="00297772"/>
    <w:rsid w:val="00297C20"/>
    <w:rsid w:val="002A0111"/>
    <w:rsid w:val="002A0242"/>
    <w:rsid w:val="002A084B"/>
    <w:rsid w:val="002A08B1"/>
    <w:rsid w:val="002A151D"/>
    <w:rsid w:val="002A2199"/>
    <w:rsid w:val="002A2AB6"/>
    <w:rsid w:val="002A2B22"/>
    <w:rsid w:val="002A3D65"/>
    <w:rsid w:val="002A4D04"/>
    <w:rsid w:val="002A4DD9"/>
    <w:rsid w:val="002A5BDF"/>
    <w:rsid w:val="002A62C3"/>
    <w:rsid w:val="002B0DD1"/>
    <w:rsid w:val="002B1F9C"/>
    <w:rsid w:val="002B2161"/>
    <w:rsid w:val="002B254B"/>
    <w:rsid w:val="002B25B1"/>
    <w:rsid w:val="002B2AA7"/>
    <w:rsid w:val="002B2B6F"/>
    <w:rsid w:val="002B31B4"/>
    <w:rsid w:val="002B3ABF"/>
    <w:rsid w:val="002B52EE"/>
    <w:rsid w:val="002B6333"/>
    <w:rsid w:val="002C1BC3"/>
    <w:rsid w:val="002C2477"/>
    <w:rsid w:val="002C2614"/>
    <w:rsid w:val="002C2CA0"/>
    <w:rsid w:val="002C2EED"/>
    <w:rsid w:val="002C34F5"/>
    <w:rsid w:val="002C3647"/>
    <w:rsid w:val="002C3927"/>
    <w:rsid w:val="002C473F"/>
    <w:rsid w:val="002C4ACC"/>
    <w:rsid w:val="002C4F9D"/>
    <w:rsid w:val="002C5B7B"/>
    <w:rsid w:val="002C5BC3"/>
    <w:rsid w:val="002C684B"/>
    <w:rsid w:val="002D1C5C"/>
    <w:rsid w:val="002D304F"/>
    <w:rsid w:val="002D38B7"/>
    <w:rsid w:val="002D3A07"/>
    <w:rsid w:val="002D3AA3"/>
    <w:rsid w:val="002D453D"/>
    <w:rsid w:val="002D46AD"/>
    <w:rsid w:val="002D53C1"/>
    <w:rsid w:val="002D5929"/>
    <w:rsid w:val="002D60B0"/>
    <w:rsid w:val="002E2140"/>
    <w:rsid w:val="002E2EBF"/>
    <w:rsid w:val="002E35F9"/>
    <w:rsid w:val="002E4D74"/>
    <w:rsid w:val="002E5DA9"/>
    <w:rsid w:val="002E65C8"/>
    <w:rsid w:val="002E7082"/>
    <w:rsid w:val="002F0AE3"/>
    <w:rsid w:val="002F12BB"/>
    <w:rsid w:val="002F18D9"/>
    <w:rsid w:val="002F31D4"/>
    <w:rsid w:val="002F5141"/>
    <w:rsid w:val="002F70D8"/>
    <w:rsid w:val="002F7CFC"/>
    <w:rsid w:val="002F7E8D"/>
    <w:rsid w:val="00300331"/>
    <w:rsid w:val="003007F4"/>
    <w:rsid w:val="00301F58"/>
    <w:rsid w:val="003020F2"/>
    <w:rsid w:val="00302634"/>
    <w:rsid w:val="00304BBD"/>
    <w:rsid w:val="00305FB7"/>
    <w:rsid w:val="00310166"/>
    <w:rsid w:val="00310899"/>
    <w:rsid w:val="00311D05"/>
    <w:rsid w:val="00311F5D"/>
    <w:rsid w:val="00311FA9"/>
    <w:rsid w:val="00315214"/>
    <w:rsid w:val="00320384"/>
    <w:rsid w:val="00320866"/>
    <w:rsid w:val="00320ADD"/>
    <w:rsid w:val="003211B6"/>
    <w:rsid w:val="003216F3"/>
    <w:rsid w:val="0032173A"/>
    <w:rsid w:val="00321B9B"/>
    <w:rsid w:val="00321CBC"/>
    <w:rsid w:val="00323055"/>
    <w:rsid w:val="003248C6"/>
    <w:rsid w:val="0032616E"/>
    <w:rsid w:val="00330142"/>
    <w:rsid w:val="00330233"/>
    <w:rsid w:val="00330459"/>
    <w:rsid w:val="003306E8"/>
    <w:rsid w:val="00330C63"/>
    <w:rsid w:val="003323B9"/>
    <w:rsid w:val="00332716"/>
    <w:rsid w:val="00334446"/>
    <w:rsid w:val="00334658"/>
    <w:rsid w:val="003401E0"/>
    <w:rsid w:val="00340322"/>
    <w:rsid w:val="00340822"/>
    <w:rsid w:val="00340B26"/>
    <w:rsid w:val="0034198F"/>
    <w:rsid w:val="00341B80"/>
    <w:rsid w:val="0034240C"/>
    <w:rsid w:val="00342A01"/>
    <w:rsid w:val="00343EFF"/>
    <w:rsid w:val="003444B4"/>
    <w:rsid w:val="003444DA"/>
    <w:rsid w:val="003447D6"/>
    <w:rsid w:val="00345283"/>
    <w:rsid w:val="0034562D"/>
    <w:rsid w:val="0034583A"/>
    <w:rsid w:val="00346810"/>
    <w:rsid w:val="00346931"/>
    <w:rsid w:val="00347EC3"/>
    <w:rsid w:val="003503FF"/>
    <w:rsid w:val="00350699"/>
    <w:rsid w:val="0035085C"/>
    <w:rsid w:val="003516DB"/>
    <w:rsid w:val="003528E1"/>
    <w:rsid w:val="0035307B"/>
    <w:rsid w:val="003538D6"/>
    <w:rsid w:val="00353D56"/>
    <w:rsid w:val="00353E2C"/>
    <w:rsid w:val="00354045"/>
    <w:rsid w:val="0035494C"/>
    <w:rsid w:val="00354B3E"/>
    <w:rsid w:val="00355005"/>
    <w:rsid w:val="00355277"/>
    <w:rsid w:val="00355412"/>
    <w:rsid w:val="00356584"/>
    <w:rsid w:val="00356A9E"/>
    <w:rsid w:val="00357556"/>
    <w:rsid w:val="0035778C"/>
    <w:rsid w:val="00357CBE"/>
    <w:rsid w:val="003600C0"/>
    <w:rsid w:val="00360135"/>
    <w:rsid w:val="0036025D"/>
    <w:rsid w:val="00360531"/>
    <w:rsid w:val="00361460"/>
    <w:rsid w:val="0036148E"/>
    <w:rsid w:val="00362085"/>
    <w:rsid w:val="003621D3"/>
    <w:rsid w:val="00363445"/>
    <w:rsid w:val="003637BF"/>
    <w:rsid w:val="0036396D"/>
    <w:rsid w:val="00363D1C"/>
    <w:rsid w:val="003655AA"/>
    <w:rsid w:val="00365E26"/>
    <w:rsid w:val="00366519"/>
    <w:rsid w:val="00367B0B"/>
    <w:rsid w:val="0037069E"/>
    <w:rsid w:val="0037092C"/>
    <w:rsid w:val="00371552"/>
    <w:rsid w:val="00371B31"/>
    <w:rsid w:val="00372DC5"/>
    <w:rsid w:val="00373274"/>
    <w:rsid w:val="003734FF"/>
    <w:rsid w:val="00374E00"/>
    <w:rsid w:val="00375346"/>
    <w:rsid w:val="00376015"/>
    <w:rsid w:val="00377B23"/>
    <w:rsid w:val="003800E1"/>
    <w:rsid w:val="003819BC"/>
    <w:rsid w:val="003823FF"/>
    <w:rsid w:val="003827F3"/>
    <w:rsid w:val="00383221"/>
    <w:rsid w:val="00383C1F"/>
    <w:rsid w:val="00386152"/>
    <w:rsid w:val="00386B5E"/>
    <w:rsid w:val="00390539"/>
    <w:rsid w:val="0039098F"/>
    <w:rsid w:val="00391467"/>
    <w:rsid w:val="003916AA"/>
    <w:rsid w:val="00392765"/>
    <w:rsid w:val="00392D99"/>
    <w:rsid w:val="00394894"/>
    <w:rsid w:val="00394F20"/>
    <w:rsid w:val="0039512C"/>
    <w:rsid w:val="003957E5"/>
    <w:rsid w:val="00396CF0"/>
    <w:rsid w:val="003970A8"/>
    <w:rsid w:val="00397A82"/>
    <w:rsid w:val="003A0B28"/>
    <w:rsid w:val="003A36D7"/>
    <w:rsid w:val="003A4053"/>
    <w:rsid w:val="003A4265"/>
    <w:rsid w:val="003A5EBF"/>
    <w:rsid w:val="003A7042"/>
    <w:rsid w:val="003A704B"/>
    <w:rsid w:val="003B32BF"/>
    <w:rsid w:val="003B365F"/>
    <w:rsid w:val="003B36E2"/>
    <w:rsid w:val="003B3C39"/>
    <w:rsid w:val="003B3DB6"/>
    <w:rsid w:val="003B545E"/>
    <w:rsid w:val="003B6CF8"/>
    <w:rsid w:val="003C0CAC"/>
    <w:rsid w:val="003C184C"/>
    <w:rsid w:val="003C1E15"/>
    <w:rsid w:val="003C6294"/>
    <w:rsid w:val="003D118D"/>
    <w:rsid w:val="003D2A3F"/>
    <w:rsid w:val="003D345E"/>
    <w:rsid w:val="003D369F"/>
    <w:rsid w:val="003D3A59"/>
    <w:rsid w:val="003D4542"/>
    <w:rsid w:val="003D4EF8"/>
    <w:rsid w:val="003D5FB0"/>
    <w:rsid w:val="003D67EC"/>
    <w:rsid w:val="003D6D37"/>
    <w:rsid w:val="003D789B"/>
    <w:rsid w:val="003D792E"/>
    <w:rsid w:val="003E182E"/>
    <w:rsid w:val="003E25E8"/>
    <w:rsid w:val="003E2694"/>
    <w:rsid w:val="003E438D"/>
    <w:rsid w:val="003E4B28"/>
    <w:rsid w:val="003E5CE1"/>
    <w:rsid w:val="003E5F00"/>
    <w:rsid w:val="003E687A"/>
    <w:rsid w:val="003E7240"/>
    <w:rsid w:val="003E732A"/>
    <w:rsid w:val="003F0110"/>
    <w:rsid w:val="003F055B"/>
    <w:rsid w:val="003F1951"/>
    <w:rsid w:val="003F1B27"/>
    <w:rsid w:val="003F221B"/>
    <w:rsid w:val="003F2A96"/>
    <w:rsid w:val="003F2F53"/>
    <w:rsid w:val="003F4A5A"/>
    <w:rsid w:val="003F582E"/>
    <w:rsid w:val="003F68D2"/>
    <w:rsid w:val="003F6F7C"/>
    <w:rsid w:val="003F741C"/>
    <w:rsid w:val="003F7929"/>
    <w:rsid w:val="004007B6"/>
    <w:rsid w:val="00402303"/>
    <w:rsid w:val="0040348D"/>
    <w:rsid w:val="004050FF"/>
    <w:rsid w:val="00405FD7"/>
    <w:rsid w:val="004071BB"/>
    <w:rsid w:val="00407729"/>
    <w:rsid w:val="0040797C"/>
    <w:rsid w:val="00407F96"/>
    <w:rsid w:val="004106B2"/>
    <w:rsid w:val="004111D1"/>
    <w:rsid w:val="00412F37"/>
    <w:rsid w:val="00416DB2"/>
    <w:rsid w:val="00417935"/>
    <w:rsid w:val="00420A42"/>
    <w:rsid w:val="0042108F"/>
    <w:rsid w:val="00422003"/>
    <w:rsid w:val="00423E18"/>
    <w:rsid w:val="00424C2D"/>
    <w:rsid w:val="0042524F"/>
    <w:rsid w:val="004263DE"/>
    <w:rsid w:val="004268A5"/>
    <w:rsid w:val="00426AFB"/>
    <w:rsid w:val="00426CE6"/>
    <w:rsid w:val="0043019C"/>
    <w:rsid w:val="00430A5C"/>
    <w:rsid w:val="00431CD2"/>
    <w:rsid w:val="00433071"/>
    <w:rsid w:val="00433503"/>
    <w:rsid w:val="00434358"/>
    <w:rsid w:val="004353D1"/>
    <w:rsid w:val="004357A1"/>
    <w:rsid w:val="004357B0"/>
    <w:rsid w:val="0043616B"/>
    <w:rsid w:val="00436BAC"/>
    <w:rsid w:val="00436F0D"/>
    <w:rsid w:val="00437E78"/>
    <w:rsid w:val="00440A3D"/>
    <w:rsid w:val="00441165"/>
    <w:rsid w:val="0044209A"/>
    <w:rsid w:val="00442577"/>
    <w:rsid w:val="004448C5"/>
    <w:rsid w:val="00445CC4"/>
    <w:rsid w:val="004468BB"/>
    <w:rsid w:val="00446AD6"/>
    <w:rsid w:val="0044765B"/>
    <w:rsid w:val="00451243"/>
    <w:rsid w:val="004516E9"/>
    <w:rsid w:val="004518C2"/>
    <w:rsid w:val="00451AB0"/>
    <w:rsid w:val="00452050"/>
    <w:rsid w:val="00452A79"/>
    <w:rsid w:val="00452DA0"/>
    <w:rsid w:val="00454820"/>
    <w:rsid w:val="00455256"/>
    <w:rsid w:val="004552EB"/>
    <w:rsid w:val="0045537F"/>
    <w:rsid w:val="00456F96"/>
    <w:rsid w:val="004610FC"/>
    <w:rsid w:val="00462005"/>
    <w:rsid w:val="00462255"/>
    <w:rsid w:val="0046246C"/>
    <w:rsid w:val="004628B4"/>
    <w:rsid w:val="00464B6E"/>
    <w:rsid w:val="00466400"/>
    <w:rsid w:val="004664C3"/>
    <w:rsid w:val="0046751E"/>
    <w:rsid w:val="004678E5"/>
    <w:rsid w:val="00471CB5"/>
    <w:rsid w:val="00473088"/>
    <w:rsid w:val="0047317C"/>
    <w:rsid w:val="00473285"/>
    <w:rsid w:val="00474F52"/>
    <w:rsid w:val="00476077"/>
    <w:rsid w:val="00476DB6"/>
    <w:rsid w:val="00476F3E"/>
    <w:rsid w:val="00477A3E"/>
    <w:rsid w:val="00483712"/>
    <w:rsid w:val="00483F2B"/>
    <w:rsid w:val="00484011"/>
    <w:rsid w:val="00490424"/>
    <w:rsid w:val="00490618"/>
    <w:rsid w:val="00490BD4"/>
    <w:rsid w:val="0049202E"/>
    <w:rsid w:val="004922AF"/>
    <w:rsid w:val="004952CE"/>
    <w:rsid w:val="00496188"/>
    <w:rsid w:val="0049676A"/>
    <w:rsid w:val="00496B78"/>
    <w:rsid w:val="00497487"/>
    <w:rsid w:val="004A13CB"/>
    <w:rsid w:val="004A232C"/>
    <w:rsid w:val="004A3282"/>
    <w:rsid w:val="004A34B6"/>
    <w:rsid w:val="004A3A18"/>
    <w:rsid w:val="004A482A"/>
    <w:rsid w:val="004A533C"/>
    <w:rsid w:val="004A6430"/>
    <w:rsid w:val="004B0563"/>
    <w:rsid w:val="004B2178"/>
    <w:rsid w:val="004B27F1"/>
    <w:rsid w:val="004B28A8"/>
    <w:rsid w:val="004B343C"/>
    <w:rsid w:val="004B4CA6"/>
    <w:rsid w:val="004B5824"/>
    <w:rsid w:val="004B61E1"/>
    <w:rsid w:val="004B6B2B"/>
    <w:rsid w:val="004B7FCA"/>
    <w:rsid w:val="004C027F"/>
    <w:rsid w:val="004C1283"/>
    <w:rsid w:val="004C19F6"/>
    <w:rsid w:val="004C1D5D"/>
    <w:rsid w:val="004C2047"/>
    <w:rsid w:val="004C3584"/>
    <w:rsid w:val="004C3994"/>
    <w:rsid w:val="004C3EA0"/>
    <w:rsid w:val="004C6F4A"/>
    <w:rsid w:val="004D0D87"/>
    <w:rsid w:val="004D1B29"/>
    <w:rsid w:val="004D464A"/>
    <w:rsid w:val="004D4732"/>
    <w:rsid w:val="004D5B3C"/>
    <w:rsid w:val="004E0C99"/>
    <w:rsid w:val="004E0CF8"/>
    <w:rsid w:val="004E148C"/>
    <w:rsid w:val="004E36EA"/>
    <w:rsid w:val="004E3A86"/>
    <w:rsid w:val="004E4D39"/>
    <w:rsid w:val="004E5053"/>
    <w:rsid w:val="004E7614"/>
    <w:rsid w:val="004E773B"/>
    <w:rsid w:val="004E7ED2"/>
    <w:rsid w:val="004F07D6"/>
    <w:rsid w:val="004F0A5B"/>
    <w:rsid w:val="004F0B71"/>
    <w:rsid w:val="004F1CCD"/>
    <w:rsid w:val="004F20B6"/>
    <w:rsid w:val="004F3768"/>
    <w:rsid w:val="004F4C05"/>
    <w:rsid w:val="004F59C8"/>
    <w:rsid w:val="004F73FC"/>
    <w:rsid w:val="004F745D"/>
    <w:rsid w:val="004F7BCC"/>
    <w:rsid w:val="00500656"/>
    <w:rsid w:val="005006FD"/>
    <w:rsid w:val="00500E64"/>
    <w:rsid w:val="00502140"/>
    <w:rsid w:val="00505973"/>
    <w:rsid w:val="00505E6A"/>
    <w:rsid w:val="005063CB"/>
    <w:rsid w:val="0050698A"/>
    <w:rsid w:val="0050708F"/>
    <w:rsid w:val="005076BA"/>
    <w:rsid w:val="00510455"/>
    <w:rsid w:val="0051069D"/>
    <w:rsid w:val="0051096C"/>
    <w:rsid w:val="00511C6C"/>
    <w:rsid w:val="005124BC"/>
    <w:rsid w:val="00512C79"/>
    <w:rsid w:val="00512FA9"/>
    <w:rsid w:val="00514EDF"/>
    <w:rsid w:val="00515F54"/>
    <w:rsid w:val="0051751D"/>
    <w:rsid w:val="005200DA"/>
    <w:rsid w:val="00522815"/>
    <w:rsid w:val="00523B6B"/>
    <w:rsid w:val="005249C8"/>
    <w:rsid w:val="00524CE5"/>
    <w:rsid w:val="005250E7"/>
    <w:rsid w:val="00525258"/>
    <w:rsid w:val="0052560E"/>
    <w:rsid w:val="00525658"/>
    <w:rsid w:val="005256C8"/>
    <w:rsid w:val="00525E25"/>
    <w:rsid w:val="00526A59"/>
    <w:rsid w:val="00527590"/>
    <w:rsid w:val="005306B8"/>
    <w:rsid w:val="0053412A"/>
    <w:rsid w:val="00534878"/>
    <w:rsid w:val="005350AA"/>
    <w:rsid w:val="00535F01"/>
    <w:rsid w:val="00540EFC"/>
    <w:rsid w:val="005438A3"/>
    <w:rsid w:val="00543D7D"/>
    <w:rsid w:val="00543FC4"/>
    <w:rsid w:val="00545834"/>
    <w:rsid w:val="00545F1E"/>
    <w:rsid w:val="00546221"/>
    <w:rsid w:val="00551066"/>
    <w:rsid w:val="005513A6"/>
    <w:rsid w:val="00551B90"/>
    <w:rsid w:val="00554C0A"/>
    <w:rsid w:val="00555BF4"/>
    <w:rsid w:val="0055679A"/>
    <w:rsid w:val="005569B3"/>
    <w:rsid w:val="00557708"/>
    <w:rsid w:val="0056111D"/>
    <w:rsid w:val="00561669"/>
    <w:rsid w:val="00561D91"/>
    <w:rsid w:val="005623A7"/>
    <w:rsid w:val="00563130"/>
    <w:rsid w:val="005640FD"/>
    <w:rsid w:val="00564919"/>
    <w:rsid w:val="0056536B"/>
    <w:rsid w:val="00566F0B"/>
    <w:rsid w:val="0056744A"/>
    <w:rsid w:val="00567ED8"/>
    <w:rsid w:val="00570023"/>
    <w:rsid w:val="00570ACA"/>
    <w:rsid w:val="005713B6"/>
    <w:rsid w:val="00572647"/>
    <w:rsid w:val="00572C7F"/>
    <w:rsid w:val="00572E38"/>
    <w:rsid w:val="00573070"/>
    <w:rsid w:val="00573766"/>
    <w:rsid w:val="0057393C"/>
    <w:rsid w:val="0057407A"/>
    <w:rsid w:val="005740CB"/>
    <w:rsid w:val="00574B6E"/>
    <w:rsid w:val="00575BA9"/>
    <w:rsid w:val="00575DEB"/>
    <w:rsid w:val="00576975"/>
    <w:rsid w:val="005812A9"/>
    <w:rsid w:val="00581D30"/>
    <w:rsid w:val="00582D2A"/>
    <w:rsid w:val="00584783"/>
    <w:rsid w:val="00584A12"/>
    <w:rsid w:val="00584BFA"/>
    <w:rsid w:val="00585285"/>
    <w:rsid w:val="005855E4"/>
    <w:rsid w:val="0058689D"/>
    <w:rsid w:val="00586C47"/>
    <w:rsid w:val="0058783B"/>
    <w:rsid w:val="00591F39"/>
    <w:rsid w:val="00592976"/>
    <w:rsid w:val="005948B4"/>
    <w:rsid w:val="00596228"/>
    <w:rsid w:val="005964DC"/>
    <w:rsid w:val="005966AA"/>
    <w:rsid w:val="00596793"/>
    <w:rsid w:val="00596CA7"/>
    <w:rsid w:val="005A050D"/>
    <w:rsid w:val="005A09ED"/>
    <w:rsid w:val="005A16D9"/>
    <w:rsid w:val="005A2069"/>
    <w:rsid w:val="005A24A0"/>
    <w:rsid w:val="005A2CD4"/>
    <w:rsid w:val="005A2DC3"/>
    <w:rsid w:val="005A2F5A"/>
    <w:rsid w:val="005A3419"/>
    <w:rsid w:val="005A3E5C"/>
    <w:rsid w:val="005A4CB1"/>
    <w:rsid w:val="005A5105"/>
    <w:rsid w:val="005A5490"/>
    <w:rsid w:val="005A61DF"/>
    <w:rsid w:val="005A6F70"/>
    <w:rsid w:val="005B0549"/>
    <w:rsid w:val="005B0C64"/>
    <w:rsid w:val="005B208B"/>
    <w:rsid w:val="005B4318"/>
    <w:rsid w:val="005B4668"/>
    <w:rsid w:val="005B4671"/>
    <w:rsid w:val="005B5013"/>
    <w:rsid w:val="005B51F7"/>
    <w:rsid w:val="005B5377"/>
    <w:rsid w:val="005B5AA6"/>
    <w:rsid w:val="005B6B3A"/>
    <w:rsid w:val="005C1FC0"/>
    <w:rsid w:val="005C2681"/>
    <w:rsid w:val="005C3E7A"/>
    <w:rsid w:val="005C4817"/>
    <w:rsid w:val="005C4B7A"/>
    <w:rsid w:val="005C5D8B"/>
    <w:rsid w:val="005C7B35"/>
    <w:rsid w:val="005D2535"/>
    <w:rsid w:val="005D29EF"/>
    <w:rsid w:val="005D37F9"/>
    <w:rsid w:val="005D4F88"/>
    <w:rsid w:val="005D5CF8"/>
    <w:rsid w:val="005D6269"/>
    <w:rsid w:val="005D6280"/>
    <w:rsid w:val="005D6FAA"/>
    <w:rsid w:val="005D714B"/>
    <w:rsid w:val="005D737F"/>
    <w:rsid w:val="005D73B1"/>
    <w:rsid w:val="005E09A8"/>
    <w:rsid w:val="005E31BF"/>
    <w:rsid w:val="005E44AA"/>
    <w:rsid w:val="005E4CEB"/>
    <w:rsid w:val="005E5279"/>
    <w:rsid w:val="005E56F7"/>
    <w:rsid w:val="005E5A5C"/>
    <w:rsid w:val="005E635A"/>
    <w:rsid w:val="005F2F77"/>
    <w:rsid w:val="005F497B"/>
    <w:rsid w:val="005F56A4"/>
    <w:rsid w:val="005F5A35"/>
    <w:rsid w:val="005F70C3"/>
    <w:rsid w:val="005F74E9"/>
    <w:rsid w:val="005F7515"/>
    <w:rsid w:val="005F787D"/>
    <w:rsid w:val="006012C6"/>
    <w:rsid w:val="006014A3"/>
    <w:rsid w:val="00601ECB"/>
    <w:rsid w:val="00602AF8"/>
    <w:rsid w:val="00602B1F"/>
    <w:rsid w:val="006033C9"/>
    <w:rsid w:val="0060496A"/>
    <w:rsid w:val="00604A19"/>
    <w:rsid w:val="00605FA6"/>
    <w:rsid w:val="00606A70"/>
    <w:rsid w:val="0061092A"/>
    <w:rsid w:val="00610D2C"/>
    <w:rsid w:val="00611EE2"/>
    <w:rsid w:val="00611F8E"/>
    <w:rsid w:val="00612DCC"/>
    <w:rsid w:val="00613A79"/>
    <w:rsid w:val="00613B44"/>
    <w:rsid w:val="006151D7"/>
    <w:rsid w:val="00615CA0"/>
    <w:rsid w:val="00616280"/>
    <w:rsid w:val="0061654D"/>
    <w:rsid w:val="00616ADA"/>
    <w:rsid w:val="00616D94"/>
    <w:rsid w:val="00617007"/>
    <w:rsid w:val="0061720C"/>
    <w:rsid w:val="00620697"/>
    <w:rsid w:val="006206B4"/>
    <w:rsid w:val="00620827"/>
    <w:rsid w:val="00621AF2"/>
    <w:rsid w:val="0062398F"/>
    <w:rsid w:val="00623F24"/>
    <w:rsid w:val="006241AA"/>
    <w:rsid w:val="00624D54"/>
    <w:rsid w:val="00625716"/>
    <w:rsid w:val="00626889"/>
    <w:rsid w:val="00627471"/>
    <w:rsid w:val="006275F2"/>
    <w:rsid w:val="00627629"/>
    <w:rsid w:val="00627872"/>
    <w:rsid w:val="00630072"/>
    <w:rsid w:val="00630D68"/>
    <w:rsid w:val="00631275"/>
    <w:rsid w:val="006334BC"/>
    <w:rsid w:val="00633B8B"/>
    <w:rsid w:val="00634E11"/>
    <w:rsid w:val="00635165"/>
    <w:rsid w:val="006351E5"/>
    <w:rsid w:val="006351F3"/>
    <w:rsid w:val="0063651C"/>
    <w:rsid w:val="00637C57"/>
    <w:rsid w:val="00640BA2"/>
    <w:rsid w:val="006411B1"/>
    <w:rsid w:val="00643145"/>
    <w:rsid w:val="006443C6"/>
    <w:rsid w:val="006457D2"/>
    <w:rsid w:val="006477A3"/>
    <w:rsid w:val="00647888"/>
    <w:rsid w:val="00647A20"/>
    <w:rsid w:val="00652976"/>
    <w:rsid w:val="0065457B"/>
    <w:rsid w:val="006550E8"/>
    <w:rsid w:val="00656437"/>
    <w:rsid w:val="0065698C"/>
    <w:rsid w:val="00657B5A"/>
    <w:rsid w:val="00657CF8"/>
    <w:rsid w:val="006602F2"/>
    <w:rsid w:val="006605E1"/>
    <w:rsid w:val="00660C00"/>
    <w:rsid w:val="006612A0"/>
    <w:rsid w:val="00661995"/>
    <w:rsid w:val="0066230D"/>
    <w:rsid w:val="00662500"/>
    <w:rsid w:val="00663E5A"/>
    <w:rsid w:val="0066624F"/>
    <w:rsid w:val="0066691E"/>
    <w:rsid w:val="00666F49"/>
    <w:rsid w:val="00667273"/>
    <w:rsid w:val="006700AA"/>
    <w:rsid w:val="006722BB"/>
    <w:rsid w:val="006731B4"/>
    <w:rsid w:val="00674DD9"/>
    <w:rsid w:val="00675904"/>
    <w:rsid w:val="00675D19"/>
    <w:rsid w:val="0067744A"/>
    <w:rsid w:val="00680349"/>
    <w:rsid w:val="0068180E"/>
    <w:rsid w:val="006818BE"/>
    <w:rsid w:val="00681DFF"/>
    <w:rsid w:val="00682D63"/>
    <w:rsid w:val="00682FD2"/>
    <w:rsid w:val="00684BEB"/>
    <w:rsid w:val="00687152"/>
    <w:rsid w:val="00687D61"/>
    <w:rsid w:val="006905D0"/>
    <w:rsid w:val="0069087F"/>
    <w:rsid w:val="00690ED1"/>
    <w:rsid w:val="006910B2"/>
    <w:rsid w:val="00691A3F"/>
    <w:rsid w:val="00692B33"/>
    <w:rsid w:val="00693089"/>
    <w:rsid w:val="00693367"/>
    <w:rsid w:val="00693986"/>
    <w:rsid w:val="00693DB9"/>
    <w:rsid w:val="00693E7E"/>
    <w:rsid w:val="006940B7"/>
    <w:rsid w:val="00694D9A"/>
    <w:rsid w:val="00695182"/>
    <w:rsid w:val="00697465"/>
    <w:rsid w:val="00697C77"/>
    <w:rsid w:val="006A0B23"/>
    <w:rsid w:val="006A0ED9"/>
    <w:rsid w:val="006A31FF"/>
    <w:rsid w:val="006A3B99"/>
    <w:rsid w:val="006A3D78"/>
    <w:rsid w:val="006A569F"/>
    <w:rsid w:val="006A5781"/>
    <w:rsid w:val="006A604C"/>
    <w:rsid w:val="006A6BAA"/>
    <w:rsid w:val="006A6C1C"/>
    <w:rsid w:val="006A7E19"/>
    <w:rsid w:val="006B12A6"/>
    <w:rsid w:val="006B1B0E"/>
    <w:rsid w:val="006B1D93"/>
    <w:rsid w:val="006B1E34"/>
    <w:rsid w:val="006B1F94"/>
    <w:rsid w:val="006B361E"/>
    <w:rsid w:val="006B3AB9"/>
    <w:rsid w:val="006B5549"/>
    <w:rsid w:val="006B6B7F"/>
    <w:rsid w:val="006B70A6"/>
    <w:rsid w:val="006B7126"/>
    <w:rsid w:val="006B74B9"/>
    <w:rsid w:val="006B76D7"/>
    <w:rsid w:val="006C0289"/>
    <w:rsid w:val="006C13A8"/>
    <w:rsid w:val="006C4A2C"/>
    <w:rsid w:val="006C69FD"/>
    <w:rsid w:val="006C732F"/>
    <w:rsid w:val="006C7991"/>
    <w:rsid w:val="006D194E"/>
    <w:rsid w:val="006D1C14"/>
    <w:rsid w:val="006D2E60"/>
    <w:rsid w:val="006D5AED"/>
    <w:rsid w:val="006D63FE"/>
    <w:rsid w:val="006D6E06"/>
    <w:rsid w:val="006D6F69"/>
    <w:rsid w:val="006E0929"/>
    <w:rsid w:val="006E09A9"/>
    <w:rsid w:val="006E10A1"/>
    <w:rsid w:val="006E1D3E"/>
    <w:rsid w:val="006E1F02"/>
    <w:rsid w:val="006E20EC"/>
    <w:rsid w:val="006E2681"/>
    <w:rsid w:val="006E2E60"/>
    <w:rsid w:val="006E3BA8"/>
    <w:rsid w:val="006E3BF0"/>
    <w:rsid w:val="006E3CB5"/>
    <w:rsid w:val="006E4018"/>
    <w:rsid w:val="006E416A"/>
    <w:rsid w:val="006E448B"/>
    <w:rsid w:val="006E4D3E"/>
    <w:rsid w:val="006E5F09"/>
    <w:rsid w:val="006E6192"/>
    <w:rsid w:val="006E75EE"/>
    <w:rsid w:val="006F0B17"/>
    <w:rsid w:val="006F15E4"/>
    <w:rsid w:val="006F24BD"/>
    <w:rsid w:val="006F407E"/>
    <w:rsid w:val="006F40C8"/>
    <w:rsid w:val="006F4462"/>
    <w:rsid w:val="006F471D"/>
    <w:rsid w:val="006F4784"/>
    <w:rsid w:val="006F4D66"/>
    <w:rsid w:val="006F64CC"/>
    <w:rsid w:val="006F6C5B"/>
    <w:rsid w:val="0070029A"/>
    <w:rsid w:val="00702AFC"/>
    <w:rsid w:val="00702EF2"/>
    <w:rsid w:val="007033EF"/>
    <w:rsid w:val="007039C7"/>
    <w:rsid w:val="00704245"/>
    <w:rsid w:val="0070569D"/>
    <w:rsid w:val="007105A8"/>
    <w:rsid w:val="0071199E"/>
    <w:rsid w:val="0071374B"/>
    <w:rsid w:val="00713779"/>
    <w:rsid w:val="007169B7"/>
    <w:rsid w:val="00720F6A"/>
    <w:rsid w:val="00722695"/>
    <w:rsid w:val="007235AC"/>
    <w:rsid w:val="007262AF"/>
    <w:rsid w:val="00726CB7"/>
    <w:rsid w:val="007279DD"/>
    <w:rsid w:val="007312A3"/>
    <w:rsid w:val="00731EBD"/>
    <w:rsid w:val="00732563"/>
    <w:rsid w:val="0073258F"/>
    <w:rsid w:val="007329A5"/>
    <w:rsid w:val="0073376E"/>
    <w:rsid w:val="007349E6"/>
    <w:rsid w:val="007362C5"/>
    <w:rsid w:val="0073714B"/>
    <w:rsid w:val="00737209"/>
    <w:rsid w:val="00737356"/>
    <w:rsid w:val="00737451"/>
    <w:rsid w:val="0074039D"/>
    <w:rsid w:val="00742DAB"/>
    <w:rsid w:val="007438DA"/>
    <w:rsid w:val="00745CA2"/>
    <w:rsid w:val="0074669C"/>
    <w:rsid w:val="007467EA"/>
    <w:rsid w:val="00746F5B"/>
    <w:rsid w:val="0075013C"/>
    <w:rsid w:val="00750308"/>
    <w:rsid w:val="00750E78"/>
    <w:rsid w:val="00751FC9"/>
    <w:rsid w:val="00751FE6"/>
    <w:rsid w:val="00754BA4"/>
    <w:rsid w:val="00756303"/>
    <w:rsid w:val="00756D67"/>
    <w:rsid w:val="007573B8"/>
    <w:rsid w:val="00757BC7"/>
    <w:rsid w:val="00761D44"/>
    <w:rsid w:val="00762159"/>
    <w:rsid w:val="0076216C"/>
    <w:rsid w:val="007640AF"/>
    <w:rsid w:val="00764E7D"/>
    <w:rsid w:val="0076563D"/>
    <w:rsid w:val="00767123"/>
    <w:rsid w:val="00770410"/>
    <w:rsid w:val="00770492"/>
    <w:rsid w:val="00770518"/>
    <w:rsid w:val="00772544"/>
    <w:rsid w:val="00772AEB"/>
    <w:rsid w:val="00772F3C"/>
    <w:rsid w:val="00774C0B"/>
    <w:rsid w:val="00775264"/>
    <w:rsid w:val="00775B8E"/>
    <w:rsid w:val="007779D4"/>
    <w:rsid w:val="00777BD4"/>
    <w:rsid w:val="00781481"/>
    <w:rsid w:val="00781AE7"/>
    <w:rsid w:val="007822E1"/>
    <w:rsid w:val="00782EF9"/>
    <w:rsid w:val="0078451D"/>
    <w:rsid w:val="0078641B"/>
    <w:rsid w:val="00786C35"/>
    <w:rsid w:val="00790733"/>
    <w:rsid w:val="00790EC4"/>
    <w:rsid w:val="007913D0"/>
    <w:rsid w:val="007924AC"/>
    <w:rsid w:val="00793570"/>
    <w:rsid w:val="007939EE"/>
    <w:rsid w:val="00794E44"/>
    <w:rsid w:val="00794ECE"/>
    <w:rsid w:val="0079512E"/>
    <w:rsid w:val="00795437"/>
    <w:rsid w:val="007955B7"/>
    <w:rsid w:val="00796EDD"/>
    <w:rsid w:val="00797625"/>
    <w:rsid w:val="0079797D"/>
    <w:rsid w:val="007A004A"/>
    <w:rsid w:val="007A15DE"/>
    <w:rsid w:val="007A30EF"/>
    <w:rsid w:val="007A41E9"/>
    <w:rsid w:val="007A63E1"/>
    <w:rsid w:val="007A78E6"/>
    <w:rsid w:val="007A7EE8"/>
    <w:rsid w:val="007B2349"/>
    <w:rsid w:val="007B2B1E"/>
    <w:rsid w:val="007B48D3"/>
    <w:rsid w:val="007B5ABC"/>
    <w:rsid w:val="007B60B0"/>
    <w:rsid w:val="007B6FCB"/>
    <w:rsid w:val="007C05C2"/>
    <w:rsid w:val="007C0B4D"/>
    <w:rsid w:val="007C117C"/>
    <w:rsid w:val="007C1230"/>
    <w:rsid w:val="007C147B"/>
    <w:rsid w:val="007C2E91"/>
    <w:rsid w:val="007C2FBC"/>
    <w:rsid w:val="007C3EA5"/>
    <w:rsid w:val="007C46B0"/>
    <w:rsid w:val="007C4C15"/>
    <w:rsid w:val="007C503E"/>
    <w:rsid w:val="007C5124"/>
    <w:rsid w:val="007C576D"/>
    <w:rsid w:val="007C5EA2"/>
    <w:rsid w:val="007D00A9"/>
    <w:rsid w:val="007D0D68"/>
    <w:rsid w:val="007D16ED"/>
    <w:rsid w:val="007D2DD1"/>
    <w:rsid w:val="007D36E7"/>
    <w:rsid w:val="007D37C0"/>
    <w:rsid w:val="007D3B06"/>
    <w:rsid w:val="007D3F7B"/>
    <w:rsid w:val="007D48CB"/>
    <w:rsid w:val="007D5015"/>
    <w:rsid w:val="007D503F"/>
    <w:rsid w:val="007D51A3"/>
    <w:rsid w:val="007D5964"/>
    <w:rsid w:val="007D6FB0"/>
    <w:rsid w:val="007E07A2"/>
    <w:rsid w:val="007E0EC0"/>
    <w:rsid w:val="007E2E66"/>
    <w:rsid w:val="007E3001"/>
    <w:rsid w:val="007E3179"/>
    <w:rsid w:val="007E36B3"/>
    <w:rsid w:val="007E46FD"/>
    <w:rsid w:val="007E483E"/>
    <w:rsid w:val="007E48BD"/>
    <w:rsid w:val="007E522E"/>
    <w:rsid w:val="007E55E9"/>
    <w:rsid w:val="007E5914"/>
    <w:rsid w:val="007E5A16"/>
    <w:rsid w:val="007E707A"/>
    <w:rsid w:val="007F2E16"/>
    <w:rsid w:val="007F2F57"/>
    <w:rsid w:val="007F390C"/>
    <w:rsid w:val="007F3C3A"/>
    <w:rsid w:val="007F3C6F"/>
    <w:rsid w:val="007F4B82"/>
    <w:rsid w:val="0080074E"/>
    <w:rsid w:val="008009DB"/>
    <w:rsid w:val="00801627"/>
    <w:rsid w:val="0080298C"/>
    <w:rsid w:val="008034D7"/>
    <w:rsid w:val="00803C93"/>
    <w:rsid w:val="0080414B"/>
    <w:rsid w:val="00804A19"/>
    <w:rsid w:val="0080555B"/>
    <w:rsid w:val="00805E1C"/>
    <w:rsid w:val="0080779C"/>
    <w:rsid w:val="008125A6"/>
    <w:rsid w:val="008126DE"/>
    <w:rsid w:val="00812C1F"/>
    <w:rsid w:val="00813632"/>
    <w:rsid w:val="00814C2E"/>
    <w:rsid w:val="00815870"/>
    <w:rsid w:val="00815B34"/>
    <w:rsid w:val="00815EA3"/>
    <w:rsid w:val="00816014"/>
    <w:rsid w:val="00816233"/>
    <w:rsid w:val="0081652E"/>
    <w:rsid w:val="00816A50"/>
    <w:rsid w:val="00817B82"/>
    <w:rsid w:val="00817BE2"/>
    <w:rsid w:val="0082043D"/>
    <w:rsid w:val="00821504"/>
    <w:rsid w:val="00821EAE"/>
    <w:rsid w:val="00822994"/>
    <w:rsid w:val="00822CCE"/>
    <w:rsid w:val="00822F77"/>
    <w:rsid w:val="0082385B"/>
    <w:rsid w:val="008244CD"/>
    <w:rsid w:val="00824663"/>
    <w:rsid w:val="00824A7C"/>
    <w:rsid w:val="008252A5"/>
    <w:rsid w:val="00825469"/>
    <w:rsid w:val="0082569F"/>
    <w:rsid w:val="00833291"/>
    <w:rsid w:val="00833666"/>
    <w:rsid w:val="00834F7B"/>
    <w:rsid w:val="0083522A"/>
    <w:rsid w:val="00835EB5"/>
    <w:rsid w:val="008402D6"/>
    <w:rsid w:val="00840568"/>
    <w:rsid w:val="00841400"/>
    <w:rsid w:val="008420FD"/>
    <w:rsid w:val="008425E2"/>
    <w:rsid w:val="00843537"/>
    <w:rsid w:val="00844411"/>
    <w:rsid w:val="00844720"/>
    <w:rsid w:val="00846050"/>
    <w:rsid w:val="008466EB"/>
    <w:rsid w:val="0085174A"/>
    <w:rsid w:val="008529D9"/>
    <w:rsid w:val="00852BC8"/>
    <w:rsid w:val="00854FA9"/>
    <w:rsid w:val="008553BE"/>
    <w:rsid w:val="00855E64"/>
    <w:rsid w:val="00855FA7"/>
    <w:rsid w:val="0085648C"/>
    <w:rsid w:val="00856726"/>
    <w:rsid w:val="00856B43"/>
    <w:rsid w:val="00856DF0"/>
    <w:rsid w:val="0085726A"/>
    <w:rsid w:val="008616D3"/>
    <w:rsid w:val="00862137"/>
    <w:rsid w:val="00866A17"/>
    <w:rsid w:val="00867415"/>
    <w:rsid w:val="0086790F"/>
    <w:rsid w:val="00873DFA"/>
    <w:rsid w:val="008744C0"/>
    <w:rsid w:val="008747D9"/>
    <w:rsid w:val="00874BE2"/>
    <w:rsid w:val="0087721E"/>
    <w:rsid w:val="008774F4"/>
    <w:rsid w:val="00877925"/>
    <w:rsid w:val="00877F86"/>
    <w:rsid w:val="0088039F"/>
    <w:rsid w:val="0088092D"/>
    <w:rsid w:val="008817B0"/>
    <w:rsid w:val="0088209F"/>
    <w:rsid w:val="008828C9"/>
    <w:rsid w:val="00882AAD"/>
    <w:rsid w:val="008832AD"/>
    <w:rsid w:val="0088500D"/>
    <w:rsid w:val="008852BB"/>
    <w:rsid w:val="00885CE1"/>
    <w:rsid w:val="008861B6"/>
    <w:rsid w:val="00886F83"/>
    <w:rsid w:val="00887FA6"/>
    <w:rsid w:val="0089166C"/>
    <w:rsid w:val="00891840"/>
    <w:rsid w:val="008936F1"/>
    <w:rsid w:val="0089450F"/>
    <w:rsid w:val="0089479E"/>
    <w:rsid w:val="00894912"/>
    <w:rsid w:val="00896D5F"/>
    <w:rsid w:val="0089751E"/>
    <w:rsid w:val="008979AA"/>
    <w:rsid w:val="008979C7"/>
    <w:rsid w:val="008A0BAA"/>
    <w:rsid w:val="008A0CC0"/>
    <w:rsid w:val="008A13B8"/>
    <w:rsid w:val="008A1494"/>
    <w:rsid w:val="008A489E"/>
    <w:rsid w:val="008A4EF5"/>
    <w:rsid w:val="008A5B4E"/>
    <w:rsid w:val="008A6BFA"/>
    <w:rsid w:val="008A7B84"/>
    <w:rsid w:val="008B0CBF"/>
    <w:rsid w:val="008B0FAD"/>
    <w:rsid w:val="008B1C52"/>
    <w:rsid w:val="008B2155"/>
    <w:rsid w:val="008B2F46"/>
    <w:rsid w:val="008B4666"/>
    <w:rsid w:val="008B46A0"/>
    <w:rsid w:val="008B55E5"/>
    <w:rsid w:val="008B59E5"/>
    <w:rsid w:val="008B76A0"/>
    <w:rsid w:val="008B7CFE"/>
    <w:rsid w:val="008C0207"/>
    <w:rsid w:val="008C032D"/>
    <w:rsid w:val="008C08BC"/>
    <w:rsid w:val="008C2663"/>
    <w:rsid w:val="008C298C"/>
    <w:rsid w:val="008C2BA9"/>
    <w:rsid w:val="008C324D"/>
    <w:rsid w:val="008C369A"/>
    <w:rsid w:val="008C3C38"/>
    <w:rsid w:val="008C4723"/>
    <w:rsid w:val="008C6FC0"/>
    <w:rsid w:val="008C75A8"/>
    <w:rsid w:val="008C7626"/>
    <w:rsid w:val="008C7A46"/>
    <w:rsid w:val="008C7EC2"/>
    <w:rsid w:val="008C7F1E"/>
    <w:rsid w:val="008D0092"/>
    <w:rsid w:val="008D2D05"/>
    <w:rsid w:val="008D2D6C"/>
    <w:rsid w:val="008D3A28"/>
    <w:rsid w:val="008D58BB"/>
    <w:rsid w:val="008D6F06"/>
    <w:rsid w:val="008D77F8"/>
    <w:rsid w:val="008E0647"/>
    <w:rsid w:val="008E090E"/>
    <w:rsid w:val="008E1C83"/>
    <w:rsid w:val="008E3786"/>
    <w:rsid w:val="008E6342"/>
    <w:rsid w:val="008E68F1"/>
    <w:rsid w:val="008E70FB"/>
    <w:rsid w:val="008F03EA"/>
    <w:rsid w:val="008F08DC"/>
    <w:rsid w:val="008F09EC"/>
    <w:rsid w:val="008F1A70"/>
    <w:rsid w:val="008F2A7F"/>
    <w:rsid w:val="008F416C"/>
    <w:rsid w:val="008F4961"/>
    <w:rsid w:val="008F4996"/>
    <w:rsid w:val="008F56A4"/>
    <w:rsid w:val="008F5DC1"/>
    <w:rsid w:val="008F66D2"/>
    <w:rsid w:val="008F7393"/>
    <w:rsid w:val="008F77E1"/>
    <w:rsid w:val="00900685"/>
    <w:rsid w:val="009007E6"/>
    <w:rsid w:val="00901B5B"/>
    <w:rsid w:val="009023A7"/>
    <w:rsid w:val="0090264E"/>
    <w:rsid w:val="00902B12"/>
    <w:rsid w:val="0090325A"/>
    <w:rsid w:val="0090327C"/>
    <w:rsid w:val="00903D29"/>
    <w:rsid w:val="00905226"/>
    <w:rsid w:val="0091030E"/>
    <w:rsid w:val="00911149"/>
    <w:rsid w:val="0091149E"/>
    <w:rsid w:val="00914AEF"/>
    <w:rsid w:val="009150F9"/>
    <w:rsid w:val="0091591F"/>
    <w:rsid w:val="00915CEC"/>
    <w:rsid w:val="00916E3A"/>
    <w:rsid w:val="009172F8"/>
    <w:rsid w:val="009173C2"/>
    <w:rsid w:val="009179B1"/>
    <w:rsid w:val="0092030E"/>
    <w:rsid w:val="009206CE"/>
    <w:rsid w:val="009209EE"/>
    <w:rsid w:val="00922283"/>
    <w:rsid w:val="009225A5"/>
    <w:rsid w:val="00923676"/>
    <w:rsid w:val="00923B31"/>
    <w:rsid w:val="009240D0"/>
    <w:rsid w:val="00924406"/>
    <w:rsid w:val="00924846"/>
    <w:rsid w:val="00924A90"/>
    <w:rsid w:val="00924CE2"/>
    <w:rsid w:val="009274F5"/>
    <w:rsid w:val="0093046F"/>
    <w:rsid w:val="0093647F"/>
    <w:rsid w:val="0093657A"/>
    <w:rsid w:val="00936664"/>
    <w:rsid w:val="0093666E"/>
    <w:rsid w:val="00936973"/>
    <w:rsid w:val="00937569"/>
    <w:rsid w:val="0094083B"/>
    <w:rsid w:val="009419AB"/>
    <w:rsid w:val="00942864"/>
    <w:rsid w:val="0094448D"/>
    <w:rsid w:val="0094507B"/>
    <w:rsid w:val="00946228"/>
    <w:rsid w:val="0094635C"/>
    <w:rsid w:val="00947A04"/>
    <w:rsid w:val="00950DBA"/>
    <w:rsid w:val="00951057"/>
    <w:rsid w:val="009513FE"/>
    <w:rsid w:val="00953901"/>
    <w:rsid w:val="00955122"/>
    <w:rsid w:val="009564CB"/>
    <w:rsid w:val="00960FC6"/>
    <w:rsid w:val="00961C5A"/>
    <w:rsid w:val="00961DA2"/>
    <w:rsid w:val="009630EA"/>
    <w:rsid w:val="00964AA3"/>
    <w:rsid w:val="00966EB1"/>
    <w:rsid w:val="0096755C"/>
    <w:rsid w:val="009712F3"/>
    <w:rsid w:val="0097228A"/>
    <w:rsid w:val="00972FE8"/>
    <w:rsid w:val="0097311C"/>
    <w:rsid w:val="00974154"/>
    <w:rsid w:val="00974A41"/>
    <w:rsid w:val="009776AB"/>
    <w:rsid w:val="00977A4C"/>
    <w:rsid w:val="00981ADC"/>
    <w:rsid w:val="009824B7"/>
    <w:rsid w:val="00982DB5"/>
    <w:rsid w:val="00984BD3"/>
    <w:rsid w:val="00985FE8"/>
    <w:rsid w:val="00986344"/>
    <w:rsid w:val="00986EFC"/>
    <w:rsid w:val="0099239B"/>
    <w:rsid w:val="00992B00"/>
    <w:rsid w:val="00992E3B"/>
    <w:rsid w:val="0099355E"/>
    <w:rsid w:val="00993958"/>
    <w:rsid w:val="00996098"/>
    <w:rsid w:val="00996230"/>
    <w:rsid w:val="009A0B7B"/>
    <w:rsid w:val="009A0C30"/>
    <w:rsid w:val="009A1CD5"/>
    <w:rsid w:val="009A1CF8"/>
    <w:rsid w:val="009A24EC"/>
    <w:rsid w:val="009A3BBE"/>
    <w:rsid w:val="009A3EAE"/>
    <w:rsid w:val="009A526E"/>
    <w:rsid w:val="009A5775"/>
    <w:rsid w:val="009B0666"/>
    <w:rsid w:val="009B0DEA"/>
    <w:rsid w:val="009B16AD"/>
    <w:rsid w:val="009B2C20"/>
    <w:rsid w:val="009B32A7"/>
    <w:rsid w:val="009B35A3"/>
    <w:rsid w:val="009B3D2D"/>
    <w:rsid w:val="009B3DBA"/>
    <w:rsid w:val="009B3EBA"/>
    <w:rsid w:val="009B4331"/>
    <w:rsid w:val="009B445A"/>
    <w:rsid w:val="009B4CEB"/>
    <w:rsid w:val="009B515E"/>
    <w:rsid w:val="009B743F"/>
    <w:rsid w:val="009C205D"/>
    <w:rsid w:val="009C2922"/>
    <w:rsid w:val="009C29E6"/>
    <w:rsid w:val="009C3976"/>
    <w:rsid w:val="009C4990"/>
    <w:rsid w:val="009C5CBD"/>
    <w:rsid w:val="009C6029"/>
    <w:rsid w:val="009C618B"/>
    <w:rsid w:val="009C696B"/>
    <w:rsid w:val="009D25F3"/>
    <w:rsid w:val="009D2652"/>
    <w:rsid w:val="009D3A4D"/>
    <w:rsid w:val="009D573F"/>
    <w:rsid w:val="009D649D"/>
    <w:rsid w:val="009D6666"/>
    <w:rsid w:val="009D6BAD"/>
    <w:rsid w:val="009D6E50"/>
    <w:rsid w:val="009D7CF3"/>
    <w:rsid w:val="009E08B8"/>
    <w:rsid w:val="009E0D34"/>
    <w:rsid w:val="009E375F"/>
    <w:rsid w:val="009E3C38"/>
    <w:rsid w:val="009E51E8"/>
    <w:rsid w:val="009E5BC3"/>
    <w:rsid w:val="009E66FC"/>
    <w:rsid w:val="009F2179"/>
    <w:rsid w:val="009F3D9D"/>
    <w:rsid w:val="009F4724"/>
    <w:rsid w:val="009F4D79"/>
    <w:rsid w:val="009F4DE4"/>
    <w:rsid w:val="009F683A"/>
    <w:rsid w:val="009F68F0"/>
    <w:rsid w:val="009F693F"/>
    <w:rsid w:val="009F6DB5"/>
    <w:rsid w:val="009F7D0C"/>
    <w:rsid w:val="00A00403"/>
    <w:rsid w:val="00A00D4A"/>
    <w:rsid w:val="00A01B9F"/>
    <w:rsid w:val="00A01D9E"/>
    <w:rsid w:val="00A03187"/>
    <w:rsid w:val="00A03A66"/>
    <w:rsid w:val="00A042AA"/>
    <w:rsid w:val="00A04D6D"/>
    <w:rsid w:val="00A06E48"/>
    <w:rsid w:val="00A073B9"/>
    <w:rsid w:val="00A0761F"/>
    <w:rsid w:val="00A10C67"/>
    <w:rsid w:val="00A13628"/>
    <w:rsid w:val="00A139B9"/>
    <w:rsid w:val="00A140E0"/>
    <w:rsid w:val="00A14225"/>
    <w:rsid w:val="00A15CAE"/>
    <w:rsid w:val="00A163BE"/>
    <w:rsid w:val="00A1715D"/>
    <w:rsid w:val="00A204EE"/>
    <w:rsid w:val="00A21019"/>
    <w:rsid w:val="00A22165"/>
    <w:rsid w:val="00A22B74"/>
    <w:rsid w:val="00A23A67"/>
    <w:rsid w:val="00A23B5C"/>
    <w:rsid w:val="00A2408C"/>
    <w:rsid w:val="00A241E8"/>
    <w:rsid w:val="00A2486A"/>
    <w:rsid w:val="00A24C3E"/>
    <w:rsid w:val="00A2530C"/>
    <w:rsid w:val="00A253BB"/>
    <w:rsid w:val="00A25E5B"/>
    <w:rsid w:val="00A26B12"/>
    <w:rsid w:val="00A30668"/>
    <w:rsid w:val="00A30DC9"/>
    <w:rsid w:val="00A30F4B"/>
    <w:rsid w:val="00A326AA"/>
    <w:rsid w:val="00A34613"/>
    <w:rsid w:val="00A34B1E"/>
    <w:rsid w:val="00A34DF3"/>
    <w:rsid w:val="00A350EC"/>
    <w:rsid w:val="00A37D4F"/>
    <w:rsid w:val="00A402F3"/>
    <w:rsid w:val="00A40E0F"/>
    <w:rsid w:val="00A40E17"/>
    <w:rsid w:val="00A41646"/>
    <w:rsid w:val="00A41ACC"/>
    <w:rsid w:val="00A439AD"/>
    <w:rsid w:val="00A43E34"/>
    <w:rsid w:val="00A44790"/>
    <w:rsid w:val="00A451DF"/>
    <w:rsid w:val="00A461D8"/>
    <w:rsid w:val="00A461FF"/>
    <w:rsid w:val="00A515B9"/>
    <w:rsid w:val="00A51FBA"/>
    <w:rsid w:val="00A527E4"/>
    <w:rsid w:val="00A539F1"/>
    <w:rsid w:val="00A54344"/>
    <w:rsid w:val="00A543EB"/>
    <w:rsid w:val="00A554D0"/>
    <w:rsid w:val="00A564CE"/>
    <w:rsid w:val="00A567C6"/>
    <w:rsid w:val="00A573BD"/>
    <w:rsid w:val="00A57D8D"/>
    <w:rsid w:val="00A61B15"/>
    <w:rsid w:val="00A61BFD"/>
    <w:rsid w:val="00A61E84"/>
    <w:rsid w:val="00A62062"/>
    <w:rsid w:val="00A62573"/>
    <w:rsid w:val="00A62F1F"/>
    <w:rsid w:val="00A63956"/>
    <w:rsid w:val="00A65369"/>
    <w:rsid w:val="00A65EB8"/>
    <w:rsid w:val="00A66DCE"/>
    <w:rsid w:val="00A673D0"/>
    <w:rsid w:val="00A674B0"/>
    <w:rsid w:val="00A700EB"/>
    <w:rsid w:val="00A70BC2"/>
    <w:rsid w:val="00A72CFE"/>
    <w:rsid w:val="00A73716"/>
    <w:rsid w:val="00A738C3"/>
    <w:rsid w:val="00A7396E"/>
    <w:rsid w:val="00A74737"/>
    <w:rsid w:val="00A75E19"/>
    <w:rsid w:val="00A76A33"/>
    <w:rsid w:val="00A77F17"/>
    <w:rsid w:val="00A80980"/>
    <w:rsid w:val="00A82743"/>
    <w:rsid w:val="00A83612"/>
    <w:rsid w:val="00A838E4"/>
    <w:rsid w:val="00A8399D"/>
    <w:rsid w:val="00A84BB0"/>
    <w:rsid w:val="00A8515C"/>
    <w:rsid w:val="00A853FB"/>
    <w:rsid w:val="00A8592A"/>
    <w:rsid w:val="00A8604D"/>
    <w:rsid w:val="00A867E4"/>
    <w:rsid w:val="00A875B9"/>
    <w:rsid w:val="00A87C4E"/>
    <w:rsid w:val="00A90603"/>
    <w:rsid w:val="00A915D8"/>
    <w:rsid w:val="00A91BBA"/>
    <w:rsid w:val="00A923EB"/>
    <w:rsid w:val="00A94328"/>
    <w:rsid w:val="00A95875"/>
    <w:rsid w:val="00A95EBB"/>
    <w:rsid w:val="00A96BA1"/>
    <w:rsid w:val="00A97097"/>
    <w:rsid w:val="00A970FA"/>
    <w:rsid w:val="00A97513"/>
    <w:rsid w:val="00A97A38"/>
    <w:rsid w:val="00AA03AB"/>
    <w:rsid w:val="00AA0B23"/>
    <w:rsid w:val="00AA0F0D"/>
    <w:rsid w:val="00AA0FF2"/>
    <w:rsid w:val="00AA1CE6"/>
    <w:rsid w:val="00AA2B45"/>
    <w:rsid w:val="00AA3E3B"/>
    <w:rsid w:val="00AA4BD6"/>
    <w:rsid w:val="00AA4F91"/>
    <w:rsid w:val="00AA5013"/>
    <w:rsid w:val="00AA619F"/>
    <w:rsid w:val="00AA6A34"/>
    <w:rsid w:val="00AA760F"/>
    <w:rsid w:val="00AA7A1C"/>
    <w:rsid w:val="00AB0D8F"/>
    <w:rsid w:val="00AB123B"/>
    <w:rsid w:val="00AB1BA6"/>
    <w:rsid w:val="00AB42CD"/>
    <w:rsid w:val="00AB490E"/>
    <w:rsid w:val="00AB4F74"/>
    <w:rsid w:val="00AB6E82"/>
    <w:rsid w:val="00AC004D"/>
    <w:rsid w:val="00AC04B2"/>
    <w:rsid w:val="00AC0E64"/>
    <w:rsid w:val="00AC10D8"/>
    <w:rsid w:val="00AC15AE"/>
    <w:rsid w:val="00AC1AF4"/>
    <w:rsid w:val="00AC344E"/>
    <w:rsid w:val="00AC3DE6"/>
    <w:rsid w:val="00AC468A"/>
    <w:rsid w:val="00AC46AA"/>
    <w:rsid w:val="00AC50CC"/>
    <w:rsid w:val="00AC5D4F"/>
    <w:rsid w:val="00AC7BF7"/>
    <w:rsid w:val="00AD0F08"/>
    <w:rsid w:val="00AD1F36"/>
    <w:rsid w:val="00AD20BE"/>
    <w:rsid w:val="00AD272C"/>
    <w:rsid w:val="00AD2A12"/>
    <w:rsid w:val="00AD2B3B"/>
    <w:rsid w:val="00AD2CA4"/>
    <w:rsid w:val="00AD428E"/>
    <w:rsid w:val="00AD4B95"/>
    <w:rsid w:val="00AD4BF9"/>
    <w:rsid w:val="00AD5E91"/>
    <w:rsid w:val="00AD614D"/>
    <w:rsid w:val="00AD6D80"/>
    <w:rsid w:val="00AD73B1"/>
    <w:rsid w:val="00AD77EE"/>
    <w:rsid w:val="00AD7E85"/>
    <w:rsid w:val="00AE0FE5"/>
    <w:rsid w:val="00AE2777"/>
    <w:rsid w:val="00AE2E58"/>
    <w:rsid w:val="00AE2F61"/>
    <w:rsid w:val="00AE3468"/>
    <w:rsid w:val="00AE49EC"/>
    <w:rsid w:val="00AE50CE"/>
    <w:rsid w:val="00AE7D2B"/>
    <w:rsid w:val="00AF18C2"/>
    <w:rsid w:val="00AF19F2"/>
    <w:rsid w:val="00AF281D"/>
    <w:rsid w:val="00AF3D82"/>
    <w:rsid w:val="00AF5362"/>
    <w:rsid w:val="00AF68F9"/>
    <w:rsid w:val="00AF6E83"/>
    <w:rsid w:val="00AF76DD"/>
    <w:rsid w:val="00B00303"/>
    <w:rsid w:val="00B00545"/>
    <w:rsid w:val="00B01D13"/>
    <w:rsid w:val="00B01E68"/>
    <w:rsid w:val="00B01F24"/>
    <w:rsid w:val="00B0482B"/>
    <w:rsid w:val="00B054B4"/>
    <w:rsid w:val="00B0580B"/>
    <w:rsid w:val="00B0599C"/>
    <w:rsid w:val="00B06CDC"/>
    <w:rsid w:val="00B07485"/>
    <w:rsid w:val="00B10C7F"/>
    <w:rsid w:val="00B11C33"/>
    <w:rsid w:val="00B13C61"/>
    <w:rsid w:val="00B152CB"/>
    <w:rsid w:val="00B15DD1"/>
    <w:rsid w:val="00B16781"/>
    <w:rsid w:val="00B16D26"/>
    <w:rsid w:val="00B1770F"/>
    <w:rsid w:val="00B20731"/>
    <w:rsid w:val="00B21F93"/>
    <w:rsid w:val="00B22D44"/>
    <w:rsid w:val="00B23310"/>
    <w:rsid w:val="00B244F6"/>
    <w:rsid w:val="00B250BC"/>
    <w:rsid w:val="00B26590"/>
    <w:rsid w:val="00B26820"/>
    <w:rsid w:val="00B269A3"/>
    <w:rsid w:val="00B26ABF"/>
    <w:rsid w:val="00B27076"/>
    <w:rsid w:val="00B27DC4"/>
    <w:rsid w:val="00B30AC7"/>
    <w:rsid w:val="00B33344"/>
    <w:rsid w:val="00B33E2F"/>
    <w:rsid w:val="00B34988"/>
    <w:rsid w:val="00B35CEA"/>
    <w:rsid w:val="00B36F62"/>
    <w:rsid w:val="00B37639"/>
    <w:rsid w:val="00B37768"/>
    <w:rsid w:val="00B37DFA"/>
    <w:rsid w:val="00B4069E"/>
    <w:rsid w:val="00B4163F"/>
    <w:rsid w:val="00B4417A"/>
    <w:rsid w:val="00B44857"/>
    <w:rsid w:val="00B44BFE"/>
    <w:rsid w:val="00B45288"/>
    <w:rsid w:val="00B4583B"/>
    <w:rsid w:val="00B45F1B"/>
    <w:rsid w:val="00B468B9"/>
    <w:rsid w:val="00B469EF"/>
    <w:rsid w:val="00B477F8"/>
    <w:rsid w:val="00B47ADE"/>
    <w:rsid w:val="00B47F48"/>
    <w:rsid w:val="00B50236"/>
    <w:rsid w:val="00B50353"/>
    <w:rsid w:val="00B526E4"/>
    <w:rsid w:val="00B53B6E"/>
    <w:rsid w:val="00B548B4"/>
    <w:rsid w:val="00B55D98"/>
    <w:rsid w:val="00B566E5"/>
    <w:rsid w:val="00B61C4C"/>
    <w:rsid w:val="00B61C7C"/>
    <w:rsid w:val="00B62C26"/>
    <w:rsid w:val="00B63515"/>
    <w:rsid w:val="00B63604"/>
    <w:rsid w:val="00B63FEC"/>
    <w:rsid w:val="00B64C74"/>
    <w:rsid w:val="00B665D3"/>
    <w:rsid w:val="00B66E67"/>
    <w:rsid w:val="00B66FE3"/>
    <w:rsid w:val="00B67CB0"/>
    <w:rsid w:val="00B712F2"/>
    <w:rsid w:val="00B7142F"/>
    <w:rsid w:val="00B71F97"/>
    <w:rsid w:val="00B7339A"/>
    <w:rsid w:val="00B74253"/>
    <w:rsid w:val="00B752B3"/>
    <w:rsid w:val="00B75623"/>
    <w:rsid w:val="00B7582D"/>
    <w:rsid w:val="00B75C0D"/>
    <w:rsid w:val="00B76865"/>
    <w:rsid w:val="00B77662"/>
    <w:rsid w:val="00B77B37"/>
    <w:rsid w:val="00B80268"/>
    <w:rsid w:val="00B80775"/>
    <w:rsid w:val="00B80C5F"/>
    <w:rsid w:val="00B80D09"/>
    <w:rsid w:val="00B80F41"/>
    <w:rsid w:val="00B81BB9"/>
    <w:rsid w:val="00B82B0D"/>
    <w:rsid w:val="00B835D6"/>
    <w:rsid w:val="00B8491A"/>
    <w:rsid w:val="00B84E3E"/>
    <w:rsid w:val="00B851EE"/>
    <w:rsid w:val="00B87C95"/>
    <w:rsid w:val="00B90B49"/>
    <w:rsid w:val="00B91173"/>
    <w:rsid w:val="00B91D04"/>
    <w:rsid w:val="00B9223D"/>
    <w:rsid w:val="00B9326B"/>
    <w:rsid w:val="00B9467B"/>
    <w:rsid w:val="00B952A7"/>
    <w:rsid w:val="00B9543B"/>
    <w:rsid w:val="00B954CA"/>
    <w:rsid w:val="00B9558E"/>
    <w:rsid w:val="00B95AA3"/>
    <w:rsid w:val="00B9668D"/>
    <w:rsid w:val="00B966D0"/>
    <w:rsid w:val="00B9788B"/>
    <w:rsid w:val="00B97D9D"/>
    <w:rsid w:val="00BA062F"/>
    <w:rsid w:val="00BA181C"/>
    <w:rsid w:val="00BA43D5"/>
    <w:rsid w:val="00BA4452"/>
    <w:rsid w:val="00BA4CD0"/>
    <w:rsid w:val="00BA55A5"/>
    <w:rsid w:val="00BA6124"/>
    <w:rsid w:val="00BA7DF5"/>
    <w:rsid w:val="00BB0190"/>
    <w:rsid w:val="00BB1406"/>
    <w:rsid w:val="00BB1D7D"/>
    <w:rsid w:val="00BB29E8"/>
    <w:rsid w:val="00BB2F09"/>
    <w:rsid w:val="00BB2FE2"/>
    <w:rsid w:val="00BB3A1D"/>
    <w:rsid w:val="00BB3AB6"/>
    <w:rsid w:val="00BB3B7F"/>
    <w:rsid w:val="00BB5557"/>
    <w:rsid w:val="00BB5CDF"/>
    <w:rsid w:val="00BB77A5"/>
    <w:rsid w:val="00BC24ED"/>
    <w:rsid w:val="00BC3232"/>
    <w:rsid w:val="00BC373F"/>
    <w:rsid w:val="00BC45C1"/>
    <w:rsid w:val="00BC4967"/>
    <w:rsid w:val="00BC5879"/>
    <w:rsid w:val="00BC595A"/>
    <w:rsid w:val="00BC69A4"/>
    <w:rsid w:val="00BC7601"/>
    <w:rsid w:val="00BC7767"/>
    <w:rsid w:val="00BC7EBD"/>
    <w:rsid w:val="00BD0FC0"/>
    <w:rsid w:val="00BD23F3"/>
    <w:rsid w:val="00BD52BA"/>
    <w:rsid w:val="00BD5520"/>
    <w:rsid w:val="00BD586A"/>
    <w:rsid w:val="00BD5893"/>
    <w:rsid w:val="00BD5CCB"/>
    <w:rsid w:val="00BD6ECA"/>
    <w:rsid w:val="00BD7BB8"/>
    <w:rsid w:val="00BE05D9"/>
    <w:rsid w:val="00BE12FA"/>
    <w:rsid w:val="00BE1B59"/>
    <w:rsid w:val="00BE2967"/>
    <w:rsid w:val="00BE2BFF"/>
    <w:rsid w:val="00BE4AB2"/>
    <w:rsid w:val="00BE64F7"/>
    <w:rsid w:val="00BE6A30"/>
    <w:rsid w:val="00BE7D61"/>
    <w:rsid w:val="00BF086E"/>
    <w:rsid w:val="00BF1144"/>
    <w:rsid w:val="00BF153D"/>
    <w:rsid w:val="00BF27F2"/>
    <w:rsid w:val="00BF2F30"/>
    <w:rsid w:val="00BF4492"/>
    <w:rsid w:val="00BF48AF"/>
    <w:rsid w:val="00C00036"/>
    <w:rsid w:val="00C00FCC"/>
    <w:rsid w:val="00C01CBF"/>
    <w:rsid w:val="00C02B04"/>
    <w:rsid w:val="00C03A00"/>
    <w:rsid w:val="00C0418F"/>
    <w:rsid w:val="00C0471F"/>
    <w:rsid w:val="00C04861"/>
    <w:rsid w:val="00C06B04"/>
    <w:rsid w:val="00C079F9"/>
    <w:rsid w:val="00C1053A"/>
    <w:rsid w:val="00C105DF"/>
    <w:rsid w:val="00C10A0C"/>
    <w:rsid w:val="00C10E29"/>
    <w:rsid w:val="00C1104E"/>
    <w:rsid w:val="00C125E9"/>
    <w:rsid w:val="00C13289"/>
    <w:rsid w:val="00C13DFD"/>
    <w:rsid w:val="00C1413F"/>
    <w:rsid w:val="00C14609"/>
    <w:rsid w:val="00C14BEC"/>
    <w:rsid w:val="00C151B2"/>
    <w:rsid w:val="00C153A5"/>
    <w:rsid w:val="00C1595A"/>
    <w:rsid w:val="00C1631A"/>
    <w:rsid w:val="00C163C2"/>
    <w:rsid w:val="00C16C99"/>
    <w:rsid w:val="00C20259"/>
    <w:rsid w:val="00C22502"/>
    <w:rsid w:val="00C232AE"/>
    <w:rsid w:val="00C240D8"/>
    <w:rsid w:val="00C24182"/>
    <w:rsid w:val="00C25048"/>
    <w:rsid w:val="00C25332"/>
    <w:rsid w:val="00C25B8F"/>
    <w:rsid w:val="00C25CAB"/>
    <w:rsid w:val="00C275F6"/>
    <w:rsid w:val="00C304BF"/>
    <w:rsid w:val="00C30E4F"/>
    <w:rsid w:val="00C321A7"/>
    <w:rsid w:val="00C335C2"/>
    <w:rsid w:val="00C3457C"/>
    <w:rsid w:val="00C349B8"/>
    <w:rsid w:val="00C353CC"/>
    <w:rsid w:val="00C35D86"/>
    <w:rsid w:val="00C35FA2"/>
    <w:rsid w:val="00C366BA"/>
    <w:rsid w:val="00C36E9C"/>
    <w:rsid w:val="00C37EA4"/>
    <w:rsid w:val="00C4018E"/>
    <w:rsid w:val="00C405C1"/>
    <w:rsid w:val="00C40979"/>
    <w:rsid w:val="00C41AA2"/>
    <w:rsid w:val="00C429FC"/>
    <w:rsid w:val="00C43052"/>
    <w:rsid w:val="00C43567"/>
    <w:rsid w:val="00C44312"/>
    <w:rsid w:val="00C44F8A"/>
    <w:rsid w:val="00C45F2D"/>
    <w:rsid w:val="00C47592"/>
    <w:rsid w:val="00C500A8"/>
    <w:rsid w:val="00C50B0C"/>
    <w:rsid w:val="00C513EF"/>
    <w:rsid w:val="00C52046"/>
    <w:rsid w:val="00C52206"/>
    <w:rsid w:val="00C54A2E"/>
    <w:rsid w:val="00C5569C"/>
    <w:rsid w:val="00C55D77"/>
    <w:rsid w:val="00C56168"/>
    <w:rsid w:val="00C565FE"/>
    <w:rsid w:val="00C57719"/>
    <w:rsid w:val="00C57BF7"/>
    <w:rsid w:val="00C6026C"/>
    <w:rsid w:val="00C606D6"/>
    <w:rsid w:val="00C608C6"/>
    <w:rsid w:val="00C60913"/>
    <w:rsid w:val="00C62162"/>
    <w:rsid w:val="00C62C30"/>
    <w:rsid w:val="00C63EBB"/>
    <w:rsid w:val="00C64CC6"/>
    <w:rsid w:val="00C6523D"/>
    <w:rsid w:val="00C6591B"/>
    <w:rsid w:val="00C6635B"/>
    <w:rsid w:val="00C66536"/>
    <w:rsid w:val="00C66B69"/>
    <w:rsid w:val="00C67665"/>
    <w:rsid w:val="00C67E78"/>
    <w:rsid w:val="00C70776"/>
    <w:rsid w:val="00C716E2"/>
    <w:rsid w:val="00C71909"/>
    <w:rsid w:val="00C71945"/>
    <w:rsid w:val="00C72F57"/>
    <w:rsid w:val="00C732D5"/>
    <w:rsid w:val="00C73BC5"/>
    <w:rsid w:val="00C743E2"/>
    <w:rsid w:val="00C74E7F"/>
    <w:rsid w:val="00C752FC"/>
    <w:rsid w:val="00C757F9"/>
    <w:rsid w:val="00C75A20"/>
    <w:rsid w:val="00C775D7"/>
    <w:rsid w:val="00C8053D"/>
    <w:rsid w:val="00C80699"/>
    <w:rsid w:val="00C80CFB"/>
    <w:rsid w:val="00C814C3"/>
    <w:rsid w:val="00C81531"/>
    <w:rsid w:val="00C817DF"/>
    <w:rsid w:val="00C8202C"/>
    <w:rsid w:val="00C82421"/>
    <w:rsid w:val="00C82876"/>
    <w:rsid w:val="00C82ACD"/>
    <w:rsid w:val="00C84DF1"/>
    <w:rsid w:val="00C86046"/>
    <w:rsid w:val="00C9011A"/>
    <w:rsid w:val="00C9057E"/>
    <w:rsid w:val="00C90991"/>
    <w:rsid w:val="00C90B8E"/>
    <w:rsid w:val="00C91827"/>
    <w:rsid w:val="00C937B1"/>
    <w:rsid w:val="00C93A14"/>
    <w:rsid w:val="00C942FC"/>
    <w:rsid w:val="00C94955"/>
    <w:rsid w:val="00C95380"/>
    <w:rsid w:val="00C95A97"/>
    <w:rsid w:val="00C97E53"/>
    <w:rsid w:val="00C97F00"/>
    <w:rsid w:val="00CA0359"/>
    <w:rsid w:val="00CA13E1"/>
    <w:rsid w:val="00CA213E"/>
    <w:rsid w:val="00CA218C"/>
    <w:rsid w:val="00CA28C7"/>
    <w:rsid w:val="00CA2B35"/>
    <w:rsid w:val="00CA2C70"/>
    <w:rsid w:val="00CA3204"/>
    <w:rsid w:val="00CA4B8D"/>
    <w:rsid w:val="00CA4D35"/>
    <w:rsid w:val="00CA4E87"/>
    <w:rsid w:val="00CA63B4"/>
    <w:rsid w:val="00CA6A39"/>
    <w:rsid w:val="00CA6FFF"/>
    <w:rsid w:val="00CA7950"/>
    <w:rsid w:val="00CB00C6"/>
    <w:rsid w:val="00CB090F"/>
    <w:rsid w:val="00CB15C2"/>
    <w:rsid w:val="00CB2354"/>
    <w:rsid w:val="00CB2D09"/>
    <w:rsid w:val="00CB2F3D"/>
    <w:rsid w:val="00CB4688"/>
    <w:rsid w:val="00CB6D81"/>
    <w:rsid w:val="00CC1899"/>
    <w:rsid w:val="00CC197D"/>
    <w:rsid w:val="00CC1FAE"/>
    <w:rsid w:val="00CC35D7"/>
    <w:rsid w:val="00CC40B3"/>
    <w:rsid w:val="00CC4509"/>
    <w:rsid w:val="00CC4BAD"/>
    <w:rsid w:val="00CC51A6"/>
    <w:rsid w:val="00CC5B02"/>
    <w:rsid w:val="00CC5F59"/>
    <w:rsid w:val="00CC7D49"/>
    <w:rsid w:val="00CD0F2A"/>
    <w:rsid w:val="00CD13F7"/>
    <w:rsid w:val="00CD1FAA"/>
    <w:rsid w:val="00CD2FDB"/>
    <w:rsid w:val="00CD30E9"/>
    <w:rsid w:val="00CD4129"/>
    <w:rsid w:val="00CD44C9"/>
    <w:rsid w:val="00CD453F"/>
    <w:rsid w:val="00CD4C07"/>
    <w:rsid w:val="00CD69E1"/>
    <w:rsid w:val="00CD76A7"/>
    <w:rsid w:val="00CE08BC"/>
    <w:rsid w:val="00CE1A56"/>
    <w:rsid w:val="00CE1FDC"/>
    <w:rsid w:val="00CE218C"/>
    <w:rsid w:val="00CE26D1"/>
    <w:rsid w:val="00CE4836"/>
    <w:rsid w:val="00CE4D89"/>
    <w:rsid w:val="00CE69B8"/>
    <w:rsid w:val="00CE6A8E"/>
    <w:rsid w:val="00CE74B6"/>
    <w:rsid w:val="00CF1A4A"/>
    <w:rsid w:val="00CF3A00"/>
    <w:rsid w:val="00CF4E18"/>
    <w:rsid w:val="00CF5B8C"/>
    <w:rsid w:val="00CF5FA2"/>
    <w:rsid w:val="00CF60DB"/>
    <w:rsid w:val="00CF6F7F"/>
    <w:rsid w:val="00D002D8"/>
    <w:rsid w:val="00D006CC"/>
    <w:rsid w:val="00D01A4F"/>
    <w:rsid w:val="00D04761"/>
    <w:rsid w:val="00D048C2"/>
    <w:rsid w:val="00D0540A"/>
    <w:rsid w:val="00D05F39"/>
    <w:rsid w:val="00D07978"/>
    <w:rsid w:val="00D07DD9"/>
    <w:rsid w:val="00D10882"/>
    <w:rsid w:val="00D12C7B"/>
    <w:rsid w:val="00D1317D"/>
    <w:rsid w:val="00D13757"/>
    <w:rsid w:val="00D15329"/>
    <w:rsid w:val="00D16312"/>
    <w:rsid w:val="00D17651"/>
    <w:rsid w:val="00D17702"/>
    <w:rsid w:val="00D17C45"/>
    <w:rsid w:val="00D20318"/>
    <w:rsid w:val="00D21AEA"/>
    <w:rsid w:val="00D21B60"/>
    <w:rsid w:val="00D229FD"/>
    <w:rsid w:val="00D22B02"/>
    <w:rsid w:val="00D22E93"/>
    <w:rsid w:val="00D239DB"/>
    <w:rsid w:val="00D24E44"/>
    <w:rsid w:val="00D25C8B"/>
    <w:rsid w:val="00D272B5"/>
    <w:rsid w:val="00D279D8"/>
    <w:rsid w:val="00D27E8C"/>
    <w:rsid w:val="00D30571"/>
    <w:rsid w:val="00D30874"/>
    <w:rsid w:val="00D30A3F"/>
    <w:rsid w:val="00D30F42"/>
    <w:rsid w:val="00D3197F"/>
    <w:rsid w:val="00D31F59"/>
    <w:rsid w:val="00D320E3"/>
    <w:rsid w:val="00D321FA"/>
    <w:rsid w:val="00D32EAF"/>
    <w:rsid w:val="00D35E7C"/>
    <w:rsid w:val="00D37D91"/>
    <w:rsid w:val="00D40BC2"/>
    <w:rsid w:val="00D4119F"/>
    <w:rsid w:val="00D41325"/>
    <w:rsid w:val="00D42163"/>
    <w:rsid w:val="00D44049"/>
    <w:rsid w:val="00D446C0"/>
    <w:rsid w:val="00D44A48"/>
    <w:rsid w:val="00D44A96"/>
    <w:rsid w:val="00D44F00"/>
    <w:rsid w:val="00D452D2"/>
    <w:rsid w:val="00D4703C"/>
    <w:rsid w:val="00D47BAD"/>
    <w:rsid w:val="00D501E5"/>
    <w:rsid w:val="00D50BF2"/>
    <w:rsid w:val="00D51387"/>
    <w:rsid w:val="00D52AAA"/>
    <w:rsid w:val="00D539BC"/>
    <w:rsid w:val="00D544FF"/>
    <w:rsid w:val="00D54A8C"/>
    <w:rsid w:val="00D56F3B"/>
    <w:rsid w:val="00D57613"/>
    <w:rsid w:val="00D606B2"/>
    <w:rsid w:val="00D60F0A"/>
    <w:rsid w:val="00D61085"/>
    <w:rsid w:val="00D625DD"/>
    <w:rsid w:val="00D66E41"/>
    <w:rsid w:val="00D6777F"/>
    <w:rsid w:val="00D7124F"/>
    <w:rsid w:val="00D71FF5"/>
    <w:rsid w:val="00D72785"/>
    <w:rsid w:val="00D73009"/>
    <w:rsid w:val="00D7347D"/>
    <w:rsid w:val="00D76BC6"/>
    <w:rsid w:val="00D776B2"/>
    <w:rsid w:val="00D77A6B"/>
    <w:rsid w:val="00D77B62"/>
    <w:rsid w:val="00D80360"/>
    <w:rsid w:val="00D8114D"/>
    <w:rsid w:val="00D81EC6"/>
    <w:rsid w:val="00D8229F"/>
    <w:rsid w:val="00D826DA"/>
    <w:rsid w:val="00D83EDD"/>
    <w:rsid w:val="00D84207"/>
    <w:rsid w:val="00D85904"/>
    <w:rsid w:val="00D85B53"/>
    <w:rsid w:val="00D8629B"/>
    <w:rsid w:val="00D86624"/>
    <w:rsid w:val="00D872C6"/>
    <w:rsid w:val="00D900ED"/>
    <w:rsid w:val="00D906A9"/>
    <w:rsid w:val="00D92733"/>
    <w:rsid w:val="00D92ADE"/>
    <w:rsid w:val="00D92EE4"/>
    <w:rsid w:val="00D935F9"/>
    <w:rsid w:val="00D94589"/>
    <w:rsid w:val="00D949F9"/>
    <w:rsid w:val="00D9539B"/>
    <w:rsid w:val="00D95CE2"/>
    <w:rsid w:val="00D9631C"/>
    <w:rsid w:val="00D965AF"/>
    <w:rsid w:val="00D9684C"/>
    <w:rsid w:val="00D96F8A"/>
    <w:rsid w:val="00D9754B"/>
    <w:rsid w:val="00DA0448"/>
    <w:rsid w:val="00DA18EF"/>
    <w:rsid w:val="00DA2097"/>
    <w:rsid w:val="00DA22B1"/>
    <w:rsid w:val="00DA2B08"/>
    <w:rsid w:val="00DA2F1E"/>
    <w:rsid w:val="00DA3910"/>
    <w:rsid w:val="00DA48CC"/>
    <w:rsid w:val="00DA49B9"/>
    <w:rsid w:val="00DA512F"/>
    <w:rsid w:val="00DA6B16"/>
    <w:rsid w:val="00DA72CC"/>
    <w:rsid w:val="00DA73A4"/>
    <w:rsid w:val="00DA7607"/>
    <w:rsid w:val="00DA76F0"/>
    <w:rsid w:val="00DB062B"/>
    <w:rsid w:val="00DB2694"/>
    <w:rsid w:val="00DB2D6A"/>
    <w:rsid w:val="00DB35E1"/>
    <w:rsid w:val="00DB3C52"/>
    <w:rsid w:val="00DB471C"/>
    <w:rsid w:val="00DB6599"/>
    <w:rsid w:val="00DC13F4"/>
    <w:rsid w:val="00DC181B"/>
    <w:rsid w:val="00DC1DE8"/>
    <w:rsid w:val="00DC2466"/>
    <w:rsid w:val="00DC2E12"/>
    <w:rsid w:val="00DC493A"/>
    <w:rsid w:val="00DD1CD1"/>
    <w:rsid w:val="00DD389A"/>
    <w:rsid w:val="00DD5243"/>
    <w:rsid w:val="00DD5C49"/>
    <w:rsid w:val="00DD6BB0"/>
    <w:rsid w:val="00DE1B4B"/>
    <w:rsid w:val="00DE3567"/>
    <w:rsid w:val="00DE5826"/>
    <w:rsid w:val="00DE59AA"/>
    <w:rsid w:val="00DE6260"/>
    <w:rsid w:val="00DE6964"/>
    <w:rsid w:val="00DF039F"/>
    <w:rsid w:val="00DF04B4"/>
    <w:rsid w:val="00DF096C"/>
    <w:rsid w:val="00DF09B8"/>
    <w:rsid w:val="00DF341B"/>
    <w:rsid w:val="00DF3C2A"/>
    <w:rsid w:val="00DF5489"/>
    <w:rsid w:val="00DF5B51"/>
    <w:rsid w:val="00DF68C6"/>
    <w:rsid w:val="00DF6CEF"/>
    <w:rsid w:val="00DF75A7"/>
    <w:rsid w:val="00E00391"/>
    <w:rsid w:val="00E00FB4"/>
    <w:rsid w:val="00E011AA"/>
    <w:rsid w:val="00E01B59"/>
    <w:rsid w:val="00E01E7E"/>
    <w:rsid w:val="00E025C2"/>
    <w:rsid w:val="00E0266F"/>
    <w:rsid w:val="00E033F6"/>
    <w:rsid w:val="00E0351C"/>
    <w:rsid w:val="00E04104"/>
    <w:rsid w:val="00E0548E"/>
    <w:rsid w:val="00E058FC"/>
    <w:rsid w:val="00E05C69"/>
    <w:rsid w:val="00E07367"/>
    <w:rsid w:val="00E105A7"/>
    <w:rsid w:val="00E107EA"/>
    <w:rsid w:val="00E11C47"/>
    <w:rsid w:val="00E12883"/>
    <w:rsid w:val="00E13B4E"/>
    <w:rsid w:val="00E13C62"/>
    <w:rsid w:val="00E16F3F"/>
    <w:rsid w:val="00E200F1"/>
    <w:rsid w:val="00E2025D"/>
    <w:rsid w:val="00E20522"/>
    <w:rsid w:val="00E229D5"/>
    <w:rsid w:val="00E22B56"/>
    <w:rsid w:val="00E23274"/>
    <w:rsid w:val="00E24063"/>
    <w:rsid w:val="00E240EA"/>
    <w:rsid w:val="00E24B60"/>
    <w:rsid w:val="00E24BDF"/>
    <w:rsid w:val="00E2574F"/>
    <w:rsid w:val="00E26E3A"/>
    <w:rsid w:val="00E32DC0"/>
    <w:rsid w:val="00E341AE"/>
    <w:rsid w:val="00E344E7"/>
    <w:rsid w:val="00E35095"/>
    <w:rsid w:val="00E353FD"/>
    <w:rsid w:val="00E355CA"/>
    <w:rsid w:val="00E357FD"/>
    <w:rsid w:val="00E36DD8"/>
    <w:rsid w:val="00E375CE"/>
    <w:rsid w:val="00E40EE1"/>
    <w:rsid w:val="00E41075"/>
    <w:rsid w:val="00E4156C"/>
    <w:rsid w:val="00E41BA8"/>
    <w:rsid w:val="00E42DD8"/>
    <w:rsid w:val="00E434ED"/>
    <w:rsid w:val="00E443A8"/>
    <w:rsid w:val="00E4495F"/>
    <w:rsid w:val="00E44B21"/>
    <w:rsid w:val="00E44EB0"/>
    <w:rsid w:val="00E45B32"/>
    <w:rsid w:val="00E45B8C"/>
    <w:rsid w:val="00E45E7D"/>
    <w:rsid w:val="00E46207"/>
    <w:rsid w:val="00E46644"/>
    <w:rsid w:val="00E4674D"/>
    <w:rsid w:val="00E473DD"/>
    <w:rsid w:val="00E47DAA"/>
    <w:rsid w:val="00E512AC"/>
    <w:rsid w:val="00E51A50"/>
    <w:rsid w:val="00E522CF"/>
    <w:rsid w:val="00E539E6"/>
    <w:rsid w:val="00E53A61"/>
    <w:rsid w:val="00E53E2B"/>
    <w:rsid w:val="00E55CFD"/>
    <w:rsid w:val="00E56285"/>
    <w:rsid w:val="00E5649D"/>
    <w:rsid w:val="00E56BF3"/>
    <w:rsid w:val="00E570EE"/>
    <w:rsid w:val="00E604FB"/>
    <w:rsid w:val="00E606F1"/>
    <w:rsid w:val="00E60FC4"/>
    <w:rsid w:val="00E61F31"/>
    <w:rsid w:val="00E65657"/>
    <w:rsid w:val="00E66836"/>
    <w:rsid w:val="00E669DB"/>
    <w:rsid w:val="00E66F64"/>
    <w:rsid w:val="00E675DD"/>
    <w:rsid w:val="00E67A50"/>
    <w:rsid w:val="00E7060E"/>
    <w:rsid w:val="00E706CE"/>
    <w:rsid w:val="00E707B6"/>
    <w:rsid w:val="00E718C5"/>
    <w:rsid w:val="00E71B9D"/>
    <w:rsid w:val="00E7253A"/>
    <w:rsid w:val="00E72A08"/>
    <w:rsid w:val="00E732C0"/>
    <w:rsid w:val="00E73908"/>
    <w:rsid w:val="00E7428A"/>
    <w:rsid w:val="00E74CD5"/>
    <w:rsid w:val="00E7510D"/>
    <w:rsid w:val="00E75720"/>
    <w:rsid w:val="00E76A3C"/>
    <w:rsid w:val="00E77584"/>
    <w:rsid w:val="00E8049B"/>
    <w:rsid w:val="00E818A7"/>
    <w:rsid w:val="00E81C5E"/>
    <w:rsid w:val="00E81D23"/>
    <w:rsid w:val="00E83280"/>
    <w:rsid w:val="00E83A42"/>
    <w:rsid w:val="00E84421"/>
    <w:rsid w:val="00E84966"/>
    <w:rsid w:val="00E8515C"/>
    <w:rsid w:val="00E870C5"/>
    <w:rsid w:val="00E9311F"/>
    <w:rsid w:val="00E93EE9"/>
    <w:rsid w:val="00E94FD5"/>
    <w:rsid w:val="00E95780"/>
    <w:rsid w:val="00E95805"/>
    <w:rsid w:val="00E96082"/>
    <w:rsid w:val="00E96281"/>
    <w:rsid w:val="00E97523"/>
    <w:rsid w:val="00E9756B"/>
    <w:rsid w:val="00E978E7"/>
    <w:rsid w:val="00EA0748"/>
    <w:rsid w:val="00EA0DE5"/>
    <w:rsid w:val="00EA3BF4"/>
    <w:rsid w:val="00EA3E39"/>
    <w:rsid w:val="00EA4580"/>
    <w:rsid w:val="00EA4FE8"/>
    <w:rsid w:val="00EA5697"/>
    <w:rsid w:val="00EA5949"/>
    <w:rsid w:val="00EA59E0"/>
    <w:rsid w:val="00EA67BB"/>
    <w:rsid w:val="00EA67F2"/>
    <w:rsid w:val="00EB115E"/>
    <w:rsid w:val="00EB15A2"/>
    <w:rsid w:val="00EB3077"/>
    <w:rsid w:val="00EB3E7A"/>
    <w:rsid w:val="00EB6950"/>
    <w:rsid w:val="00EB6E7D"/>
    <w:rsid w:val="00EB7BA4"/>
    <w:rsid w:val="00EB7C3A"/>
    <w:rsid w:val="00EC0084"/>
    <w:rsid w:val="00EC0337"/>
    <w:rsid w:val="00EC041A"/>
    <w:rsid w:val="00EC0721"/>
    <w:rsid w:val="00EC103D"/>
    <w:rsid w:val="00EC14D2"/>
    <w:rsid w:val="00EC1DB6"/>
    <w:rsid w:val="00EC3884"/>
    <w:rsid w:val="00EC38CB"/>
    <w:rsid w:val="00EC40F1"/>
    <w:rsid w:val="00EC41F8"/>
    <w:rsid w:val="00EC4BA8"/>
    <w:rsid w:val="00EC5E36"/>
    <w:rsid w:val="00EC6643"/>
    <w:rsid w:val="00EC67B7"/>
    <w:rsid w:val="00ED01BE"/>
    <w:rsid w:val="00ED0ED9"/>
    <w:rsid w:val="00ED0EF0"/>
    <w:rsid w:val="00ED13F5"/>
    <w:rsid w:val="00ED2101"/>
    <w:rsid w:val="00ED4FD4"/>
    <w:rsid w:val="00ED657E"/>
    <w:rsid w:val="00ED70B5"/>
    <w:rsid w:val="00ED7453"/>
    <w:rsid w:val="00EE0899"/>
    <w:rsid w:val="00EE1668"/>
    <w:rsid w:val="00EE1E24"/>
    <w:rsid w:val="00EE1E63"/>
    <w:rsid w:val="00EE2081"/>
    <w:rsid w:val="00EE2153"/>
    <w:rsid w:val="00EE264D"/>
    <w:rsid w:val="00EE3CD5"/>
    <w:rsid w:val="00EE3FB3"/>
    <w:rsid w:val="00EE62FA"/>
    <w:rsid w:val="00EF0C95"/>
    <w:rsid w:val="00EF0DD4"/>
    <w:rsid w:val="00EF13B7"/>
    <w:rsid w:val="00EF1612"/>
    <w:rsid w:val="00EF20E7"/>
    <w:rsid w:val="00EF2BCD"/>
    <w:rsid w:val="00EF4059"/>
    <w:rsid w:val="00EF5B0E"/>
    <w:rsid w:val="00EF65F2"/>
    <w:rsid w:val="00EF7873"/>
    <w:rsid w:val="00F00434"/>
    <w:rsid w:val="00F01A2A"/>
    <w:rsid w:val="00F01BDC"/>
    <w:rsid w:val="00F02B49"/>
    <w:rsid w:val="00F03B12"/>
    <w:rsid w:val="00F04122"/>
    <w:rsid w:val="00F04511"/>
    <w:rsid w:val="00F045F3"/>
    <w:rsid w:val="00F05B0F"/>
    <w:rsid w:val="00F05B68"/>
    <w:rsid w:val="00F06D42"/>
    <w:rsid w:val="00F06D6A"/>
    <w:rsid w:val="00F07FC1"/>
    <w:rsid w:val="00F100B9"/>
    <w:rsid w:val="00F10FA7"/>
    <w:rsid w:val="00F11399"/>
    <w:rsid w:val="00F1274A"/>
    <w:rsid w:val="00F12761"/>
    <w:rsid w:val="00F1417D"/>
    <w:rsid w:val="00F1515B"/>
    <w:rsid w:val="00F1533A"/>
    <w:rsid w:val="00F1593C"/>
    <w:rsid w:val="00F15DD3"/>
    <w:rsid w:val="00F15F5D"/>
    <w:rsid w:val="00F16C29"/>
    <w:rsid w:val="00F170CA"/>
    <w:rsid w:val="00F22025"/>
    <w:rsid w:val="00F22FE4"/>
    <w:rsid w:val="00F233F3"/>
    <w:rsid w:val="00F23848"/>
    <w:rsid w:val="00F23B0E"/>
    <w:rsid w:val="00F23B55"/>
    <w:rsid w:val="00F240FB"/>
    <w:rsid w:val="00F26E57"/>
    <w:rsid w:val="00F30DC9"/>
    <w:rsid w:val="00F310C1"/>
    <w:rsid w:val="00F322E7"/>
    <w:rsid w:val="00F333EA"/>
    <w:rsid w:val="00F33AB2"/>
    <w:rsid w:val="00F33AE5"/>
    <w:rsid w:val="00F344AF"/>
    <w:rsid w:val="00F3482B"/>
    <w:rsid w:val="00F34FD5"/>
    <w:rsid w:val="00F3606F"/>
    <w:rsid w:val="00F3710B"/>
    <w:rsid w:val="00F37C8E"/>
    <w:rsid w:val="00F37F66"/>
    <w:rsid w:val="00F40687"/>
    <w:rsid w:val="00F40DAC"/>
    <w:rsid w:val="00F426C9"/>
    <w:rsid w:val="00F446AF"/>
    <w:rsid w:val="00F44B94"/>
    <w:rsid w:val="00F44D98"/>
    <w:rsid w:val="00F475B3"/>
    <w:rsid w:val="00F50150"/>
    <w:rsid w:val="00F51352"/>
    <w:rsid w:val="00F51D1D"/>
    <w:rsid w:val="00F52087"/>
    <w:rsid w:val="00F526E1"/>
    <w:rsid w:val="00F52E9E"/>
    <w:rsid w:val="00F53520"/>
    <w:rsid w:val="00F55326"/>
    <w:rsid w:val="00F5577B"/>
    <w:rsid w:val="00F55E33"/>
    <w:rsid w:val="00F57101"/>
    <w:rsid w:val="00F6016C"/>
    <w:rsid w:val="00F61835"/>
    <w:rsid w:val="00F626D7"/>
    <w:rsid w:val="00F6487D"/>
    <w:rsid w:val="00F64EF6"/>
    <w:rsid w:val="00F71468"/>
    <w:rsid w:val="00F71820"/>
    <w:rsid w:val="00F72566"/>
    <w:rsid w:val="00F72BF3"/>
    <w:rsid w:val="00F73076"/>
    <w:rsid w:val="00F73814"/>
    <w:rsid w:val="00F7546A"/>
    <w:rsid w:val="00F77926"/>
    <w:rsid w:val="00F77AB4"/>
    <w:rsid w:val="00F81B37"/>
    <w:rsid w:val="00F81CE1"/>
    <w:rsid w:val="00F81EEC"/>
    <w:rsid w:val="00F82053"/>
    <w:rsid w:val="00F8276F"/>
    <w:rsid w:val="00F829EB"/>
    <w:rsid w:val="00F83A60"/>
    <w:rsid w:val="00F845E2"/>
    <w:rsid w:val="00F849E9"/>
    <w:rsid w:val="00F86D6E"/>
    <w:rsid w:val="00F901CA"/>
    <w:rsid w:val="00F93A74"/>
    <w:rsid w:val="00F94356"/>
    <w:rsid w:val="00F966B5"/>
    <w:rsid w:val="00F96FC0"/>
    <w:rsid w:val="00F97879"/>
    <w:rsid w:val="00F97968"/>
    <w:rsid w:val="00FA0D3C"/>
    <w:rsid w:val="00FA197C"/>
    <w:rsid w:val="00FA2C6E"/>
    <w:rsid w:val="00FA3990"/>
    <w:rsid w:val="00FA442E"/>
    <w:rsid w:val="00FA4994"/>
    <w:rsid w:val="00FA54AE"/>
    <w:rsid w:val="00FA6B2F"/>
    <w:rsid w:val="00FA6D00"/>
    <w:rsid w:val="00FA7896"/>
    <w:rsid w:val="00FA78A7"/>
    <w:rsid w:val="00FB0E48"/>
    <w:rsid w:val="00FB108F"/>
    <w:rsid w:val="00FB18CE"/>
    <w:rsid w:val="00FB3230"/>
    <w:rsid w:val="00FB3500"/>
    <w:rsid w:val="00FB42D3"/>
    <w:rsid w:val="00FB4316"/>
    <w:rsid w:val="00FB756E"/>
    <w:rsid w:val="00FB7B07"/>
    <w:rsid w:val="00FC02AA"/>
    <w:rsid w:val="00FC03BC"/>
    <w:rsid w:val="00FC1027"/>
    <w:rsid w:val="00FC16B6"/>
    <w:rsid w:val="00FC3B9E"/>
    <w:rsid w:val="00FC4559"/>
    <w:rsid w:val="00FC5822"/>
    <w:rsid w:val="00FC7A6E"/>
    <w:rsid w:val="00FD11DD"/>
    <w:rsid w:val="00FD31BE"/>
    <w:rsid w:val="00FD35AE"/>
    <w:rsid w:val="00FD4EF1"/>
    <w:rsid w:val="00FD50B9"/>
    <w:rsid w:val="00FD57CD"/>
    <w:rsid w:val="00FD581F"/>
    <w:rsid w:val="00FD5D2A"/>
    <w:rsid w:val="00FD6221"/>
    <w:rsid w:val="00FD79D4"/>
    <w:rsid w:val="00FD7FD9"/>
    <w:rsid w:val="00FE0947"/>
    <w:rsid w:val="00FE13F5"/>
    <w:rsid w:val="00FE14F7"/>
    <w:rsid w:val="00FE1D33"/>
    <w:rsid w:val="00FE201F"/>
    <w:rsid w:val="00FE2042"/>
    <w:rsid w:val="00FE2856"/>
    <w:rsid w:val="00FE33B1"/>
    <w:rsid w:val="00FE38C2"/>
    <w:rsid w:val="00FE3F0E"/>
    <w:rsid w:val="00FE4430"/>
    <w:rsid w:val="00FE4CBB"/>
    <w:rsid w:val="00FE5FA6"/>
    <w:rsid w:val="00FE7CC5"/>
    <w:rsid w:val="00FF0161"/>
    <w:rsid w:val="00FF04E5"/>
    <w:rsid w:val="00FF1F4C"/>
    <w:rsid w:val="00FF1F7A"/>
    <w:rsid w:val="00FF3651"/>
    <w:rsid w:val="00FF3760"/>
    <w:rsid w:val="00FF43EC"/>
    <w:rsid w:val="00FF4D16"/>
    <w:rsid w:val="00FF612F"/>
    <w:rsid w:val="00FF7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D358A"/>
  <w15:chartTrackingRefBased/>
  <w15:docId w15:val="{962D07BB-3193-4A22-B01E-4771B566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18F"/>
    <w:pPr>
      <w:autoSpaceDE w:val="0"/>
      <w:autoSpaceDN w:val="0"/>
      <w:adjustRightInd w:val="0"/>
      <w:spacing w:after="0" w:line="240" w:lineRule="auto"/>
    </w:pPr>
    <w:rPr>
      <w:rFonts w:ascii="Times New Roman" w:eastAsiaTheme="minorEastAsia" w:hAnsi="Times New Roman" w:cs="Calibri"/>
      <w:sz w:val="24"/>
      <w:szCs w:val="24"/>
    </w:rPr>
  </w:style>
  <w:style w:type="paragraph" w:styleId="Heading1">
    <w:name w:val="heading 1"/>
    <w:basedOn w:val="Normal"/>
    <w:next w:val="Normal"/>
    <w:link w:val="Heading1Char"/>
    <w:uiPriority w:val="9"/>
    <w:qFormat/>
    <w:rsid w:val="006818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80E32"/>
    <w:pPr>
      <w:autoSpaceDE/>
      <w:autoSpaceDN/>
      <w:adjustRightInd/>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5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0EB"/>
    <w:pPr>
      <w:ind w:left="720"/>
      <w:contextualSpacing/>
    </w:pPr>
  </w:style>
  <w:style w:type="paragraph" w:styleId="FootnoteText">
    <w:name w:val="footnote text"/>
    <w:basedOn w:val="Normal"/>
    <w:link w:val="FootnoteTextChar"/>
    <w:uiPriority w:val="99"/>
    <w:semiHidden/>
    <w:unhideWhenUsed/>
    <w:rsid w:val="00330233"/>
    <w:rPr>
      <w:sz w:val="20"/>
      <w:szCs w:val="20"/>
    </w:rPr>
  </w:style>
  <w:style w:type="character" w:customStyle="1" w:styleId="FootnoteTextChar">
    <w:name w:val="Footnote Text Char"/>
    <w:basedOn w:val="DefaultParagraphFont"/>
    <w:link w:val="FootnoteText"/>
    <w:uiPriority w:val="99"/>
    <w:semiHidden/>
    <w:rsid w:val="00330233"/>
    <w:rPr>
      <w:rFonts w:ascii="Times New Roman" w:eastAsiaTheme="minorEastAsia" w:hAnsi="Times New Roman" w:cs="Calibri"/>
      <w:sz w:val="20"/>
      <w:szCs w:val="20"/>
    </w:rPr>
  </w:style>
  <w:style w:type="character" w:styleId="FootnoteReference">
    <w:name w:val="footnote reference"/>
    <w:basedOn w:val="DefaultParagraphFont"/>
    <w:uiPriority w:val="99"/>
    <w:semiHidden/>
    <w:unhideWhenUsed/>
    <w:rsid w:val="00330233"/>
    <w:rPr>
      <w:vertAlign w:val="superscript"/>
    </w:rPr>
  </w:style>
  <w:style w:type="character" w:styleId="Hyperlink">
    <w:name w:val="Hyperlink"/>
    <w:basedOn w:val="DefaultParagraphFont"/>
    <w:uiPriority w:val="99"/>
    <w:unhideWhenUsed/>
    <w:rsid w:val="001E4428"/>
    <w:rPr>
      <w:color w:val="0563C1" w:themeColor="hyperlink"/>
      <w:u w:val="single"/>
    </w:rPr>
  </w:style>
  <w:style w:type="character" w:styleId="UnresolvedMention">
    <w:name w:val="Unresolved Mention"/>
    <w:basedOn w:val="DefaultParagraphFont"/>
    <w:uiPriority w:val="99"/>
    <w:semiHidden/>
    <w:unhideWhenUsed/>
    <w:rsid w:val="001E4428"/>
    <w:rPr>
      <w:color w:val="605E5C"/>
      <w:shd w:val="clear" w:color="auto" w:fill="E1DFDD"/>
    </w:rPr>
  </w:style>
  <w:style w:type="paragraph" w:styleId="Header">
    <w:name w:val="header"/>
    <w:basedOn w:val="Normal"/>
    <w:link w:val="HeaderChar"/>
    <w:uiPriority w:val="99"/>
    <w:unhideWhenUsed/>
    <w:rsid w:val="00E4156C"/>
    <w:pPr>
      <w:tabs>
        <w:tab w:val="center" w:pos="4680"/>
        <w:tab w:val="right" w:pos="9360"/>
      </w:tabs>
    </w:pPr>
  </w:style>
  <w:style w:type="character" w:customStyle="1" w:styleId="HeaderChar">
    <w:name w:val="Header Char"/>
    <w:basedOn w:val="DefaultParagraphFont"/>
    <w:link w:val="Header"/>
    <w:uiPriority w:val="99"/>
    <w:rsid w:val="00E4156C"/>
    <w:rPr>
      <w:rFonts w:ascii="Calibri" w:eastAsiaTheme="minorEastAsia" w:hAnsi="Calibri" w:cs="Calibri"/>
      <w:sz w:val="24"/>
      <w:szCs w:val="24"/>
    </w:rPr>
  </w:style>
  <w:style w:type="paragraph" w:styleId="Footer">
    <w:name w:val="footer"/>
    <w:basedOn w:val="Normal"/>
    <w:link w:val="FooterChar"/>
    <w:uiPriority w:val="99"/>
    <w:unhideWhenUsed/>
    <w:rsid w:val="00E4156C"/>
    <w:pPr>
      <w:tabs>
        <w:tab w:val="center" w:pos="4680"/>
        <w:tab w:val="right" w:pos="9360"/>
      </w:tabs>
    </w:pPr>
  </w:style>
  <w:style w:type="character" w:customStyle="1" w:styleId="FooterChar">
    <w:name w:val="Footer Char"/>
    <w:basedOn w:val="DefaultParagraphFont"/>
    <w:link w:val="Footer"/>
    <w:uiPriority w:val="99"/>
    <w:rsid w:val="00E4156C"/>
    <w:rPr>
      <w:rFonts w:ascii="Calibri" w:eastAsiaTheme="minorEastAsia" w:hAnsi="Calibri" w:cs="Calibri"/>
      <w:sz w:val="24"/>
      <w:szCs w:val="24"/>
    </w:rPr>
  </w:style>
  <w:style w:type="paragraph" w:customStyle="1" w:styleId="TurabianFootnote">
    <w:name w:val="Turabian_Footnote"/>
    <w:basedOn w:val="Normal"/>
    <w:link w:val="TurabianFootnoteChar"/>
    <w:qFormat/>
    <w:rsid w:val="0090327C"/>
    <w:pPr>
      <w:tabs>
        <w:tab w:val="right" w:pos="360"/>
        <w:tab w:val="left" w:pos="720"/>
      </w:tabs>
      <w:autoSpaceDE/>
      <w:autoSpaceDN/>
      <w:adjustRightInd/>
      <w:spacing w:after="120"/>
      <w:ind w:firstLine="720"/>
      <w:jc w:val="both"/>
    </w:pPr>
    <w:rPr>
      <w:rFonts w:eastAsiaTheme="minorHAnsi" w:cstheme="minorBidi"/>
      <w:sz w:val="20"/>
      <w:szCs w:val="22"/>
    </w:rPr>
  </w:style>
  <w:style w:type="character" w:customStyle="1" w:styleId="TurabianFootnoteChar">
    <w:name w:val="Turabian_Footnote Char"/>
    <w:basedOn w:val="DefaultParagraphFont"/>
    <w:link w:val="TurabianFootnote"/>
    <w:rsid w:val="0090327C"/>
    <w:rPr>
      <w:rFonts w:ascii="Times New Roman" w:hAnsi="Times New Roman"/>
      <w:sz w:val="20"/>
    </w:rPr>
  </w:style>
  <w:style w:type="paragraph" w:customStyle="1" w:styleId="Turabian">
    <w:name w:val="Turabian"/>
    <w:basedOn w:val="Normal"/>
    <w:link w:val="TurabianChar"/>
    <w:qFormat/>
    <w:rsid w:val="0090327C"/>
    <w:pPr>
      <w:autoSpaceDE/>
      <w:autoSpaceDN/>
      <w:adjustRightInd/>
      <w:spacing w:after="120"/>
      <w:ind w:firstLine="720"/>
    </w:pPr>
    <w:rPr>
      <w:rFonts w:eastAsiaTheme="minorHAnsi" w:cstheme="minorBidi"/>
      <w:sz w:val="20"/>
      <w:szCs w:val="22"/>
    </w:rPr>
  </w:style>
  <w:style w:type="character" w:customStyle="1" w:styleId="TurabianChar">
    <w:name w:val="Turabian Char"/>
    <w:basedOn w:val="DefaultParagraphFont"/>
    <w:link w:val="Turabian"/>
    <w:rsid w:val="0090327C"/>
    <w:rPr>
      <w:rFonts w:ascii="Times New Roman" w:hAnsi="Times New Roman"/>
      <w:sz w:val="20"/>
    </w:rPr>
  </w:style>
  <w:style w:type="paragraph" w:customStyle="1" w:styleId="TurBiblio">
    <w:name w:val="Tur_Biblio"/>
    <w:basedOn w:val="Heading1"/>
    <w:link w:val="TurBiblioChar"/>
    <w:qFormat/>
    <w:rsid w:val="006818BE"/>
    <w:pPr>
      <w:keepNext w:val="0"/>
      <w:keepLines w:val="0"/>
      <w:autoSpaceDE/>
      <w:autoSpaceDN/>
      <w:adjustRightInd/>
      <w:spacing w:before="0" w:after="240"/>
      <w:ind w:left="720" w:hanging="720"/>
    </w:pPr>
    <w:rPr>
      <w:rFonts w:ascii="Times New Roman" w:eastAsia="Times New Roman" w:hAnsi="Times New Roman" w:cs="Times New Roman"/>
      <w:bCs/>
      <w:kern w:val="36"/>
      <w:sz w:val="24"/>
      <w:szCs w:val="48"/>
    </w:rPr>
  </w:style>
  <w:style w:type="character" w:customStyle="1" w:styleId="TurBiblioChar">
    <w:name w:val="Tur_Biblio Char"/>
    <w:basedOn w:val="Heading1Char"/>
    <w:link w:val="TurBiblio"/>
    <w:rsid w:val="006818BE"/>
    <w:rPr>
      <w:rFonts w:ascii="Times New Roman" w:eastAsia="Times New Roman" w:hAnsi="Times New Roman" w:cs="Times New Roman"/>
      <w:bCs/>
      <w:color w:val="2F5496" w:themeColor="accent1" w:themeShade="BF"/>
      <w:kern w:val="36"/>
      <w:sz w:val="24"/>
      <w:szCs w:val="48"/>
    </w:rPr>
  </w:style>
  <w:style w:type="character" w:customStyle="1" w:styleId="Heading1Char">
    <w:name w:val="Heading 1 Char"/>
    <w:basedOn w:val="DefaultParagraphFont"/>
    <w:link w:val="Heading1"/>
    <w:uiPriority w:val="9"/>
    <w:rsid w:val="006818B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279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9D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80E32"/>
    <w:rPr>
      <w:rFonts w:ascii="Times New Roman" w:eastAsia="Times New Roman" w:hAnsi="Times New Roman" w:cs="Times New Roman"/>
      <w:b/>
      <w:bCs/>
      <w:sz w:val="36"/>
      <w:szCs w:val="36"/>
    </w:rPr>
  </w:style>
  <w:style w:type="character" w:customStyle="1" w:styleId="apple-style-span">
    <w:name w:val="apple-style-span"/>
    <w:basedOn w:val="DefaultParagraphFont"/>
    <w:rsid w:val="00180E32"/>
  </w:style>
  <w:style w:type="character" w:customStyle="1" w:styleId="itempublisher">
    <w:name w:val="itempublisher"/>
    <w:basedOn w:val="DefaultParagraphFont"/>
    <w:rsid w:val="00180E32"/>
  </w:style>
  <w:style w:type="paragraph" w:customStyle="1" w:styleId="Default">
    <w:name w:val="Default"/>
    <w:rsid w:val="00180E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rg">
    <w:name w:val="lrg"/>
    <w:basedOn w:val="DefaultParagraphFont"/>
    <w:rsid w:val="00180E32"/>
  </w:style>
  <w:style w:type="character" w:customStyle="1" w:styleId="med">
    <w:name w:val="med"/>
    <w:basedOn w:val="DefaultParagraphFont"/>
    <w:rsid w:val="00180E32"/>
  </w:style>
  <w:style w:type="paragraph" w:styleId="EndnoteText">
    <w:name w:val="endnote text"/>
    <w:basedOn w:val="Normal"/>
    <w:link w:val="EndnoteTextChar"/>
    <w:uiPriority w:val="99"/>
    <w:semiHidden/>
    <w:unhideWhenUsed/>
    <w:rsid w:val="00201916"/>
    <w:rPr>
      <w:sz w:val="20"/>
      <w:szCs w:val="20"/>
    </w:rPr>
  </w:style>
  <w:style w:type="character" w:customStyle="1" w:styleId="EndnoteTextChar">
    <w:name w:val="Endnote Text Char"/>
    <w:basedOn w:val="DefaultParagraphFont"/>
    <w:link w:val="EndnoteText"/>
    <w:uiPriority w:val="99"/>
    <w:semiHidden/>
    <w:rsid w:val="00201916"/>
    <w:rPr>
      <w:rFonts w:ascii="Times New Roman" w:eastAsiaTheme="minorEastAsia" w:hAnsi="Times New Roman" w:cs="Calibri"/>
      <w:sz w:val="20"/>
      <w:szCs w:val="20"/>
    </w:rPr>
  </w:style>
  <w:style w:type="character" w:styleId="EndnoteReference">
    <w:name w:val="endnote reference"/>
    <w:basedOn w:val="DefaultParagraphFont"/>
    <w:uiPriority w:val="99"/>
    <w:semiHidden/>
    <w:unhideWhenUsed/>
    <w:rsid w:val="00201916"/>
    <w:rPr>
      <w:vertAlign w:val="superscript"/>
    </w:rPr>
  </w:style>
  <w:style w:type="character" w:styleId="Emphasis">
    <w:name w:val="Emphasis"/>
    <w:basedOn w:val="DefaultParagraphFont"/>
    <w:uiPriority w:val="20"/>
    <w:qFormat/>
    <w:rsid w:val="003301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80169">
      <w:bodyDiv w:val="1"/>
      <w:marLeft w:val="0"/>
      <w:marRight w:val="0"/>
      <w:marTop w:val="0"/>
      <w:marBottom w:val="0"/>
      <w:divBdr>
        <w:top w:val="none" w:sz="0" w:space="0" w:color="auto"/>
        <w:left w:val="none" w:sz="0" w:space="0" w:color="auto"/>
        <w:bottom w:val="none" w:sz="0" w:space="0" w:color="auto"/>
        <w:right w:val="none" w:sz="0" w:space="0" w:color="auto"/>
      </w:divBdr>
    </w:div>
    <w:div w:id="235480222">
      <w:bodyDiv w:val="1"/>
      <w:marLeft w:val="0"/>
      <w:marRight w:val="0"/>
      <w:marTop w:val="0"/>
      <w:marBottom w:val="0"/>
      <w:divBdr>
        <w:top w:val="none" w:sz="0" w:space="0" w:color="auto"/>
        <w:left w:val="none" w:sz="0" w:space="0" w:color="auto"/>
        <w:bottom w:val="none" w:sz="0" w:space="0" w:color="auto"/>
        <w:right w:val="none" w:sz="0" w:space="0" w:color="auto"/>
      </w:divBdr>
    </w:div>
    <w:div w:id="392049835">
      <w:bodyDiv w:val="1"/>
      <w:marLeft w:val="0"/>
      <w:marRight w:val="0"/>
      <w:marTop w:val="0"/>
      <w:marBottom w:val="0"/>
      <w:divBdr>
        <w:top w:val="none" w:sz="0" w:space="0" w:color="auto"/>
        <w:left w:val="none" w:sz="0" w:space="0" w:color="auto"/>
        <w:bottom w:val="none" w:sz="0" w:space="0" w:color="auto"/>
        <w:right w:val="none" w:sz="0" w:space="0" w:color="auto"/>
      </w:divBdr>
    </w:div>
    <w:div w:id="164855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diagramData" Target="diagrams/data1.xml"/><Relationship Id="rId42" Type="http://schemas.microsoft.com/office/2007/relationships/hdphoto" Target="media/hdphoto1.wdp"/><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gif"/><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diagramColors" Target="diagrams/colors1.xml"/><Relationship Id="rId40" Type="http://schemas.openxmlformats.org/officeDocument/2006/relationships/image" Target="media/image23.jp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9.gi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tif"/><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diagramLayout" Target="diagrams/layout1.xml"/><Relationship Id="rId43" Type="http://schemas.openxmlformats.org/officeDocument/2006/relationships/image" Target="media/image25.tif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1.gif"/><Relationship Id="rId38" Type="http://schemas.microsoft.com/office/2007/relationships/diagramDrawing" Target="diagrams/drawing1.xml"/><Relationship Id="rId46" Type="http://schemas.openxmlformats.org/officeDocument/2006/relationships/image" Target="media/image28.png"/><Relationship Id="rId20" Type="http://schemas.openxmlformats.org/officeDocument/2006/relationships/header" Target="head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A2B55-151A-4220-B96E-CA8B824D63A4}" type="doc">
      <dgm:prSet loTypeId="urn:microsoft.com/office/officeart/2005/8/layout/vProcess5" loCatId="process" qsTypeId="urn:microsoft.com/office/officeart/2005/8/quickstyle/simple1" qsCatId="simple" csTypeId="urn:microsoft.com/office/officeart/2005/8/colors/accent3_5" csCatId="accent3" phldr="1"/>
      <dgm:spPr/>
      <dgm:t>
        <a:bodyPr/>
        <a:lstStyle/>
        <a:p>
          <a:endParaRPr lang="en-US"/>
        </a:p>
      </dgm:t>
    </dgm:pt>
    <dgm:pt modelId="{3B9A0F1E-BCD9-4170-82FB-639DBF94442E}">
      <dgm:prSet phldrT="[Text]" custT="1"/>
      <dgm:spPr/>
      <dgm:t>
        <a:bodyPr/>
        <a:lstStyle/>
        <a:p>
          <a:pPr algn="l"/>
          <a:r>
            <a:rPr lang="en-US" sz="1200" b="1">
              <a:solidFill>
                <a:sysClr val="windowText" lastClr="000000"/>
              </a:solidFill>
            </a:rPr>
            <a:t>Reduction of the Gospel to salvation</a:t>
          </a:r>
        </a:p>
      </dgm:t>
    </dgm:pt>
    <dgm:pt modelId="{240C275F-7BA2-4841-957C-0A4072F51342}" type="parTrans" cxnId="{29FFB6EF-F136-41F5-8722-B733B314192D}">
      <dgm:prSet/>
      <dgm:spPr/>
      <dgm:t>
        <a:bodyPr/>
        <a:lstStyle/>
        <a:p>
          <a:pPr algn="l"/>
          <a:endParaRPr lang="en-US"/>
        </a:p>
      </dgm:t>
    </dgm:pt>
    <dgm:pt modelId="{84C687D6-F130-4AF7-B56C-E191655D87C7}" type="sibTrans" cxnId="{29FFB6EF-F136-41F5-8722-B733B314192D}">
      <dgm:prSet/>
      <dgm:spPr/>
      <dgm:t>
        <a:bodyPr/>
        <a:lstStyle/>
        <a:p>
          <a:pPr algn="l"/>
          <a:endParaRPr lang="en-US"/>
        </a:p>
      </dgm:t>
    </dgm:pt>
    <dgm:pt modelId="{EEF10F0C-9DA5-49C6-B8B7-32B490F518BB}">
      <dgm:prSet phldrT="[Text]" custT="1"/>
      <dgm:spPr/>
      <dgm:t>
        <a:bodyPr/>
        <a:lstStyle/>
        <a:p>
          <a:pPr algn="l"/>
          <a:r>
            <a:rPr lang="en-US" sz="1200" b="1">
              <a:solidFill>
                <a:sysClr val="windowText" lastClr="000000"/>
              </a:solidFill>
            </a:rPr>
            <a:t>Reduction of salvation to personal forgiveness</a:t>
          </a:r>
        </a:p>
      </dgm:t>
    </dgm:pt>
    <dgm:pt modelId="{6835E887-3B9C-4966-B222-2E330722C6AE}" type="parTrans" cxnId="{000F05BB-941A-4003-83B6-E697F5953F28}">
      <dgm:prSet/>
      <dgm:spPr/>
      <dgm:t>
        <a:bodyPr/>
        <a:lstStyle/>
        <a:p>
          <a:pPr algn="l"/>
          <a:endParaRPr lang="en-US"/>
        </a:p>
      </dgm:t>
    </dgm:pt>
    <dgm:pt modelId="{7D07BC36-FF52-45D8-B879-FB3830F543C9}" type="sibTrans" cxnId="{000F05BB-941A-4003-83B6-E697F5953F28}">
      <dgm:prSet/>
      <dgm:spPr/>
      <dgm:t>
        <a:bodyPr/>
        <a:lstStyle/>
        <a:p>
          <a:pPr algn="l"/>
          <a:endParaRPr lang="en-US"/>
        </a:p>
      </dgm:t>
    </dgm:pt>
    <dgm:pt modelId="{1DF2ABE2-B303-4EB8-BF0B-AE58FD5307A3}">
      <dgm:prSet phldrT="[Text]" custT="1"/>
      <dgm:spPr/>
      <dgm:t>
        <a:bodyPr/>
        <a:lstStyle/>
        <a:p>
          <a:pPr algn="l"/>
          <a:r>
            <a:rPr lang="en-US" sz="1200" b="1">
              <a:solidFill>
                <a:sysClr val="windowText" lastClr="000000"/>
              </a:solidFill>
            </a:rPr>
            <a:t>Becoming the gospel of sin management</a:t>
          </a:r>
          <a:endParaRPr lang="en-US" sz="2000" b="1">
            <a:solidFill>
              <a:sysClr val="windowText" lastClr="000000"/>
            </a:solidFill>
          </a:endParaRPr>
        </a:p>
      </dgm:t>
    </dgm:pt>
    <dgm:pt modelId="{8648C25E-94E2-4128-BC53-1510A09FB93D}" type="parTrans" cxnId="{5CF36F04-8297-4D19-AE46-737F3FC4B31B}">
      <dgm:prSet/>
      <dgm:spPr/>
      <dgm:t>
        <a:bodyPr/>
        <a:lstStyle/>
        <a:p>
          <a:pPr algn="l"/>
          <a:endParaRPr lang="en-US"/>
        </a:p>
      </dgm:t>
    </dgm:pt>
    <dgm:pt modelId="{7A4158E2-EBA7-4825-91BD-7055BA651571}" type="sibTrans" cxnId="{5CF36F04-8297-4D19-AE46-737F3FC4B31B}">
      <dgm:prSet/>
      <dgm:spPr/>
      <dgm:t>
        <a:bodyPr/>
        <a:lstStyle/>
        <a:p>
          <a:pPr algn="l"/>
          <a:endParaRPr lang="en-US"/>
        </a:p>
      </dgm:t>
    </dgm:pt>
    <dgm:pt modelId="{FC2B783C-EF43-4D53-B3EA-3ABBEC9772EA}" type="pres">
      <dgm:prSet presAssocID="{CA9A2B55-151A-4220-B96E-CA8B824D63A4}" presName="outerComposite" presStyleCnt="0">
        <dgm:presLayoutVars>
          <dgm:chMax val="5"/>
          <dgm:dir/>
          <dgm:resizeHandles val="exact"/>
        </dgm:presLayoutVars>
      </dgm:prSet>
      <dgm:spPr/>
    </dgm:pt>
    <dgm:pt modelId="{C29B6089-72EB-4BFF-9F61-77BD2438C8C9}" type="pres">
      <dgm:prSet presAssocID="{CA9A2B55-151A-4220-B96E-CA8B824D63A4}" presName="dummyMaxCanvas" presStyleCnt="0">
        <dgm:presLayoutVars/>
      </dgm:prSet>
      <dgm:spPr/>
    </dgm:pt>
    <dgm:pt modelId="{E4081FE5-61C8-4BB4-B8D0-93DA185CC4BD}" type="pres">
      <dgm:prSet presAssocID="{CA9A2B55-151A-4220-B96E-CA8B824D63A4}" presName="ThreeNodes_1" presStyleLbl="node1" presStyleIdx="0" presStyleCnt="3">
        <dgm:presLayoutVars>
          <dgm:bulletEnabled val="1"/>
        </dgm:presLayoutVars>
      </dgm:prSet>
      <dgm:spPr/>
    </dgm:pt>
    <dgm:pt modelId="{3A071B51-EC3E-48DA-9DE5-1C6F0BA64DAF}" type="pres">
      <dgm:prSet presAssocID="{CA9A2B55-151A-4220-B96E-CA8B824D63A4}" presName="ThreeNodes_2" presStyleLbl="node1" presStyleIdx="1" presStyleCnt="3">
        <dgm:presLayoutVars>
          <dgm:bulletEnabled val="1"/>
        </dgm:presLayoutVars>
      </dgm:prSet>
      <dgm:spPr/>
    </dgm:pt>
    <dgm:pt modelId="{EE364915-BFEB-4D3C-81E4-DC0FF960515B}" type="pres">
      <dgm:prSet presAssocID="{CA9A2B55-151A-4220-B96E-CA8B824D63A4}" presName="ThreeNodes_3" presStyleLbl="node1" presStyleIdx="2" presStyleCnt="3">
        <dgm:presLayoutVars>
          <dgm:bulletEnabled val="1"/>
        </dgm:presLayoutVars>
      </dgm:prSet>
      <dgm:spPr/>
    </dgm:pt>
    <dgm:pt modelId="{DD603978-4E5C-4579-95A3-5B52B96F9497}" type="pres">
      <dgm:prSet presAssocID="{CA9A2B55-151A-4220-B96E-CA8B824D63A4}" presName="ThreeConn_1-2" presStyleLbl="fgAccFollowNode1" presStyleIdx="0" presStyleCnt="2">
        <dgm:presLayoutVars>
          <dgm:bulletEnabled val="1"/>
        </dgm:presLayoutVars>
      </dgm:prSet>
      <dgm:spPr/>
    </dgm:pt>
    <dgm:pt modelId="{0ADC7677-9213-4D32-AABB-D4922E6D77BA}" type="pres">
      <dgm:prSet presAssocID="{CA9A2B55-151A-4220-B96E-CA8B824D63A4}" presName="ThreeConn_2-3" presStyleLbl="fgAccFollowNode1" presStyleIdx="1" presStyleCnt="2">
        <dgm:presLayoutVars>
          <dgm:bulletEnabled val="1"/>
        </dgm:presLayoutVars>
      </dgm:prSet>
      <dgm:spPr/>
    </dgm:pt>
    <dgm:pt modelId="{24B23E80-84A8-4F61-BEE6-DF824B1E4928}" type="pres">
      <dgm:prSet presAssocID="{CA9A2B55-151A-4220-B96E-CA8B824D63A4}" presName="ThreeNodes_1_text" presStyleLbl="node1" presStyleIdx="2" presStyleCnt="3">
        <dgm:presLayoutVars>
          <dgm:bulletEnabled val="1"/>
        </dgm:presLayoutVars>
      </dgm:prSet>
      <dgm:spPr/>
    </dgm:pt>
    <dgm:pt modelId="{BEFD85F5-B2A2-4CA0-A8C5-B594498422EE}" type="pres">
      <dgm:prSet presAssocID="{CA9A2B55-151A-4220-B96E-CA8B824D63A4}" presName="ThreeNodes_2_text" presStyleLbl="node1" presStyleIdx="2" presStyleCnt="3">
        <dgm:presLayoutVars>
          <dgm:bulletEnabled val="1"/>
        </dgm:presLayoutVars>
      </dgm:prSet>
      <dgm:spPr/>
    </dgm:pt>
    <dgm:pt modelId="{CE0BD971-7E79-4733-9AB7-A0F966985DBF}" type="pres">
      <dgm:prSet presAssocID="{CA9A2B55-151A-4220-B96E-CA8B824D63A4}" presName="ThreeNodes_3_text" presStyleLbl="node1" presStyleIdx="2" presStyleCnt="3">
        <dgm:presLayoutVars>
          <dgm:bulletEnabled val="1"/>
        </dgm:presLayoutVars>
      </dgm:prSet>
      <dgm:spPr/>
    </dgm:pt>
  </dgm:ptLst>
  <dgm:cxnLst>
    <dgm:cxn modelId="{5CF36F04-8297-4D19-AE46-737F3FC4B31B}" srcId="{CA9A2B55-151A-4220-B96E-CA8B824D63A4}" destId="{1DF2ABE2-B303-4EB8-BF0B-AE58FD5307A3}" srcOrd="2" destOrd="0" parTransId="{8648C25E-94E2-4128-BC53-1510A09FB93D}" sibTransId="{7A4158E2-EBA7-4825-91BD-7055BA651571}"/>
    <dgm:cxn modelId="{B470AB34-E09A-4858-B8A2-42C9CE4A1E3E}" type="presOf" srcId="{EEF10F0C-9DA5-49C6-B8B7-32B490F518BB}" destId="{3A071B51-EC3E-48DA-9DE5-1C6F0BA64DAF}" srcOrd="0" destOrd="0" presId="urn:microsoft.com/office/officeart/2005/8/layout/vProcess5"/>
    <dgm:cxn modelId="{8767AF7C-8F50-4AEE-B32B-B6BA1FA04B08}" type="presOf" srcId="{84C687D6-F130-4AF7-B56C-E191655D87C7}" destId="{DD603978-4E5C-4579-95A3-5B52B96F9497}" srcOrd="0" destOrd="0" presId="urn:microsoft.com/office/officeart/2005/8/layout/vProcess5"/>
    <dgm:cxn modelId="{D32C9480-2940-4AAE-9F42-97C4F1E31E7A}" type="presOf" srcId="{3B9A0F1E-BCD9-4170-82FB-639DBF94442E}" destId="{24B23E80-84A8-4F61-BEE6-DF824B1E4928}" srcOrd="1" destOrd="0" presId="urn:microsoft.com/office/officeart/2005/8/layout/vProcess5"/>
    <dgm:cxn modelId="{4909899C-54BD-4318-8D10-89FEE71C17A7}" type="presOf" srcId="{1DF2ABE2-B303-4EB8-BF0B-AE58FD5307A3}" destId="{EE364915-BFEB-4D3C-81E4-DC0FF960515B}" srcOrd="0" destOrd="0" presId="urn:microsoft.com/office/officeart/2005/8/layout/vProcess5"/>
    <dgm:cxn modelId="{B13E1E9E-70E1-4F9D-948F-88D6B4FFA45C}" type="presOf" srcId="{7D07BC36-FF52-45D8-B879-FB3830F543C9}" destId="{0ADC7677-9213-4D32-AABB-D4922E6D77BA}" srcOrd="0" destOrd="0" presId="urn:microsoft.com/office/officeart/2005/8/layout/vProcess5"/>
    <dgm:cxn modelId="{BF4798A5-518F-45C5-9BE2-DAD968CCBBF6}" type="presOf" srcId="{CA9A2B55-151A-4220-B96E-CA8B824D63A4}" destId="{FC2B783C-EF43-4D53-B3EA-3ABBEC9772EA}" srcOrd="0" destOrd="0" presId="urn:microsoft.com/office/officeart/2005/8/layout/vProcess5"/>
    <dgm:cxn modelId="{B38F8DB7-D972-4DE4-ACFB-B20C0322FC87}" type="presOf" srcId="{3B9A0F1E-BCD9-4170-82FB-639DBF94442E}" destId="{E4081FE5-61C8-4BB4-B8D0-93DA185CC4BD}" srcOrd="0" destOrd="0" presId="urn:microsoft.com/office/officeart/2005/8/layout/vProcess5"/>
    <dgm:cxn modelId="{000F05BB-941A-4003-83B6-E697F5953F28}" srcId="{CA9A2B55-151A-4220-B96E-CA8B824D63A4}" destId="{EEF10F0C-9DA5-49C6-B8B7-32B490F518BB}" srcOrd="1" destOrd="0" parTransId="{6835E887-3B9C-4966-B222-2E330722C6AE}" sibTransId="{7D07BC36-FF52-45D8-B879-FB3830F543C9}"/>
    <dgm:cxn modelId="{D800EFC9-18F1-4A07-9378-F105781F4B65}" type="presOf" srcId="{EEF10F0C-9DA5-49C6-B8B7-32B490F518BB}" destId="{BEFD85F5-B2A2-4CA0-A8C5-B594498422EE}" srcOrd="1" destOrd="0" presId="urn:microsoft.com/office/officeart/2005/8/layout/vProcess5"/>
    <dgm:cxn modelId="{5D8726EF-D451-434E-81B1-6A9A80B7CCC2}" type="presOf" srcId="{1DF2ABE2-B303-4EB8-BF0B-AE58FD5307A3}" destId="{CE0BD971-7E79-4733-9AB7-A0F966985DBF}" srcOrd="1" destOrd="0" presId="urn:microsoft.com/office/officeart/2005/8/layout/vProcess5"/>
    <dgm:cxn modelId="{29FFB6EF-F136-41F5-8722-B733B314192D}" srcId="{CA9A2B55-151A-4220-B96E-CA8B824D63A4}" destId="{3B9A0F1E-BCD9-4170-82FB-639DBF94442E}" srcOrd="0" destOrd="0" parTransId="{240C275F-7BA2-4841-957C-0A4072F51342}" sibTransId="{84C687D6-F130-4AF7-B56C-E191655D87C7}"/>
    <dgm:cxn modelId="{B8DFBB1D-11EE-4BA8-89A2-3FFCF0FE2B8B}" type="presParOf" srcId="{FC2B783C-EF43-4D53-B3EA-3ABBEC9772EA}" destId="{C29B6089-72EB-4BFF-9F61-77BD2438C8C9}" srcOrd="0" destOrd="0" presId="urn:microsoft.com/office/officeart/2005/8/layout/vProcess5"/>
    <dgm:cxn modelId="{59973CC3-EE6F-4C1D-9831-D4F4B12E7959}" type="presParOf" srcId="{FC2B783C-EF43-4D53-B3EA-3ABBEC9772EA}" destId="{E4081FE5-61C8-4BB4-B8D0-93DA185CC4BD}" srcOrd="1" destOrd="0" presId="urn:microsoft.com/office/officeart/2005/8/layout/vProcess5"/>
    <dgm:cxn modelId="{CA3FE7EC-E555-4886-9623-203575805E8A}" type="presParOf" srcId="{FC2B783C-EF43-4D53-B3EA-3ABBEC9772EA}" destId="{3A071B51-EC3E-48DA-9DE5-1C6F0BA64DAF}" srcOrd="2" destOrd="0" presId="urn:microsoft.com/office/officeart/2005/8/layout/vProcess5"/>
    <dgm:cxn modelId="{7E866F9F-9D28-4A65-B39E-0BE62A4F0E49}" type="presParOf" srcId="{FC2B783C-EF43-4D53-B3EA-3ABBEC9772EA}" destId="{EE364915-BFEB-4D3C-81E4-DC0FF960515B}" srcOrd="3" destOrd="0" presId="urn:microsoft.com/office/officeart/2005/8/layout/vProcess5"/>
    <dgm:cxn modelId="{88FEC4D9-1937-419D-9550-01C9256E0531}" type="presParOf" srcId="{FC2B783C-EF43-4D53-B3EA-3ABBEC9772EA}" destId="{DD603978-4E5C-4579-95A3-5B52B96F9497}" srcOrd="4" destOrd="0" presId="urn:microsoft.com/office/officeart/2005/8/layout/vProcess5"/>
    <dgm:cxn modelId="{325B3907-374E-4136-801A-D129DF7B6D86}" type="presParOf" srcId="{FC2B783C-EF43-4D53-B3EA-3ABBEC9772EA}" destId="{0ADC7677-9213-4D32-AABB-D4922E6D77BA}" srcOrd="5" destOrd="0" presId="urn:microsoft.com/office/officeart/2005/8/layout/vProcess5"/>
    <dgm:cxn modelId="{9A81478A-1F8A-4E32-BFB8-45F2F486F621}" type="presParOf" srcId="{FC2B783C-EF43-4D53-B3EA-3ABBEC9772EA}" destId="{24B23E80-84A8-4F61-BEE6-DF824B1E4928}" srcOrd="6" destOrd="0" presId="urn:microsoft.com/office/officeart/2005/8/layout/vProcess5"/>
    <dgm:cxn modelId="{AC7F9948-967D-41E8-802F-DBECA6BFE8F4}" type="presParOf" srcId="{FC2B783C-EF43-4D53-B3EA-3ABBEC9772EA}" destId="{BEFD85F5-B2A2-4CA0-A8C5-B594498422EE}" srcOrd="7" destOrd="0" presId="urn:microsoft.com/office/officeart/2005/8/layout/vProcess5"/>
    <dgm:cxn modelId="{8DEDB581-1893-4118-80C4-DBA6455934FB}" type="presParOf" srcId="{FC2B783C-EF43-4D53-B3EA-3ABBEC9772EA}" destId="{CE0BD971-7E79-4733-9AB7-A0F966985DBF}" srcOrd="8" destOrd="0" presId="urn:microsoft.com/office/officeart/2005/8/layout/vProcess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81FE5-61C8-4BB4-B8D0-93DA185CC4BD}">
      <dsp:nvSpPr>
        <dsp:cNvPr id="0" name=""/>
        <dsp:cNvSpPr/>
      </dsp:nvSpPr>
      <dsp:spPr>
        <a:xfrm>
          <a:off x="0" y="0"/>
          <a:ext cx="3473552" cy="225552"/>
        </a:xfrm>
        <a:prstGeom prst="roundRect">
          <a:avLst>
            <a:gd name="adj" fmla="val 10000"/>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Text" lastClr="000000"/>
              </a:solidFill>
            </a:rPr>
            <a:t>Reduction of the Gospel to salvation</a:t>
          </a:r>
        </a:p>
      </dsp:txBody>
      <dsp:txXfrm>
        <a:off x="6606" y="6606"/>
        <a:ext cx="3230164" cy="212340"/>
      </dsp:txXfrm>
    </dsp:sp>
    <dsp:sp modelId="{3A071B51-EC3E-48DA-9DE5-1C6F0BA64DAF}">
      <dsp:nvSpPr>
        <dsp:cNvPr id="0" name=""/>
        <dsp:cNvSpPr/>
      </dsp:nvSpPr>
      <dsp:spPr>
        <a:xfrm>
          <a:off x="306489" y="263144"/>
          <a:ext cx="3473552" cy="225552"/>
        </a:xfrm>
        <a:prstGeom prst="roundRect">
          <a:avLst>
            <a:gd name="adj" fmla="val 10000"/>
          </a:avLst>
        </a:prstGeom>
        <a:solidFill>
          <a:schemeClr val="accent3">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Text" lastClr="000000"/>
              </a:solidFill>
            </a:rPr>
            <a:t>Reduction of salvation to personal forgiveness</a:t>
          </a:r>
        </a:p>
      </dsp:txBody>
      <dsp:txXfrm>
        <a:off x="313095" y="269750"/>
        <a:ext cx="3007241" cy="212340"/>
      </dsp:txXfrm>
    </dsp:sp>
    <dsp:sp modelId="{EE364915-BFEB-4D3C-81E4-DC0FF960515B}">
      <dsp:nvSpPr>
        <dsp:cNvPr id="0" name=""/>
        <dsp:cNvSpPr/>
      </dsp:nvSpPr>
      <dsp:spPr>
        <a:xfrm>
          <a:off x="612979" y="526288"/>
          <a:ext cx="3473552" cy="225552"/>
        </a:xfrm>
        <a:prstGeom prst="roundRect">
          <a:avLst>
            <a:gd name="adj" fmla="val 10000"/>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Text" lastClr="000000"/>
              </a:solidFill>
            </a:rPr>
            <a:t>Becoming the gospel of sin management</a:t>
          </a:r>
          <a:endParaRPr lang="en-US" sz="2000" b="1" kern="1200">
            <a:solidFill>
              <a:sysClr val="windowText" lastClr="000000"/>
            </a:solidFill>
          </a:endParaRPr>
        </a:p>
      </dsp:txBody>
      <dsp:txXfrm>
        <a:off x="619585" y="532894"/>
        <a:ext cx="3007241" cy="212340"/>
      </dsp:txXfrm>
    </dsp:sp>
    <dsp:sp modelId="{DD603978-4E5C-4579-95A3-5B52B96F9497}">
      <dsp:nvSpPr>
        <dsp:cNvPr id="0" name=""/>
        <dsp:cNvSpPr/>
      </dsp:nvSpPr>
      <dsp:spPr>
        <a:xfrm>
          <a:off x="3326943" y="171043"/>
          <a:ext cx="146608" cy="146608"/>
        </a:xfrm>
        <a:prstGeom prst="downArrow">
          <a:avLst>
            <a:gd name="adj1" fmla="val 55000"/>
            <a:gd name="adj2" fmla="val 45000"/>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l" defTabSz="266700">
            <a:lnSpc>
              <a:spcPct val="90000"/>
            </a:lnSpc>
            <a:spcBef>
              <a:spcPct val="0"/>
            </a:spcBef>
            <a:spcAft>
              <a:spcPct val="35000"/>
            </a:spcAft>
            <a:buNone/>
          </a:pPr>
          <a:endParaRPr lang="en-US" sz="600" kern="1200"/>
        </a:p>
      </dsp:txBody>
      <dsp:txXfrm>
        <a:off x="3359930" y="171043"/>
        <a:ext cx="80634" cy="110323"/>
      </dsp:txXfrm>
    </dsp:sp>
    <dsp:sp modelId="{0ADC7677-9213-4D32-AABB-D4922E6D77BA}">
      <dsp:nvSpPr>
        <dsp:cNvPr id="0" name=""/>
        <dsp:cNvSpPr/>
      </dsp:nvSpPr>
      <dsp:spPr>
        <a:xfrm>
          <a:off x="3633433" y="432683"/>
          <a:ext cx="146608" cy="146608"/>
        </a:xfrm>
        <a:prstGeom prst="downArrow">
          <a:avLst>
            <a:gd name="adj1" fmla="val 55000"/>
            <a:gd name="adj2" fmla="val 45000"/>
          </a:avLst>
        </a:prstGeom>
        <a:solidFill>
          <a:schemeClr val="accent3">
            <a:alpha val="90000"/>
            <a:tint val="40000"/>
            <a:hueOff val="0"/>
            <a:satOff val="0"/>
            <a:lumOff val="0"/>
            <a:alphaOff val="-4000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l" defTabSz="266700">
            <a:lnSpc>
              <a:spcPct val="90000"/>
            </a:lnSpc>
            <a:spcBef>
              <a:spcPct val="0"/>
            </a:spcBef>
            <a:spcAft>
              <a:spcPct val="35000"/>
            </a:spcAft>
            <a:buNone/>
          </a:pPr>
          <a:endParaRPr lang="en-US" sz="600" kern="1200"/>
        </a:p>
      </dsp:txBody>
      <dsp:txXfrm>
        <a:off x="3666420" y="432683"/>
        <a:ext cx="80634" cy="11032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Exeter.XSL" StyleName="Harvard - Exeter*" Version="">
  <b:Source>
    <b:Tag>Hag93</b:Tag>
    <b:SourceType>BookSection</b:SourceType>
    <b:Guid>{32111938-6832-4458-B959-7AF731923DC5}</b:Guid>
    <b:Author>
      <b:Author>
        <b:NameList>
          <b:Person>
            <b:Last>Hagner</b:Last>
            <b:First>Donald</b:First>
            <b:Middle>A.</b:Middle>
          </b:Person>
        </b:NameList>
      </b:Author>
      <b:Editor>
        <b:NameList>
          <b:Person>
            <b:Last>Metzger</b:Last>
            <b:First>Bruce</b:First>
            <b:Middle>M.</b:Middle>
          </b:Person>
          <b:Person>
            <b:Last>Hubbard</b:Last>
            <b:First>David</b:First>
            <b:Middle>A.</b:Middle>
          </b:Person>
          <b:Person>
            <b:Last>Barker</b:Last>
            <b:First>Glenn</b:First>
            <b:Middle>W.</b:Middle>
          </b:Person>
        </b:NameList>
      </b:Editor>
    </b:Author>
    <b:Title>Matthew 1-13</b:Title>
    <b:Year>1993</b:Year>
    <b:City>Nashville, TN</b:City>
    <b:Publisher>Newlson Reference &amp; Electronic</b:Publisher>
    <b:BookTitle>Word Biblical Commentary</b:BookTitle>
    <b:Volume>33a</b:Volume>
    <b:RefOrder>53</b:RefOrder>
  </b:Source>
  <b:Source>
    <b:Tag>Blo01</b:Tag>
    <b:SourceType>Book</b:SourceType>
    <b:Guid>{D86CD713-9B89-4F31-91EA-0A2731498B1E}</b:Guid>
    <b:Author>
      <b:Author>
        <b:NameList>
          <b:Person>
            <b:Last>Blomberg</b:Last>
            <b:First>Craig</b:First>
          </b:Person>
        </b:NameList>
      </b:Author>
    </b:Author>
    <b:Title>Matthew</b:Title>
    <b:Year>2001</b:Year>
    <b:City>Nashville, TN</b:City>
    <b:Publisher>Broadman &amp; Holman</b:Publisher>
    <b:Volume>22</b:Volume>
    <b:Pages>n.p.</b:Pages>
    <b:RefOrder>28</b:RefOrder>
  </b:Source>
</b:Sources>
</file>

<file path=customXml/itemProps1.xml><?xml version="1.0" encoding="utf-8"?>
<ds:datastoreItem xmlns:ds="http://schemas.openxmlformats.org/officeDocument/2006/customXml" ds:itemID="{27C58C46-BEDE-42FA-8F81-BFB33B82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29378</Words>
  <Characters>167458</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2</cp:revision>
  <cp:lastPrinted>2023-01-15T20:15:00Z</cp:lastPrinted>
  <dcterms:created xsi:type="dcterms:W3CDTF">2023-01-16T06:13:00Z</dcterms:created>
  <dcterms:modified xsi:type="dcterms:W3CDTF">2023-01-16T06:13:00Z</dcterms:modified>
</cp:coreProperties>
</file>